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41C96" w14:textId="77777777" w:rsidR="00B0777D" w:rsidRPr="00B0777D" w:rsidRDefault="00B0777D" w:rsidP="00B0777D">
      <w:pPr>
        <w:ind w:left="143" w:firstLine="707"/>
        <w:jc w:val="center"/>
        <w:rPr>
          <w:b/>
          <w:spacing w:val="12"/>
          <w:sz w:val="24"/>
        </w:rPr>
      </w:pPr>
    </w:p>
    <w:p w14:paraId="0FD961B0" w14:textId="77777777" w:rsidR="00B0777D" w:rsidRPr="00B0777D" w:rsidRDefault="00B0777D" w:rsidP="00B0777D">
      <w:pPr>
        <w:ind w:left="143" w:firstLine="707"/>
        <w:jc w:val="center"/>
        <w:rPr>
          <w:b/>
          <w:spacing w:val="12"/>
          <w:sz w:val="24"/>
        </w:rPr>
      </w:pPr>
    </w:p>
    <w:p w14:paraId="21856372" w14:textId="77777777" w:rsidR="00B0777D" w:rsidRPr="00B0777D" w:rsidRDefault="00B0777D" w:rsidP="00B0777D">
      <w:pPr>
        <w:ind w:left="143" w:firstLine="707"/>
        <w:jc w:val="center"/>
        <w:rPr>
          <w:b/>
          <w:spacing w:val="12"/>
          <w:sz w:val="24"/>
        </w:rPr>
      </w:pPr>
    </w:p>
    <w:p w14:paraId="1544E355" w14:textId="77777777" w:rsidR="00B0777D" w:rsidRPr="00B0777D" w:rsidRDefault="00B0777D" w:rsidP="00B0777D">
      <w:pPr>
        <w:ind w:left="143" w:firstLine="707"/>
        <w:jc w:val="center"/>
        <w:rPr>
          <w:b/>
          <w:spacing w:val="12"/>
          <w:sz w:val="24"/>
        </w:rPr>
      </w:pPr>
    </w:p>
    <w:p w14:paraId="0ED20255"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4"/>
          <w:szCs w:val="28"/>
          <w:lang w:eastAsia="ar-SA"/>
        </w:rPr>
      </w:pPr>
      <w:r w:rsidRPr="00B0777D">
        <w:rPr>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29B0312D"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675B4AF6"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457A160"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20D6A9D5"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663E0E91"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5C1C7BC"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26186931"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18833E0"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13ADF42" w14:textId="77777777" w:rsidR="00B0777D" w:rsidRPr="00B0777D" w:rsidRDefault="00B0777D" w:rsidP="00B0777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r w:rsidRPr="00B0777D">
        <w:rPr>
          <w:b/>
          <w:sz w:val="28"/>
          <w:szCs w:val="28"/>
          <w:lang w:eastAsia="ar-SA"/>
        </w:rPr>
        <w:t>РАБОЧАЯ ПРОГРАММА УЧЕБНОЙ ДИСЦИПЛИНЫ</w:t>
      </w:r>
    </w:p>
    <w:p w14:paraId="3A93BA5F" w14:textId="77777777" w:rsidR="00B0777D" w:rsidRPr="00B0777D" w:rsidRDefault="00B0777D" w:rsidP="00B0777D">
      <w:pPr>
        <w:widowControl/>
        <w:autoSpaceDE/>
        <w:rPr>
          <w:lang w:eastAsia="ar-SA"/>
        </w:rPr>
      </w:pPr>
    </w:p>
    <w:p w14:paraId="5061AEB8" w14:textId="77777777" w:rsidR="00B0777D" w:rsidRPr="00B0777D" w:rsidRDefault="00B0777D" w:rsidP="00B0777D">
      <w:pPr>
        <w:widowControl/>
        <w:autoSpaceDE/>
        <w:jc w:val="center"/>
        <w:rPr>
          <w:sz w:val="32"/>
          <w:szCs w:val="32"/>
          <w:lang w:eastAsia="ar-SA"/>
        </w:rPr>
      </w:pPr>
    </w:p>
    <w:p w14:paraId="4E78AB60" w14:textId="77777777" w:rsidR="00B0777D" w:rsidRPr="00B0777D" w:rsidRDefault="00B0777D" w:rsidP="00B0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ar-SA"/>
        </w:rPr>
      </w:pPr>
    </w:p>
    <w:p w14:paraId="06535640" w14:textId="77777777" w:rsidR="00B0777D" w:rsidRPr="00B0777D" w:rsidRDefault="00B0777D" w:rsidP="00B0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Pr>
          <w:b/>
          <w:sz w:val="28"/>
          <w:szCs w:val="28"/>
          <w:lang w:eastAsia="ar-SA"/>
        </w:rPr>
        <w:t>ОУП 09. История</w:t>
      </w:r>
    </w:p>
    <w:p w14:paraId="46207698" w14:textId="77777777" w:rsidR="00B0777D" w:rsidRPr="00B0777D" w:rsidRDefault="00B0777D" w:rsidP="00B0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p>
    <w:p w14:paraId="66727889" w14:textId="77777777" w:rsidR="00B0777D" w:rsidRPr="00B0777D" w:rsidRDefault="00B0777D" w:rsidP="00B0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sidRPr="00B0777D">
        <w:rPr>
          <w:b/>
          <w:sz w:val="28"/>
          <w:szCs w:val="28"/>
          <w:lang w:eastAsia="ar-SA"/>
        </w:rPr>
        <w:t>38.02.08 Торговое дело</w:t>
      </w:r>
    </w:p>
    <w:p w14:paraId="50871F5F" w14:textId="77777777" w:rsidR="00B0777D" w:rsidRPr="00B0777D" w:rsidRDefault="00B0777D" w:rsidP="00B0777D">
      <w:pPr>
        <w:widowControl/>
        <w:autoSpaceDE/>
        <w:jc w:val="center"/>
        <w:rPr>
          <w:sz w:val="32"/>
          <w:szCs w:val="32"/>
          <w:lang w:eastAsia="ar-SA"/>
        </w:rPr>
      </w:pPr>
    </w:p>
    <w:p w14:paraId="6ACB6629" w14:textId="77777777" w:rsidR="00B0777D" w:rsidRPr="00B0777D" w:rsidRDefault="00B0777D" w:rsidP="00B0777D">
      <w:pPr>
        <w:widowControl/>
        <w:autoSpaceDE/>
        <w:jc w:val="center"/>
        <w:rPr>
          <w:bCs/>
          <w:sz w:val="28"/>
          <w:szCs w:val="28"/>
          <w:lang w:eastAsia="ar-SA"/>
        </w:rPr>
      </w:pPr>
    </w:p>
    <w:p w14:paraId="181B2D41" w14:textId="77777777" w:rsidR="00B0777D" w:rsidRPr="00B0777D" w:rsidRDefault="00B0777D" w:rsidP="00B0777D">
      <w:pPr>
        <w:widowControl/>
        <w:autoSpaceDE/>
        <w:jc w:val="center"/>
        <w:rPr>
          <w:sz w:val="32"/>
          <w:szCs w:val="32"/>
          <w:lang w:eastAsia="ar-SA"/>
        </w:rPr>
      </w:pPr>
    </w:p>
    <w:p w14:paraId="65A3E1EA" w14:textId="77777777" w:rsidR="00B0777D" w:rsidRPr="00B0777D" w:rsidRDefault="00B0777D" w:rsidP="00B0777D">
      <w:pPr>
        <w:widowControl/>
        <w:autoSpaceDE/>
        <w:rPr>
          <w:sz w:val="32"/>
          <w:szCs w:val="32"/>
          <w:lang w:eastAsia="ar-SA"/>
        </w:rPr>
      </w:pPr>
      <w:r w:rsidRPr="00B0777D">
        <w:rPr>
          <w:sz w:val="32"/>
          <w:szCs w:val="32"/>
          <w:lang w:eastAsia="ar-SA"/>
        </w:rPr>
        <w:t xml:space="preserve">                                              </w:t>
      </w:r>
    </w:p>
    <w:p w14:paraId="5B1EBCE6" w14:textId="77777777" w:rsidR="00B0777D" w:rsidRPr="00B0777D" w:rsidRDefault="00B0777D" w:rsidP="00B0777D">
      <w:pPr>
        <w:widowControl/>
        <w:autoSpaceDE/>
        <w:rPr>
          <w:sz w:val="28"/>
          <w:szCs w:val="28"/>
          <w:lang w:eastAsia="ar-SA"/>
        </w:rPr>
      </w:pPr>
      <w:r w:rsidRPr="00B0777D">
        <w:rPr>
          <w:sz w:val="28"/>
          <w:szCs w:val="28"/>
          <w:lang w:eastAsia="ar-SA"/>
        </w:rPr>
        <w:t xml:space="preserve">                                                   </w:t>
      </w:r>
    </w:p>
    <w:p w14:paraId="4541BD2A" w14:textId="77777777" w:rsidR="00B0777D" w:rsidRPr="00B0777D" w:rsidRDefault="00B0777D" w:rsidP="00B0777D">
      <w:pPr>
        <w:widowControl/>
        <w:autoSpaceDE/>
        <w:jc w:val="center"/>
        <w:rPr>
          <w:sz w:val="28"/>
          <w:szCs w:val="28"/>
          <w:u w:val="single"/>
          <w:lang w:eastAsia="ar-SA"/>
        </w:rPr>
      </w:pPr>
      <w:r w:rsidRPr="00B0777D">
        <w:rPr>
          <w:sz w:val="28"/>
          <w:szCs w:val="28"/>
          <w:lang w:eastAsia="ar-SA"/>
        </w:rPr>
        <w:t xml:space="preserve">     Форма обучения: </w:t>
      </w:r>
      <w:r w:rsidRPr="00B0777D">
        <w:rPr>
          <w:sz w:val="28"/>
          <w:szCs w:val="28"/>
          <w:u w:val="single"/>
          <w:lang w:eastAsia="ar-SA"/>
        </w:rPr>
        <w:t>очная</w:t>
      </w:r>
    </w:p>
    <w:p w14:paraId="0602C688" w14:textId="77777777" w:rsidR="00B0777D" w:rsidRPr="00B0777D" w:rsidRDefault="00B0777D" w:rsidP="00B0777D">
      <w:pPr>
        <w:widowControl/>
        <w:autoSpaceDE/>
        <w:jc w:val="center"/>
        <w:rPr>
          <w:sz w:val="28"/>
          <w:szCs w:val="28"/>
          <w:lang w:eastAsia="ar-SA"/>
        </w:rPr>
      </w:pPr>
      <w:r w:rsidRPr="00B0777D">
        <w:rPr>
          <w:sz w:val="28"/>
          <w:szCs w:val="28"/>
          <w:lang w:eastAsia="ar-SA"/>
        </w:rPr>
        <w:t xml:space="preserve">                                              Нормативный срок освоения:</w:t>
      </w:r>
      <w:r w:rsidRPr="00B0777D">
        <w:rPr>
          <w:lang w:eastAsia="ar-SA"/>
        </w:rPr>
        <w:t xml:space="preserve"> </w:t>
      </w:r>
      <w:r w:rsidRPr="00B0777D">
        <w:rPr>
          <w:sz w:val="28"/>
          <w:szCs w:val="28"/>
          <w:u w:val="single"/>
          <w:lang w:eastAsia="ar-SA"/>
        </w:rPr>
        <w:t>2 года 10 месяцев</w:t>
      </w:r>
    </w:p>
    <w:p w14:paraId="338713D1" w14:textId="77777777" w:rsidR="00B0777D" w:rsidRPr="00B0777D" w:rsidRDefault="00B0777D" w:rsidP="00B0777D">
      <w:pPr>
        <w:widowControl/>
        <w:autoSpaceDE/>
        <w:jc w:val="center"/>
        <w:rPr>
          <w:sz w:val="28"/>
          <w:szCs w:val="28"/>
          <w:lang w:eastAsia="ar-SA"/>
        </w:rPr>
      </w:pPr>
      <w:r w:rsidRPr="00B0777D">
        <w:rPr>
          <w:sz w:val="28"/>
          <w:szCs w:val="28"/>
          <w:lang w:eastAsia="ar-SA"/>
        </w:rPr>
        <w:t xml:space="preserve">                                         База обучения: </w:t>
      </w:r>
      <w:r w:rsidRPr="00B0777D">
        <w:rPr>
          <w:sz w:val="28"/>
          <w:szCs w:val="28"/>
          <w:u w:val="single"/>
          <w:lang w:eastAsia="ar-SA"/>
        </w:rPr>
        <w:t>основное общее образование</w:t>
      </w:r>
    </w:p>
    <w:p w14:paraId="60100C8B" w14:textId="77777777" w:rsidR="00B0777D" w:rsidRPr="00B0777D" w:rsidRDefault="00B0777D" w:rsidP="00B0777D">
      <w:pPr>
        <w:widowControl/>
        <w:autoSpaceDE/>
        <w:jc w:val="center"/>
        <w:rPr>
          <w:sz w:val="28"/>
          <w:szCs w:val="28"/>
          <w:lang w:eastAsia="ar-SA"/>
        </w:rPr>
      </w:pPr>
    </w:p>
    <w:p w14:paraId="62BE259B" w14:textId="77777777" w:rsidR="00B0777D" w:rsidRPr="00B0777D" w:rsidRDefault="00B0777D" w:rsidP="00B0777D">
      <w:pPr>
        <w:ind w:left="143" w:firstLine="707"/>
        <w:jc w:val="center"/>
        <w:rPr>
          <w:b/>
          <w:spacing w:val="12"/>
          <w:sz w:val="24"/>
        </w:rPr>
      </w:pPr>
    </w:p>
    <w:p w14:paraId="33B5A7D7" w14:textId="77777777" w:rsidR="00B0777D" w:rsidRPr="00B0777D" w:rsidRDefault="00B0777D" w:rsidP="00B0777D">
      <w:pPr>
        <w:ind w:left="143" w:firstLine="707"/>
        <w:jc w:val="center"/>
        <w:rPr>
          <w:b/>
          <w:spacing w:val="12"/>
          <w:sz w:val="24"/>
        </w:rPr>
      </w:pPr>
    </w:p>
    <w:p w14:paraId="5AF4B899" w14:textId="77777777" w:rsidR="00B0777D" w:rsidRPr="00B0777D" w:rsidRDefault="00B0777D" w:rsidP="00B0777D">
      <w:pPr>
        <w:ind w:left="143" w:firstLine="707"/>
        <w:jc w:val="center"/>
        <w:rPr>
          <w:b/>
          <w:spacing w:val="12"/>
          <w:sz w:val="24"/>
        </w:rPr>
      </w:pPr>
    </w:p>
    <w:p w14:paraId="795AA915" w14:textId="77777777" w:rsidR="00B0777D" w:rsidRPr="00B0777D" w:rsidRDefault="00B0777D" w:rsidP="00B0777D">
      <w:pPr>
        <w:ind w:left="143" w:firstLine="707"/>
        <w:jc w:val="center"/>
        <w:rPr>
          <w:b/>
          <w:spacing w:val="12"/>
          <w:sz w:val="24"/>
        </w:rPr>
      </w:pPr>
    </w:p>
    <w:p w14:paraId="2615933A" w14:textId="77777777" w:rsidR="00B0777D" w:rsidRPr="00B0777D" w:rsidRDefault="00B0777D" w:rsidP="00B0777D">
      <w:pPr>
        <w:ind w:left="143" w:firstLine="707"/>
        <w:jc w:val="center"/>
        <w:rPr>
          <w:b/>
          <w:spacing w:val="12"/>
          <w:sz w:val="24"/>
        </w:rPr>
      </w:pPr>
    </w:p>
    <w:p w14:paraId="24BDD0A5" w14:textId="77777777" w:rsidR="00B0777D" w:rsidRPr="00B0777D" w:rsidRDefault="00B0777D" w:rsidP="00B0777D">
      <w:pPr>
        <w:ind w:left="143" w:firstLine="707"/>
        <w:jc w:val="center"/>
        <w:rPr>
          <w:b/>
          <w:spacing w:val="12"/>
          <w:sz w:val="24"/>
        </w:rPr>
      </w:pPr>
    </w:p>
    <w:p w14:paraId="20FA02BD" w14:textId="77777777" w:rsidR="00B0777D" w:rsidRPr="00B0777D" w:rsidRDefault="00B0777D" w:rsidP="00B0777D">
      <w:pPr>
        <w:ind w:left="143" w:firstLine="707"/>
        <w:jc w:val="center"/>
        <w:rPr>
          <w:b/>
          <w:spacing w:val="12"/>
          <w:sz w:val="24"/>
        </w:rPr>
      </w:pPr>
    </w:p>
    <w:p w14:paraId="3247DA5D" w14:textId="77777777" w:rsidR="00B0777D" w:rsidRPr="00B0777D" w:rsidRDefault="00B0777D" w:rsidP="00B0777D">
      <w:pPr>
        <w:ind w:left="143" w:firstLine="707"/>
        <w:jc w:val="center"/>
        <w:rPr>
          <w:b/>
          <w:spacing w:val="12"/>
          <w:sz w:val="24"/>
        </w:rPr>
      </w:pPr>
    </w:p>
    <w:p w14:paraId="0990E320" w14:textId="77777777" w:rsidR="00B0777D" w:rsidRPr="00B0777D" w:rsidRDefault="00B0777D" w:rsidP="00B0777D">
      <w:pPr>
        <w:ind w:left="143" w:firstLine="707"/>
        <w:jc w:val="center"/>
        <w:rPr>
          <w:b/>
          <w:spacing w:val="12"/>
          <w:sz w:val="24"/>
        </w:rPr>
      </w:pPr>
    </w:p>
    <w:p w14:paraId="16660517" w14:textId="77777777" w:rsidR="00B0777D" w:rsidRPr="00B0777D" w:rsidRDefault="00B0777D" w:rsidP="00B0777D">
      <w:pPr>
        <w:ind w:left="143" w:firstLine="707"/>
        <w:jc w:val="center"/>
        <w:rPr>
          <w:b/>
          <w:spacing w:val="12"/>
          <w:sz w:val="24"/>
        </w:rPr>
      </w:pPr>
    </w:p>
    <w:p w14:paraId="62DDFB40" w14:textId="77777777" w:rsidR="00B0777D" w:rsidRPr="00B0777D" w:rsidRDefault="00B0777D" w:rsidP="00B0777D">
      <w:pPr>
        <w:ind w:left="143" w:firstLine="707"/>
        <w:jc w:val="center"/>
        <w:rPr>
          <w:b/>
          <w:spacing w:val="12"/>
          <w:sz w:val="24"/>
        </w:rPr>
      </w:pPr>
    </w:p>
    <w:p w14:paraId="78FCB36B" w14:textId="77777777" w:rsidR="00B0777D" w:rsidRPr="00B0777D" w:rsidRDefault="00B0777D" w:rsidP="00B0777D">
      <w:pPr>
        <w:ind w:left="143" w:firstLine="707"/>
        <w:jc w:val="center"/>
        <w:rPr>
          <w:b/>
          <w:spacing w:val="12"/>
          <w:sz w:val="24"/>
        </w:rPr>
      </w:pPr>
    </w:p>
    <w:p w14:paraId="117C02AA" w14:textId="77777777" w:rsidR="00B0777D" w:rsidRPr="00B0777D" w:rsidRDefault="00B0777D" w:rsidP="00B0777D">
      <w:pPr>
        <w:ind w:left="143" w:firstLine="707"/>
        <w:jc w:val="center"/>
        <w:rPr>
          <w:b/>
          <w:spacing w:val="12"/>
          <w:sz w:val="24"/>
        </w:rPr>
      </w:pPr>
    </w:p>
    <w:p w14:paraId="5D7EF1B9" w14:textId="77777777" w:rsidR="00B0777D" w:rsidRPr="00B0777D" w:rsidRDefault="00B0777D" w:rsidP="00B0777D">
      <w:pPr>
        <w:ind w:left="143" w:firstLine="707"/>
        <w:jc w:val="center"/>
        <w:rPr>
          <w:b/>
          <w:spacing w:val="12"/>
          <w:sz w:val="24"/>
        </w:rPr>
      </w:pPr>
    </w:p>
    <w:p w14:paraId="6A0C285C" w14:textId="77777777" w:rsidR="00B0777D" w:rsidRPr="00B0777D" w:rsidRDefault="00B0777D" w:rsidP="00B0777D">
      <w:pPr>
        <w:ind w:left="143" w:firstLine="707"/>
        <w:jc w:val="center"/>
        <w:rPr>
          <w:b/>
          <w:spacing w:val="12"/>
          <w:sz w:val="24"/>
        </w:rPr>
      </w:pPr>
    </w:p>
    <w:p w14:paraId="6F754FAC" w14:textId="77777777" w:rsidR="00B0777D" w:rsidRPr="00B0777D" w:rsidRDefault="00B0777D" w:rsidP="00B0777D">
      <w:pPr>
        <w:ind w:left="143" w:firstLine="707"/>
        <w:jc w:val="center"/>
        <w:rPr>
          <w:b/>
          <w:spacing w:val="12"/>
          <w:sz w:val="24"/>
        </w:rPr>
      </w:pPr>
    </w:p>
    <w:p w14:paraId="027E7C2A" w14:textId="77777777" w:rsidR="00B0777D" w:rsidRPr="00B0777D" w:rsidRDefault="00B0777D" w:rsidP="00B0777D">
      <w:pPr>
        <w:ind w:left="143" w:firstLine="707"/>
        <w:jc w:val="center"/>
        <w:rPr>
          <w:b/>
          <w:spacing w:val="12"/>
          <w:sz w:val="24"/>
        </w:rPr>
      </w:pPr>
    </w:p>
    <w:p w14:paraId="496E0257" w14:textId="77777777" w:rsidR="00B0777D" w:rsidRPr="00B0777D" w:rsidRDefault="00B0777D" w:rsidP="00B0777D">
      <w:pPr>
        <w:ind w:left="143" w:firstLine="707"/>
        <w:jc w:val="center"/>
        <w:rPr>
          <w:b/>
          <w:spacing w:val="12"/>
          <w:sz w:val="24"/>
        </w:rPr>
      </w:pPr>
    </w:p>
    <w:p w14:paraId="1C5CAE75" w14:textId="77777777" w:rsidR="00B0777D" w:rsidRPr="00B0777D" w:rsidRDefault="00B0777D" w:rsidP="00B0777D">
      <w:pPr>
        <w:ind w:left="143" w:firstLine="707"/>
        <w:jc w:val="center"/>
        <w:rPr>
          <w:b/>
          <w:spacing w:val="12"/>
          <w:sz w:val="24"/>
        </w:rPr>
      </w:pPr>
    </w:p>
    <w:p w14:paraId="2A9D89BC" w14:textId="77777777" w:rsidR="00B0777D" w:rsidRPr="00B0777D" w:rsidRDefault="00B0777D" w:rsidP="00B0777D">
      <w:pPr>
        <w:ind w:left="143" w:firstLine="707"/>
        <w:jc w:val="center"/>
        <w:rPr>
          <w:b/>
          <w:spacing w:val="12"/>
          <w:sz w:val="24"/>
        </w:rPr>
      </w:pPr>
      <w:r w:rsidRPr="00B0777D">
        <w:rPr>
          <w:b/>
          <w:spacing w:val="12"/>
          <w:sz w:val="24"/>
        </w:rPr>
        <w:t>Акбулак 2024</w:t>
      </w:r>
    </w:p>
    <w:p w14:paraId="78B9B2DB" w14:textId="77777777" w:rsidR="006026B3" w:rsidRDefault="006026B3">
      <w:pPr>
        <w:pStyle w:val="a3"/>
        <w:jc w:val="center"/>
        <w:sectPr w:rsidR="006026B3">
          <w:type w:val="continuous"/>
          <w:pgSz w:w="11910" w:h="16840"/>
          <w:pgMar w:top="0" w:right="566" w:bottom="280" w:left="992" w:header="720" w:footer="720" w:gutter="0"/>
          <w:cols w:space="720"/>
        </w:sectPr>
      </w:pPr>
    </w:p>
    <w:p w14:paraId="442900CC" w14:textId="14E91966" w:rsidR="00F84D12" w:rsidRDefault="00F84D12" w:rsidP="00F84D12">
      <w:pPr>
        <w:pStyle w:val="1"/>
        <w:ind w:right="1924"/>
        <w:jc w:val="center"/>
        <w:rPr>
          <w:spacing w:val="-2"/>
        </w:rPr>
      </w:pPr>
      <w:r w:rsidRPr="00F84D12">
        <w:rPr>
          <w:rFonts w:ascii="Microsoft Sans Serif" w:eastAsia="Microsoft Sans Serif" w:hAnsi="Microsoft Sans Serif" w:cs="Microsoft Sans Serif"/>
          <w:b w:val="0"/>
          <w:bCs w:val="0"/>
          <w:noProof/>
          <w:color w:val="000000"/>
          <w:sz w:val="24"/>
          <w:szCs w:val="24"/>
          <w:lang w:val="en-US" w:bidi="en-US"/>
        </w:rPr>
        <w:lastRenderedPageBreak/>
        <w:drawing>
          <wp:anchor distT="0" distB="0" distL="114300" distR="114300" simplePos="0" relativeHeight="251658240" behindDoc="0" locked="0" layoutInCell="1" allowOverlap="1" wp14:anchorId="0E7B0E47" wp14:editId="4E0E47E6">
            <wp:simplePos x="2124075" y="704850"/>
            <wp:positionH relativeFrom="margin">
              <wp:align>center</wp:align>
            </wp:positionH>
            <wp:positionV relativeFrom="margin">
              <wp:align>top</wp:align>
            </wp:positionV>
            <wp:extent cx="6573520" cy="9220433"/>
            <wp:effectExtent l="0" t="0" r="0" b="0"/>
            <wp:wrapSquare wrapText="bothSides"/>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pic:blipFill>
                  <pic:spPr>
                    <a:xfrm>
                      <a:off x="0" y="0"/>
                      <a:ext cx="6573520" cy="9220433"/>
                    </a:xfrm>
                    <a:prstGeom prst="rect">
                      <a:avLst/>
                    </a:prstGeom>
                  </pic:spPr>
                </pic:pic>
              </a:graphicData>
            </a:graphic>
          </wp:anchor>
        </w:drawing>
      </w:r>
    </w:p>
    <w:p w14:paraId="070F794B" w14:textId="3173D7C2" w:rsidR="006026B3" w:rsidRDefault="003A27FB">
      <w:pPr>
        <w:pStyle w:val="1"/>
        <w:ind w:right="1924"/>
        <w:jc w:val="center"/>
      </w:pPr>
      <w:r>
        <w:rPr>
          <w:spacing w:val="-2"/>
        </w:rPr>
        <w:lastRenderedPageBreak/>
        <w:t>СОДЕРЖАНИЕ</w:t>
      </w:r>
    </w:p>
    <w:p w14:paraId="77ACDDED" w14:textId="77777777" w:rsidR="006026B3" w:rsidRDefault="006026B3">
      <w:pPr>
        <w:pStyle w:val="a3"/>
        <w:spacing w:before="94"/>
        <w:ind w:left="0" w:firstLine="0"/>
        <w:jc w:val="left"/>
        <w:rPr>
          <w:b/>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6026B3" w14:paraId="7BBE9F23" w14:textId="77777777">
        <w:trPr>
          <w:trHeight w:val="570"/>
        </w:trPr>
        <w:tc>
          <w:tcPr>
            <w:tcW w:w="674" w:type="dxa"/>
          </w:tcPr>
          <w:p w14:paraId="3DCAC954" w14:textId="77777777" w:rsidR="006026B3" w:rsidRDefault="006026B3">
            <w:pPr>
              <w:pStyle w:val="TableParagraph"/>
              <w:rPr>
                <w:sz w:val="28"/>
              </w:rPr>
            </w:pPr>
          </w:p>
        </w:tc>
        <w:tc>
          <w:tcPr>
            <w:tcW w:w="7789" w:type="dxa"/>
          </w:tcPr>
          <w:p w14:paraId="279A7BA7" w14:textId="77777777" w:rsidR="006026B3" w:rsidRDefault="006026B3">
            <w:pPr>
              <w:pStyle w:val="TableParagraph"/>
              <w:rPr>
                <w:sz w:val="28"/>
              </w:rPr>
            </w:pPr>
          </w:p>
        </w:tc>
        <w:tc>
          <w:tcPr>
            <w:tcW w:w="825" w:type="dxa"/>
          </w:tcPr>
          <w:p w14:paraId="6C866ADD" w14:textId="77777777" w:rsidR="006026B3" w:rsidRDefault="003A27FB">
            <w:pPr>
              <w:pStyle w:val="TableParagraph"/>
              <w:ind w:right="214"/>
              <w:jc w:val="right"/>
              <w:rPr>
                <w:b/>
                <w:sz w:val="28"/>
              </w:rPr>
            </w:pPr>
            <w:r>
              <w:rPr>
                <w:b/>
                <w:spacing w:val="-4"/>
                <w:sz w:val="28"/>
              </w:rPr>
              <w:t>стр.</w:t>
            </w:r>
          </w:p>
        </w:tc>
      </w:tr>
      <w:tr w:rsidR="006026B3" w14:paraId="59EB3533" w14:textId="77777777">
        <w:trPr>
          <w:trHeight w:val="642"/>
        </w:trPr>
        <w:tc>
          <w:tcPr>
            <w:tcW w:w="674" w:type="dxa"/>
          </w:tcPr>
          <w:p w14:paraId="5AEBEF7C" w14:textId="77777777" w:rsidR="006026B3" w:rsidRDefault="006026B3">
            <w:pPr>
              <w:pStyle w:val="TableParagraph"/>
              <w:rPr>
                <w:sz w:val="28"/>
              </w:rPr>
            </w:pPr>
          </w:p>
        </w:tc>
        <w:tc>
          <w:tcPr>
            <w:tcW w:w="7789" w:type="dxa"/>
          </w:tcPr>
          <w:p w14:paraId="284F45EF" w14:textId="77777777" w:rsidR="006026B3" w:rsidRDefault="003A27FB">
            <w:pPr>
              <w:pStyle w:val="TableParagraph"/>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14:paraId="043AAC28" w14:textId="77777777" w:rsidR="006026B3" w:rsidRDefault="003A27FB">
            <w:pPr>
              <w:pStyle w:val="TableParagraph"/>
              <w:ind w:left="13"/>
              <w:jc w:val="center"/>
              <w:rPr>
                <w:b/>
                <w:sz w:val="28"/>
              </w:rPr>
            </w:pPr>
            <w:r>
              <w:rPr>
                <w:b/>
                <w:spacing w:val="-10"/>
                <w:sz w:val="28"/>
              </w:rPr>
              <w:t>3</w:t>
            </w:r>
          </w:p>
        </w:tc>
      </w:tr>
      <w:tr w:rsidR="006026B3" w14:paraId="16686FC2" w14:textId="77777777">
        <w:trPr>
          <w:trHeight w:val="966"/>
        </w:trPr>
        <w:tc>
          <w:tcPr>
            <w:tcW w:w="674" w:type="dxa"/>
          </w:tcPr>
          <w:p w14:paraId="2F64C7FC" w14:textId="77777777" w:rsidR="006026B3" w:rsidRDefault="003A27FB">
            <w:pPr>
              <w:pStyle w:val="TableParagraph"/>
              <w:spacing w:before="2"/>
              <w:ind w:right="233"/>
              <w:jc w:val="center"/>
              <w:rPr>
                <w:b/>
                <w:sz w:val="28"/>
              </w:rPr>
            </w:pPr>
            <w:r>
              <w:rPr>
                <w:b/>
                <w:spacing w:val="-5"/>
                <w:sz w:val="28"/>
              </w:rPr>
              <w:t>1.</w:t>
            </w:r>
          </w:p>
        </w:tc>
        <w:tc>
          <w:tcPr>
            <w:tcW w:w="7789" w:type="dxa"/>
          </w:tcPr>
          <w:p w14:paraId="4858DBF3" w14:textId="77777777" w:rsidR="006026B3" w:rsidRDefault="003A27FB">
            <w:pPr>
              <w:pStyle w:val="TableParagraph"/>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14:paraId="13FAC51C" w14:textId="77777777" w:rsidR="006026B3" w:rsidRDefault="003A27FB">
            <w:pPr>
              <w:pStyle w:val="TableParagraph"/>
              <w:ind w:left="13"/>
              <w:jc w:val="center"/>
              <w:rPr>
                <w:b/>
                <w:sz w:val="28"/>
              </w:rPr>
            </w:pPr>
            <w:r>
              <w:rPr>
                <w:b/>
                <w:spacing w:val="-10"/>
                <w:sz w:val="28"/>
              </w:rPr>
              <w:t>5</w:t>
            </w:r>
          </w:p>
        </w:tc>
      </w:tr>
      <w:tr w:rsidR="006026B3" w14:paraId="494C9046" w14:textId="77777777">
        <w:trPr>
          <w:trHeight w:val="779"/>
        </w:trPr>
        <w:tc>
          <w:tcPr>
            <w:tcW w:w="674" w:type="dxa"/>
          </w:tcPr>
          <w:p w14:paraId="3F941BE0" w14:textId="77777777" w:rsidR="006026B3" w:rsidRDefault="003A27FB">
            <w:pPr>
              <w:pStyle w:val="TableParagraph"/>
              <w:spacing w:before="2"/>
              <w:ind w:right="94"/>
              <w:jc w:val="center"/>
              <w:rPr>
                <w:b/>
                <w:sz w:val="28"/>
              </w:rPr>
            </w:pPr>
            <w:r>
              <w:rPr>
                <w:b/>
                <w:spacing w:val="-5"/>
                <w:sz w:val="28"/>
              </w:rPr>
              <w:t>1.1</w:t>
            </w:r>
          </w:p>
        </w:tc>
        <w:tc>
          <w:tcPr>
            <w:tcW w:w="7789" w:type="dxa"/>
          </w:tcPr>
          <w:p w14:paraId="2FFE3545" w14:textId="77777777" w:rsidR="006026B3" w:rsidRDefault="003A27FB">
            <w:pPr>
              <w:pStyle w:val="TableParagraph"/>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14:paraId="464E6A30" w14:textId="77777777" w:rsidR="006026B3" w:rsidRDefault="003A27FB">
            <w:pPr>
              <w:pStyle w:val="TableParagraph"/>
              <w:ind w:left="13"/>
              <w:jc w:val="center"/>
              <w:rPr>
                <w:b/>
                <w:sz w:val="28"/>
              </w:rPr>
            </w:pPr>
            <w:r>
              <w:rPr>
                <w:b/>
                <w:spacing w:val="-10"/>
                <w:sz w:val="28"/>
              </w:rPr>
              <w:t>5</w:t>
            </w:r>
          </w:p>
        </w:tc>
      </w:tr>
      <w:tr w:rsidR="006026B3" w14:paraId="422CDD6C" w14:textId="77777777">
        <w:trPr>
          <w:trHeight w:val="782"/>
        </w:trPr>
        <w:tc>
          <w:tcPr>
            <w:tcW w:w="674" w:type="dxa"/>
          </w:tcPr>
          <w:p w14:paraId="1947A94B" w14:textId="77777777" w:rsidR="006026B3" w:rsidRDefault="003A27FB">
            <w:pPr>
              <w:pStyle w:val="TableParagraph"/>
              <w:spacing w:before="2"/>
              <w:ind w:right="94"/>
              <w:jc w:val="center"/>
              <w:rPr>
                <w:b/>
                <w:sz w:val="28"/>
              </w:rPr>
            </w:pPr>
            <w:r>
              <w:rPr>
                <w:b/>
                <w:spacing w:val="-5"/>
                <w:sz w:val="28"/>
              </w:rPr>
              <w:t>1.2</w:t>
            </w:r>
          </w:p>
        </w:tc>
        <w:tc>
          <w:tcPr>
            <w:tcW w:w="7789" w:type="dxa"/>
          </w:tcPr>
          <w:p w14:paraId="6D36703E" w14:textId="77777777" w:rsidR="006026B3" w:rsidRDefault="003A27FB">
            <w:pPr>
              <w:pStyle w:val="TableParagraph"/>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14:paraId="5C7CFE19" w14:textId="77777777" w:rsidR="006026B3" w:rsidRDefault="003A27FB">
            <w:pPr>
              <w:pStyle w:val="TableParagraph"/>
              <w:ind w:left="13"/>
              <w:jc w:val="center"/>
              <w:rPr>
                <w:b/>
                <w:sz w:val="28"/>
              </w:rPr>
            </w:pPr>
            <w:r>
              <w:rPr>
                <w:b/>
                <w:spacing w:val="-10"/>
                <w:sz w:val="28"/>
              </w:rPr>
              <w:t>7</w:t>
            </w:r>
          </w:p>
        </w:tc>
      </w:tr>
      <w:tr w:rsidR="006026B3" w14:paraId="23966DFE" w14:textId="77777777">
        <w:trPr>
          <w:trHeight w:val="779"/>
        </w:trPr>
        <w:tc>
          <w:tcPr>
            <w:tcW w:w="674" w:type="dxa"/>
          </w:tcPr>
          <w:p w14:paraId="4E3757FE" w14:textId="77777777" w:rsidR="006026B3" w:rsidRDefault="003A27FB">
            <w:pPr>
              <w:pStyle w:val="TableParagraph"/>
              <w:spacing w:before="2"/>
              <w:ind w:right="94"/>
              <w:jc w:val="center"/>
              <w:rPr>
                <w:b/>
                <w:sz w:val="28"/>
              </w:rPr>
            </w:pPr>
            <w:r>
              <w:rPr>
                <w:b/>
                <w:spacing w:val="-5"/>
                <w:sz w:val="28"/>
              </w:rPr>
              <w:t>1.3</w:t>
            </w:r>
          </w:p>
        </w:tc>
        <w:tc>
          <w:tcPr>
            <w:tcW w:w="7789" w:type="dxa"/>
          </w:tcPr>
          <w:p w14:paraId="3C378A5C" w14:textId="77777777" w:rsidR="006026B3" w:rsidRDefault="003A27FB">
            <w:pPr>
              <w:pStyle w:val="TableParagraph"/>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14:paraId="39C3B228" w14:textId="77777777" w:rsidR="006026B3" w:rsidRDefault="003A27FB">
            <w:pPr>
              <w:pStyle w:val="TableParagraph"/>
              <w:ind w:left="13"/>
              <w:jc w:val="center"/>
              <w:rPr>
                <w:b/>
                <w:sz w:val="28"/>
              </w:rPr>
            </w:pPr>
            <w:r>
              <w:rPr>
                <w:b/>
                <w:spacing w:val="-10"/>
                <w:sz w:val="28"/>
              </w:rPr>
              <w:t>9</w:t>
            </w:r>
          </w:p>
        </w:tc>
      </w:tr>
      <w:tr w:rsidR="006026B3" w14:paraId="152422E4" w14:textId="77777777">
        <w:trPr>
          <w:trHeight w:val="782"/>
        </w:trPr>
        <w:tc>
          <w:tcPr>
            <w:tcW w:w="674" w:type="dxa"/>
          </w:tcPr>
          <w:p w14:paraId="5D066B5C" w14:textId="77777777" w:rsidR="006026B3" w:rsidRDefault="003A27FB">
            <w:pPr>
              <w:pStyle w:val="TableParagraph"/>
              <w:spacing w:before="4"/>
              <w:ind w:right="94"/>
              <w:jc w:val="center"/>
              <w:rPr>
                <w:b/>
                <w:sz w:val="28"/>
              </w:rPr>
            </w:pPr>
            <w:r>
              <w:rPr>
                <w:b/>
                <w:spacing w:val="-5"/>
                <w:sz w:val="28"/>
              </w:rPr>
              <w:t>1.4</w:t>
            </w:r>
          </w:p>
        </w:tc>
        <w:tc>
          <w:tcPr>
            <w:tcW w:w="7789" w:type="dxa"/>
          </w:tcPr>
          <w:p w14:paraId="5A518A34" w14:textId="77777777" w:rsidR="006026B3" w:rsidRDefault="003A27FB">
            <w:pPr>
              <w:pStyle w:val="TableParagraph"/>
              <w:spacing w:before="2"/>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14:paraId="052FC84F" w14:textId="77777777" w:rsidR="006026B3" w:rsidRDefault="003A27FB">
            <w:pPr>
              <w:pStyle w:val="TableParagraph"/>
              <w:spacing w:before="2"/>
              <w:ind w:right="257"/>
              <w:jc w:val="right"/>
              <w:rPr>
                <w:b/>
                <w:sz w:val="28"/>
              </w:rPr>
            </w:pPr>
            <w:r>
              <w:rPr>
                <w:b/>
                <w:spacing w:val="-5"/>
                <w:sz w:val="28"/>
              </w:rPr>
              <w:t>12</w:t>
            </w:r>
          </w:p>
        </w:tc>
      </w:tr>
      <w:tr w:rsidR="006026B3" w14:paraId="3F05C129" w14:textId="77777777">
        <w:trPr>
          <w:trHeight w:val="570"/>
        </w:trPr>
        <w:tc>
          <w:tcPr>
            <w:tcW w:w="674" w:type="dxa"/>
          </w:tcPr>
          <w:p w14:paraId="265B5467" w14:textId="77777777" w:rsidR="006026B3" w:rsidRDefault="003A27FB">
            <w:pPr>
              <w:pStyle w:val="TableParagraph"/>
              <w:spacing w:before="2"/>
              <w:ind w:right="233"/>
              <w:jc w:val="center"/>
              <w:rPr>
                <w:b/>
                <w:sz w:val="28"/>
              </w:rPr>
            </w:pPr>
            <w:r>
              <w:rPr>
                <w:b/>
                <w:spacing w:val="-5"/>
                <w:sz w:val="28"/>
              </w:rPr>
              <w:t>2.</w:t>
            </w:r>
          </w:p>
        </w:tc>
        <w:tc>
          <w:tcPr>
            <w:tcW w:w="7789" w:type="dxa"/>
          </w:tcPr>
          <w:p w14:paraId="18C1C983" w14:textId="77777777" w:rsidR="006026B3" w:rsidRDefault="003A27FB">
            <w:pPr>
              <w:pStyle w:val="TableParagraph"/>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5D5C751D" w14:textId="77777777" w:rsidR="006026B3" w:rsidRDefault="003A27FB">
            <w:pPr>
              <w:pStyle w:val="TableParagraph"/>
              <w:ind w:right="257"/>
              <w:jc w:val="right"/>
              <w:rPr>
                <w:b/>
                <w:sz w:val="28"/>
              </w:rPr>
            </w:pPr>
            <w:r>
              <w:rPr>
                <w:b/>
                <w:spacing w:val="-5"/>
                <w:sz w:val="28"/>
              </w:rPr>
              <w:t>14</w:t>
            </w:r>
          </w:p>
        </w:tc>
      </w:tr>
      <w:tr w:rsidR="006026B3" w14:paraId="3EC22BF8" w14:textId="77777777">
        <w:trPr>
          <w:trHeight w:val="642"/>
        </w:trPr>
        <w:tc>
          <w:tcPr>
            <w:tcW w:w="674" w:type="dxa"/>
          </w:tcPr>
          <w:p w14:paraId="5AD023C0" w14:textId="77777777" w:rsidR="006026B3" w:rsidRDefault="003A27FB">
            <w:pPr>
              <w:pStyle w:val="TableParagraph"/>
              <w:spacing w:before="2"/>
              <w:ind w:right="94"/>
              <w:jc w:val="center"/>
              <w:rPr>
                <w:b/>
                <w:sz w:val="28"/>
              </w:rPr>
            </w:pPr>
            <w:r>
              <w:rPr>
                <w:b/>
                <w:spacing w:val="-5"/>
                <w:sz w:val="28"/>
              </w:rPr>
              <w:t>2.1</w:t>
            </w:r>
          </w:p>
        </w:tc>
        <w:tc>
          <w:tcPr>
            <w:tcW w:w="7789" w:type="dxa"/>
          </w:tcPr>
          <w:p w14:paraId="7DF85F21" w14:textId="77777777" w:rsidR="006026B3" w:rsidRDefault="003A27FB">
            <w:pPr>
              <w:pStyle w:val="TableParagraph"/>
              <w:ind w:left="108"/>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14:paraId="3C6661C9" w14:textId="77777777" w:rsidR="006026B3" w:rsidRDefault="003A27FB">
            <w:pPr>
              <w:pStyle w:val="TableParagraph"/>
              <w:ind w:right="257"/>
              <w:jc w:val="right"/>
              <w:rPr>
                <w:b/>
                <w:sz w:val="28"/>
              </w:rPr>
            </w:pPr>
            <w:r>
              <w:rPr>
                <w:b/>
                <w:spacing w:val="-5"/>
                <w:sz w:val="28"/>
              </w:rPr>
              <w:t>14</w:t>
            </w:r>
          </w:p>
        </w:tc>
      </w:tr>
      <w:tr w:rsidR="006026B3" w14:paraId="5F1EBE99" w14:textId="77777777">
        <w:trPr>
          <w:trHeight w:val="570"/>
        </w:trPr>
        <w:tc>
          <w:tcPr>
            <w:tcW w:w="674" w:type="dxa"/>
          </w:tcPr>
          <w:p w14:paraId="3A1D9BAA" w14:textId="77777777" w:rsidR="006026B3" w:rsidRDefault="003A27FB">
            <w:pPr>
              <w:pStyle w:val="TableParagraph"/>
              <w:spacing w:before="2"/>
              <w:ind w:right="94"/>
              <w:jc w:val="center"/>
              <w:rPr>
                <w:b/>
                <w:sz w:val="28"/>
              </w:rPr>
            </w:pPr>
            <w:r>
              <w:rPr>
                <w:b/>
                <w:spacing w:val="-5"/>
                <w:sz w:val="28"/>
              </w:rPr>
              <w:t>2.2</w:t>
            </w:r>
          </w:p>
        </w:tc>
        <w:tc>
          <w:tcPr>
            <w:tcW w:w="7789" w:type="dxa"/>
          </w:tcPr>
          <w:p w14:paraId="1CE9A90B" w14:textId="77777777" w:rsidR="006026B3" w:rsidRDefault="003A27FB">
            <w:pPr>
              <w:pStyle w:val="TableParagraph"/>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4B06CE22" w14:textId="77777777" w:rsidR="006026B3" w:rsidRDefault="003A27FB">
            <w:pPr>
              <w:pStyle w:val="TableParagraph"/>
              <w:ind w:right="257"/>
              <w:jc w:val="right"/>
              <w:rPr>
                <w:b/>
                <w:sz w:val="28"/>
              </w:rPr>
            </w:pPr>
            <w:r>
              <w:rPr>
                <w:b/>
                <w:spacing w:val="-5"/>
                <w:sz w:val="28"/>
              </w:rPr>
              <w:t>14</w:t>
            </w:r>
          </w:p>
        </w:tc>
      </w:tr>
      <w:tr w:rsidR="006026B3" w14:paraId="570BD258" w14:textId="77777777">
        <w:trPr>
          <w:trHeight w:val="940"/>
        </w:trPr>
        <w:tc>
          <w:tcPr>
            <w:tcW w:w="674" w:type="dxa"/>
          </w:tcPr>
          <w:p w14:paraId="3982E207" w14:textId="77777777" w:rsidR="006026B3" w:rsidRDefault="003A27FB">
            <w:pPr>
              <w:pStyle w:val="TableParagraph"/>
              <w:spacing w:before="2"/>
              <w:ind w:right="233"/>
              <w:jc w:val="center"/>
              <w:rPr>
                <w:b/>
                <w:sz w:val="28"/>
              </w:rPr>
            </w:pPr>
            <w:r>
              <w:rPr>
                <w:b/>
                <w:spacing w:val="-5"/>
                <w:sz w:val="28"/>
              </w:rPr>
              <w:t>3.</w:t>
            </w:r>
          </w:p>
        </w:tc>
        <w:tc>
          <w:tcPr>
            <w:tcW w:w="7789" w:type="dxa"/>
          </w:tcPr>
          <w:p w14:paraId="6D25F657" w14:textId="77777777" w:rsidR="006026B3" w:rsidRDefault="003A27FB">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6468529A" w14:textId="77777777" w:rsidR="006026B3" w:rsidRDefault="003A27FB">
            <w:pPr>
              <w:pStyle w:val="TableParagraph"/>
              <w:spacing w:before="53"/>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14:paraId="1135C679" w14:textId="77777777" w:rsidR="006026B3" w:rsidRDefault="003A27FB">
            <w:pPr>
              <w:pStyle w:val="TableParagraph"/>
              <w:ind w:right="257"/>
              <w:jc w:val="right"/>
              <w:rPr>
                <w:b/>
                <w:sz w:val="28"/>
              </w:rPr>
            </w:pPr>
            <w:r>
              <w:rPr>
                <w:b/>
                <w:spacing w:val="-5"/>
                <w:sz w:val="28"/>
              </w:rPr>
              <w:t>36</w:t>
            </w:r>
          </w:p>
        </w:tc>
      </w:tr>
      <w:tr w:rsidR="006026B3" w14:paraId="20F7EFC0" w14:textId="77777777">
        <w:trPr>
          <w:trHeight w:val="940"/>
        </w:trPr>
        <w:tc>
          <w:tcPr>
            <w:tcW w:w="674" w:type="dxa"/>
          </w:tcPr>
          <w:p w14:paraId="7B915142" w14:textId="77777777" w:rsidR="006026B3" w:rsidRDefault="003A27FB">
            <w:pPr>
              <w:pStyle w:val="TableParagraph"/>
              <w:spacing w:before="2"/>
              <w:ind w:right="233"/>
              <w:jc w:val="center"/>
              <w:rPr>
                <w:b/>
                <w:sz w:val="28"/>
              </w:rPr>
            </w:pPr>
            <w:r>
              <w:rPr>
                <w:b/>
                <w:spacing w:val="-5"/>
                <w:sz w:val="28"/>
              </w:rPr>
              <w:t>4.</w:t>
            </w:r>
          </w:p>
        </w:tc>
        <w:tc>
          <w:tcPr>
            <w:tcW w:w="7789" w:type="dxa"/>
          </w:tcPr>
          <w:p w14:paraId="10E74245" w14:textId="77777777" w:rsidR="006026B3" w:rsidRDefault="003A27FB">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14:paraId="12E61D1F" w14:textId="77777777" w:rsidR="006026B3" w:rsidRDefault="003A27FB">
            <w:pPr>
              <w:pStyle w:val="TableParagraph"/>
              <w:ind w:right="257"/>
              <w:jc w:val="right"/>
              <w:rPr>
                <w:b/>
                <w:sz w:val="28"/>
              </w:rPr>
            </w:pPr>
            <w:r>
              <w:rPr>
                <w:b/>
                <w:spacing w:val="-5"/>
                <w:sz w:val="28"/>
              </w:rPr>
              <w:t>65</w:t>
            </w:r>
          </w:p>
        </w:tc>
      </w:tr>
    </w:tbl>
    <w:p w14:paraId="62B56925" w14:textId="77777777" w:rsidR="006026B3" w:rsidRDefault="006026B3">
      <w:pPr>
        <w:pStyle w:val="TableParagraph"/>
        <w:jc w:val="right"/>
        <w:rPr>
          <w:b/>
          <w:sz w:val="28"/>
        </w:rPr>
        <w:sectPr w:rsidR="006026B3">
          <w:footerReference w:type="default" r:id="rId8"/>
          <w:pgSz w:w="11910" w:h="16840"/>
          <w:pgMar w:top="1040" w:right="566" w:bottom="1120" w:left="992" w:header="0" w:footer="934" w:gutter="0"/>
          <w:pgNumType w:start="2"/>
          <w:cols w:space="720"/>
        </w:sectPr>
      </w:pPr>
    </w:p>
    <w:p w14:paraId="648FACD2" w14:textId="77777777" w:rsidR="006026B3" w:rsidRDefault="003A27FB">
      <w:pPr>
        <w:spacing w:before="74"/>
        <w:ind w:left="2352" w:right="1924"/>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14:paraId="76E5E235" w14:textId="77777777" w:rsidR="006026B3" w:rsidRDefault="006026B3">
      <w:pPr>
        <w:pStyle w:val="a3"/>
        <w:spacing w:before="2"/>
        <w:ind w:left="0" w:firstLine="0"/>
        <w:jc w:val="left"/>
        <w:rPr>
          <w:b/>
        </w:rPr>
      </w:pPr>
    </w:p>
    <w:p w14:paraId="6C23F700" w14:textId="77777777" w:rsidR="006026B3" w:rsidRDefault="003A27FB">
      <w:pPr>
        <w:pStyle w:val="a4"/>
        <w:numPr>
          <w:ilvl w:val="0"/>
          <w:numId w:val="12"/>
        </w:numPr>
        <w:tabs>
          <w:tab w:val="left" w:pos="1715"/>
        </w:tabs>
        <w:spacing w:line="322" w:lineRule="exact"/>
        <w:ind w:left="1715" w:hanging="297"/>
        <w:rPr>
          <w:sz w:val="28"/>
        </w:rPr>
      </w:pPr>
      <w:r>
        <w:rPr>
          <w:sz w:val="28"/>
        </w:rPr>
        <w:t>Рабочая</w:t>
      </w:r>
      <w:r>
        <w:rPr>
          <w:spacing w:val="10"/>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1"/>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3AC79CA2" w14:textId="77777777" w:rsidR="006026B3" w:rsidRDefault="003A27FB">
      <w:pPr>
        <w:pStyle w:val="2"/>
        <w:ind w:left="710"/>
        <w:jc w:val="left"/>
      </w:pPr>
      <w:r>
        <w:rPr>
          <w:spacing w:val="-2"/>
        </w:rPr>
        <w:t>требованиями:</w:t>
      </w:r>
    </w:p>
    <w:p w14:paraId="16D0C068" w14:textId="77777777" w:rsidR="006026B3" w:rsidRDefault="003A27FB">
      <w:pPr>
        <w:pStyle w:val="a4"/>
        <w:numPr>
          <w:ilvl w:val="1"/>
          <w:numId w:val="12"/>
        </w:numPr>
        <w:tabs>
          <w:tab w:val="left" w:pos="1802"/>
        </w:tabs>
        <w:ind w:right="283"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2"/>
          <w:sz w:val="28"/>
        </w:rPr>
        <w:t xml:space="preserve"> </w:t>
      </w:r>
      <w:r>
        <w:rPr>
          <w:sz w:val="28"/>
        </w:rPr>
        <w:t>образовательного стандарта среднего</w:t>
      </w:r>
      <w:r>
        <w:rPr>
          <w:spacing w:val="-1"/>
          <w:sz w:val="28"/>
        </w:rPr>
        <w:t xml:space="preserve"> </w:t>
      </w:r>
      <w:r>
        <w:rPr>
          <w:sz w:val="28"/>
        </w:rPr>
        <w:t>общего</w:t>
      </w:r>
      <w:r>
        <w:rPr>
          <w:spacing w:val="-2"/>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6172092E" w14:textId="77777777" w:rsidR="006026B3" w:rsidRDefault="003A27FB">
      <w:pPr>
        <w:pStyle w:val="a3"/>
        <w:spacing w:before="1" w:line="322" w:lineRule="exact"/>
        <w:ind w:firstLine="0"/>
      </w:pPr>
      <w:r>
        <w:t>12.08.2022</w:t>
      </w:r>
      <w:r>
        <w:rPr>
          <w:spacing w:val="-13"/>
        </w:rPr>
        <w:t xml:space="preserve"> </w:t>
      </w:r>
      <w:r>
        <w:rPr>
          <w:spacing w:val="-4"/>
        </w:rPr>
        <w:t>г.);</w:t>
      </w:r>
    </w:p>
    <w:p w14:paraId="6ED71AC6" w14:textId="77777777" w:rsidR="006026B3" w:rsidRDefault="003A27FB">
      <w:pPr>
        <w:pStyle w:val="a4"/>
        <w:numPr>
          <w:ilvl w:val="1"/>
          <w:numId w:val="12"/>
        </w:numPr>
        <w:tabs>
          <w:tab w:val="left" w:pos="1650"/>
        </w:tabs>
        <w:spacing w:line="322" w:lineRule="exact"/>
        <w:ind w:left="1650" w:hanging="232"/>
        <w:rPr>
          <w:sz w:val="28"/>
        </w:rPr>
      </w:pPr>
      <w:r>
        <w:rPr>
          <w:sz w:val="28"/>
        </w:rPr>
        <w:t>ФГОС</w:t>
      </w:r>
      <w:r>
        <w:rPr>
          <w:spacing w:val="-9"/>
          <w:sz w:val="28"/>
        </w:rPr>
        <w:t xml:space="preserve"> </w:t>
      </w:r>
      <w:r>
        <w:rPr>
          <w:sz w:val="28"/>
        </w:rPr>
        <w:t>среднего</w:t>
      </w:r>
      <w:r>
        <w:rPr>
          <w:spacing w:val="-9"/>
          <w:sz w:val="28"/>
        </w:rPr>
        <w:t xml:space="preserve"> </w:t>
      </w:r>
      <w:r>
        <w:rPr>
          <w:sz w:val="28"/>
        </w:rPr>
        <w:t>профессионального</w:t>
      </w:r>
      <w:r>
        <w:rPr>
          <w:spacing w:val="-5"/>
          <w:sz w:val="28"/>
        </w:rPr>
        <w:t xml:space="preserve"> </w:t>
      </w:r>
      <w:r>
        <w:rPr>
          <w:sz w:val="28"/>
        </w:rPr>
        <w:t>образования</w:t>
      </w:r>
      <w:r>
        <w:rPr>
          <w:spacing w:val="-7"/>
          <w:sz w:val="28"/>
        </w:rPr>
        <w:t xml:space="preserve"> </w:t>
      </w:r>
      <w:r>
        <w:rPr>
          <w:sz w:val="28"/>
        </w:rPr>
        <w:t>по</w:t>
      </w:r>
      <w:r>
        <w:rPr>
          <w:spacing w:val="-5"/>
          <w:sz w:val="28"/>
        </w:rPr>
        <w:t xml:space="preserve"> </w:t>
      </w:r>
      <w:r>
        <w:rPr>
          <w:spacing w:val="-2"/>
          <w:sz w:val="28"/>
        </w:rPr>
        <w:t>специальности</w:t>
      </w:r>
    </w:p>
    <w:p w14:paraId="4D2B21CE" w14:textId="77777777" w:rsidR="006026B3" w:rsidRDefault="003A27FB">
      <w:pPr>
        <w:pStyle w:val="a3"/>
        <w:ind w:right="284" w:firstLine="0"/>
        <w:jc w:val="left"/>
        <w:rPr>
          <w:b/>
        </w:rPr>
      </w:pPr>
      <w:r>
        <w:t>38.02.08</w:t>
      </w:r>
      <w:r>
        <w:rPr>
          <w:spacing w:val="-3"/>
        </w:rPr>
        <w:t xml:space="preserve"> </w:t>
      </w:r>
      <w:r>
        <w:t>Торговое</w:t>
      </w:r>
      <w:r>
        <w:rPr>
          <w:spacing w:val="-6"/>
        </w:rPr>
        <w:t xml:space="preserve"> </w:t>
      </w:r>
      <w:r>
        <w:t>дело</w:t>
      </w:r>
      <w:r>
        <w:rPr>
          <w:spacing w:val="-2"/>
        </w:rPr>
        <w:t xml:space="preserve"> </w:t>
      </w:r>
      <w:r>
        <w:rPr>
          <w:b/>
        </w:rPr>
        <w:t>(</w:t>
      </w:r>
      <w:hyperlink r:id="rId9">
        <w:r>
          <w:t>Приказ</w:t>
        </w:r>
        <w:r>
          <w:rPr>
            <w:spacing w:val="-3"/>
          </w:rPr>
          <w:t xml:space="preserve"> </w:t>
        </w:r>
        <w:r>
          <w:t>Министерства</w:t>
        </w:r>
        <w:r>
          <w:rPr>
            <w:spacing w:val="-5"/>
          </w:rPr>
          <w:t xml:space="preserve"> </w:t>
        </w:r>
        <w:r>
          <w:t>просвещения</w:t>
        </w:r>
        <w:r>
          <w:rPr>
            <w:spacing w:val="-4"/>
          </w:rPr>
          <w:t xml:space="preserve"> </w:t>
        </w:r>
        <w:r>
          <w:t>РФ</w:t>
        </w:r>
        <w:r>
          <w:rPr>
            <w:spacing w:val="-4"/>
          </w:rPr>
          <w:t xml:space="preserve"> </w:t>
        </w:r>
        <w:r>
          <w:t>от</w:t>
        </w:r>
        <w:r>
          <w:rPr>
            <w:spacing w:val="-4"/>
          </w:rPr>
          <w:t xml:space="preserve"> </w:t>
        </w:r>
        <w:r>
          <w:t>19</w:t>
        </w:r>
        <w:r>
          <w:rPr>
            <w:spacing w:val="-5"/>
          </w:rPr>
          <w:t xml:space="preserve"> </w:t>
        </w:r>
        <w:r>
          <w:t>июля</w:t>
        </w:r>
      </w:hyperlink>
      <w:r>
        <w:t xml:space="preserve"> </w:t>
      </w:r>
      <w:hyperlink r:id="rId10">
        <w:r>
          <w:t>2023 г. N 548 "Об утверждении федерального государственного</w:t>
        </w:r>
      </w:hyperlink>
      <w:r>
        <w:t xml:space="preserve"> </w:t>
      </w:r>
      <w:hyperlink r:id="rId11">
        <w:r>
          <w:t>образовательного стандарта среднего профессионального образования по</w:t>
        </w:r>
      </w:hyperlink>
      <w:r>
        <w:t xml:space="preserve"> </w:t>
      </w:r>
      <w:hyperlink r:id="rId12">
        <w:r>
          <w:t>специальности 38.02.08</w:t>
        </w:r>
        <w:r>
          <w:rPr>
            <w:spacing w:val="40"/>
          </w:rPr>
          <w:t xml:space="preserve"> </w:t>
        </w:r>
        <w:r>
          <w:t>"</w:t>
        </w:r>
      </w:hyperlink>
      <w:r>
        <w:t>Торговое дело»</w:t>
      </w:r>
      <w:r>
        <w:rPr>
          <w:b/>
        </w:rPr>
        <w:t>);</w:t>
      </w:r>
    </w:p>
    <w:p w14:paraId="0ABCA9B1" w14:textId="77777777" w:rsidR="006026B3" w:rsidRDefault="003A27FB">
      <w:pPr>
        <w:pStyle w:val="a4"/>
        <w:numPr>
          <w:ilvl w:val="0"/>
          <w:numId w:val="11"/>
        </w:numPr>
        <w:tabs>
          <w:tab w:val="left" w:pos="1716"/>
        </w:tabs>
        <w:spacing w:before="1"/>
        <w:ind w:right="281"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02C69437" w14:textId="77777777" w:rsidR="006026B3" w:rsidRDefault="003A27FB">
      <w:pPr>
        <w:pStyle w:val="a4"/>
        <w:numPr>
          <w:ilvl w:val="0"/>
          <w:numId w:val="11"/>
        </w:numPr>
        <w:tabs>
          <w:tab w:val="left" w:pos="1716"/>
        </w:tabs>
        <w:ind w:right="286"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1730BC34" w14:textId="77777777" w:rsidR="006026B3" w:rsidRDefault="003A27FB">
      <w:pPr>
        <w:pStyle w:val="a4"/>
        <w:numPr>
          <w:ilvl w:val="0"/>
          <w:numId w:val="11"/>
        </w:numPr>
        <w:tabs>
          <w:tab w:val="left" w:pos="1673"/>
        </w:tabs>
        <w:ind w:right="285" w:firstLine="707"/>
        <w:rPr>
          <w:sz w:val="28"/>
        </w:rPr>
      </w:pPr>
      <w:r>
        <w:rPr>
          <w:sz w:val="28"/>
        </w:rPr>
        <w:t xml:space="preserve">Распоряжения </w:t>
      </w:r>
      <w:proofErr w:type="spellStart"/>
      <w:r>
        <w:rPr>
          <w:sz w:val="28"/>
        </w:rPr>
        <w:t>Минпросвещения</w:t>
      </w:r>
      <w:proofErr w:type="spellEnd"/>
      <w:r>
        <w:rPr>
          <w:sz w:val="28"/>
        </w:rPr>
        <w:t xml:space="preserve">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43B0CF8A" w14:textId="77777777" w:rsidR="006026B3" w:rsidRDefault="003A27FB">
      <w:pPr>
        <w:pStyle w:val="a4"/>
        <w:numPr>
          <w:ilvl w:val="0"/>
          <w:numId w:val="11"/>
        </w:numPr>
        <w:tabs>
          <w:tab w:val="left" w:pos="1656"/>
        </w:tabs>
        <w:spacing w:before="1"/>
        <w:ind w:right="286" w:firstLine="707"/>
        <w:rPr>
          <w:sz w:val="28"/>
        </w:rPr>
      </w:pPr>
      <w:r>
        <w:rPr>
          <w:sz w:val="28"/>
        </w:rPr>
        <w:t xml:space="preserve">Распоряжения </w:t>
      </w:r>
      <w:proofErr w:type="spellStart"/>
      <w:r>
        <w:rPr>
          <w:sz w:val="28"/>
        </w:rPr>
        <w:t>Минпросвещения</w:t>
      </w:r>
      <w:proofErr w:type="spellEnd"/>
      <w:r>
        <w:rPr>
          <w:sz w:val="28"/>
        </w:rPr>
        <w:t xml:space="preserve">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116B7E6" w14:textId="77777777" w:rsidR="006026B3" w:rsidRDefault="003A27FB">
      <w:pPr>
        <w:pStyle w:val="2"/>
        <w:spacing w:line="321" w:lineRule="exact"/>
      </w:pPr>
      <w:r>
        <w:t>С</w:t>
      </w:r>
      <w:r>
        <w:rPr>
          <w:spacing w:val="-1"/>
        </w:rPr>
        <w:t xml:space="preserve"> </w:t>
      </w:r>
      <w:r>
        <w:rPr>
          <w:spacing w:val="-2"/>
        </w:rPr>
        <w:t>учетом:</w:t>
      </w:r>
    </w:p>
    <w:p w14:paraId="0F99D96F" w14:textId="77777777" w:rsidR="006026B3" w:rsidRDefault="003A27FB">
      <w:pPr>
        <w:pStyle w:val="a4"/>
        <w:numPr>
          <w:ilvl w:val="0"/>
          <w:numId w:val="11"/>
        </w:numPr>
        <w:tabs>
          <w:tab w:val="left" w:pos="1642"/>
        </w:tabs>
        <w:ind w:right="289" w:firstLine="707"/>
        <w:rPr>
          <w:sz w:val="28"/>
        </w:rPr>
      </w:pPr>
      <w:r>
        <w:rPr>
          <w:sz w:val="28"/>
        </w:rPr>
        <w:t>Рабочей программы воспитания подготовки специалистов среднего звена 38.00.00 Экономика и управление</w:t>
      </w:r>
    </w:p>
    <w:p w14:paraId="1C3739F0" w14:textId="77777777" w:rsidR="006026B3" w:rsidRDefault="003A27FB">
      <w:pPr>
        <w:pStyle w:val="a4"/>
        <w:numPr>
          <w:ilvl w:val="0"/>
          <w:numId w:val="12"/>
        </w:numPr>
        <w:tabs>
          <w:tab w:val="left" w:pos="1839"/>
        </w:tabs>
        <w:ind w:left="710" w:right="278" w:firstLine="707"/>
        <w:jc w:val="both"/>
        <w:rPr>
          <w:sz w:val="28"/>
        </w:rPr>
      </w:pPr>
      <w:r>
        <w:rPr>
          <w:sz w:val="28"/>
        </w:rPr>
        <w:t xml:space="preserve">Содержание программы учебного предмета «История России» направлено на достижение следующих </w:t>
      </w:r>
      <w:r>
        <w:rPr>
          <w:b/>
          <w:sz w:val="28"/>
        </w:rPr>
        <w:t xml:space="preserve">целей: </w:t>
      </w:r>
      <w:r>
        <w:rPr>
          <w:sz w:val="28"/>
        </w:rP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w:t>
      </w:r>
    </w:p>
    <w:p w14:paraId="0DB67206" w14:textId="77777777" w:rsidR="006026B3" w:rsidRDefault="006026B3">
      <w:pPr>
        <w:pStyle w:val="a4"/>
        <w:rPr>
          <w:sz w:val="28"/>
        </w:rPr>
        <w:sectPr w:rsidR="006026B3">
          <w:pgSz w:w="11910" w:h="16840"/>
          <w:pgMar w:top="1040" w:right="566" w:bottom="1120" w:left="992" w:header="0" w:footer="934" w:gutter="0"/>
          <w:cols w:space="720"/>
        </w:sectPr>
      </w:pPr>
    </w:p>
    <w:p w14:paraId="2B410EBF" w14:textId="77777777" w:rsidR="006026B3" w:rsidRDefault="003A27FB">
      <w:pPr>
        <w:pStyle w:val="a3"/>
        <w:spacing w:before="74"/>
        <w:ind w:right="283" w:firstLine="0"/>
      </w:pPr>
      <w:r>
        <w:lastRenderedPageBreak/>
        <w:t>обучающихся целостной картины российской и мировой истории,</w:t>
      </w:r>
      <w:r>
        <w:rPr>
          <w:spacing w:val="-1"/>
        </w:rPr>
        <w:t xml:space="preserve"> </w:t>
      </w:r>
      <w:r>
        <w:t>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9DF828F" w14:textId="77777777" w:rsidR="006026B3" w:rsidRDefault="003A27FB">
      <w:pPr>
        <w:pStyle w:val="a4"/>
        <w:numPr>
          <w:ilvl w:val="0"/>
          <w:numId w:val="12"/>
        </w:numPr>
        <w:tabs>
          <w:tab w:val="left" w:pos="1697"/>
        </w:tabs>
        <w:spacing w:before="2" w:line="322" w:lineRule="exact"/>
        <w:ind w:left="1697" w:hanging="279"/>
        <w:jc w:val="both"/>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i/>
          <w:spacing w:val="-2"/>
          <w:sz w:val="28"/>
        </w:rPr>
        <w:t>базовый.</w:t>
      </w:r>
    </w:p>
    <w:p w14:paraId="0EA0AB9A" w14:textId="77777777" w:rsidR="006026B3" w:rsidRDefault="003A27FB">
      <w:pPr>
        <w:pStyle w:val="a4"/>
        <w:numPr>
          <w:ilvl w:val="0"/>
          <w:numId w:val="12"/>
        </w:numPr>
        <w:tabs>
          <w:tab w:val="left" w:pos="1697"/>
        </w:tabs>
        <w:spacing w:line="322" w:lineRule="exact"/>
        <w:ind w:left="1697" w:hanging="279"/>
        <w:jc w:val="both"/>
        <w:rPr>
          <w:sz w:val="28"/>
        </w:rPr>
      </w:pPr>
      <w:r>
        <w:rPr>
          <w:sz w:val="28"/>
        </w:rPr>
        <w:t>Количество</w:t>
      </w:r>
      <w:r>
        <w:rPr>
          <w:spacing w:val="-8"/>
          <w:sz w:val="28"/>
        </w:rPr>
        <w:t xml:space="preserve"> </w:t>
      </w:r>
      <w:r>
        <w:rPr>
          <w:sz w:val="28"/>
        </w:rPr>
        <w:t>часов:</w:t>
      </w:r>
      <w:r>
        <w:rPr>
          <w:spacing w:val="-5"/>
          <w:sz w:val="28"/>
        </w:rPr>
        <w:t xml:space="preserve"> 122</w:t>
      </w:r>
    </w:p>
    <w:p w14:paraId="44E3EBF7" w14:textId="77777777" w:rsidR="006026B3" w:rsidRDefault="003A27FB">
      <w:pPr>
        <w:pStyle w:val="a4"/>
        <w:numPr>
          <w:ilvl w:val="0"/>
          <w:numId w:val="12"/>
        </w:numPr>
        <w:tabs>
          <w:tab w:val="left" w:pos="1914"/>
        </w:tabs>
        <w:ind w:left="710" w:right="277" w:firstLine="707"/>
        <w:jc w:val="both"/>
        <w:rPr>
          <w:sz w:val="28"/>
        </w:rPr>
      </w:pPr>
      <w:r>
        <w:rPr>
          <w:sz w:val="28"/>
        </w:rPr>
        <w:t>Место дисциплины в структуре основной образовательной программы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76E04555" w14:textId="77777777" w:rsidR="006026B3" w:rsidRDefault="003A27FB">
      <w:pPr>
        <w:pStyle w:val="a3"/>
        <w:spacing w:before="1"/>
        <w:ind w:right="277"/>
      </w:pPr>
      <w:r>
        <w:t>Программа учебного предмета «История России» входит в содержательный раздел основной образовательной программы среднего общего образования.</w:t>
      </w:r>
    </w:p>
    <w:p w14:paraId="14D0CF95" w14:textId="77777777" w:rsidR="006026B3" w:rsidRDefault="003A27FB">
      <w:pPr>
        <w:pStyle w:val="a3"/>
        <w:ind w:right="280"/>
      </w:pPr>
      <w:r>
        <w:t>Предмет входит в общеобразовательную подготовку учебного плана основной профессиональной образовательной программы</w:t>
      </w:r>
      <w:r>
        <w:rPr>
          <w:spacing w:val="80"/>
        </w:rPr>
        <w:t xml:space="preserve"> </w:t>
      </w:r>
      <w:r>
        <w:t>по специальности</w:t>
      </w:r>
    </w:p>
    <w:p w14:paraId="29B84ACA" w14:textId="77777777" w:rsidR="006026B3" w:rsidRDefault="003A27FB">
      <w:pPr>
        <w:pStyle w:val="a3"/>
        <w:spacing w:before="1"/>
        <w:ind w:firstLine="0"/>
      </w:pPr>
      <w:r>
        <w:t>38.02.08</w:t>
      </w:r>
      <w:r>
        <w:rPr>
          <w:spacing w:val="-9"/>
        </w:rPr>
        <w:t xml:space="preserve"> </w:t>
      </w:r>
      <w:r>
        <w:t>Торговое</w:t>
      </w:r>
      <w:r>
        <w:rPr>
          <w:spacing w:val="-9"/>
        </w:rPr>
        <w:t xml:space="preserve"> </w:t>
      </w:r>
      <w:r>
        <w:rPr>
          <w:spacing w:val="-4"/>
        </w:rPr>
        <w:t>дело</w:t>
      </w:r>
    </w:p>
    <w:p w14:paraId="1E1A020C" w14:textId="77777777" w:rsidR="006026B3" w:rsidRDefault="006026B3">
      <w:pPr>
        <w:pStyle w:val="a3"/>
        <w:ind w:left="0" w:firstLine="0"/>
        <w:jc w:val="left"/>
      </w:pPr>
    </w:p>
    <w:p w14:paraId="66CD57F4" w14:textId="77777777" w:rsidR="006026B3" w:rsidRDefault="006026B3">
      <w:pPr>
        <w:pStyle w:val="a3"/>
        <w:ind w:left="0" w:firstLine="0"/>
        <w:jc w:val="left"/>
      </w:pPr>
    </w:p>
    <w:p w14:paraId="6EB4246C" w14:textId="77777777" w:rsidR="006026B3" w:rsidRDefault="006026B3">
      <w:pPr>
        <w:pStyle w:val="a3"/>
        <w:ind w:left="0" w:firstLine="0"/>
        <w:jc w:val="left"/>
      </w:pPr>
    </w:p>
    <w:p w14:paraId="0FE63BF2" w14:textId="77777777" w:rsidR="006026B3" w:rsidRDefault="006026B3">
      <w:pPr>
        <w:pStyle w:val="a3"/>
        <w:ind w:left="0" w:firstLine="0"/>
        <w:jc w:val="left"/>
      </w:pPr>
    </w:p>
    <w:p w14:paraId="0E967E5F" w14:textId="77777777" w:rsidR="006026B3" w:rsidRDefault="006026B3">
      <w:pPr>
        <w:pStyle w:val="a3"/>
        <w:ind w:left="0" w:firstLine="0"/>
        <w:jc w:val="left"/>
      </w:pPr>
    </w:p>
    <w:p w14:paraId="3E7AB29E" w14:textId="77777777" w:rsidR="006026B3" w:rsidRDefault="006026B3">
      <w:pPr>
        <w:pStyle w:val="a3"/>
        <w:ind w:left="0" w:firstLine="0"/>
        <w:jc w:val="left"/>
      </w:pPr>
    </w:p>
    <w:p w14:paraId="04232268" w14:textId="77777777" w:rsidR="006026B3" w:rsidRDefault="006026B3">
      <w:pPr>
        <w:pStyle w:val="a3"/>
        <w:ind w:left="0" w:firstLine="0"/>
        <w:jc w:val="left"/>
      </w:pPr>
    </w:p>
    <w:p w14:paraId="52EB9C70" w14:textId="77777777" w:rsidR="006026B3" w:rsidRDefault="006026B3">
      <w:pPr>
        <w:pStyle w:val="a3"/>
        <w:ind w:left="0" w:firstLine="0"/>
        <w:jc w:val="left"/>
      </w:pPr>
    </w:p>
    <w:p w14:paraId="33DD586B" w14:textId="77777777" w:rsidR="006026B3" w:rsidRDefault="006026B3">
      <w:pPr>
        <w:pStyle w:val="a3"/>
        <w:ind w:left="0" w:firstLine="0"/>
        <w:jc w:val="left"/>
      </w:pPr>
    </w:p>
    <w:p w14:paraId="4D95D1A5" w14:textId="77777777" w:rsidR="006026B3" w:rsidRDefault="006026B3">
      <w:pPr>
        <w:pStyle w:val="a3"/>
        <w:ind w:left="0" w:firstLine="0"/>
        <w:jc w:val="left"/>
      </w:pPr>
    </w:p>
    <w:p w14:paraId="07987971" w14:textId="77777777" w:rsidR="006026B3" w:rsidRDefault="006026B3">
      <w:pPr>
        <w:pStyle w:val="a3"/>
        <w:ind w:left="0" w:firstLine="0"/>
        <w:jc w:val="left"/>
      </w:pPr>
    </w:p>
    <w:p w14:paraId="7F779700" w14:textId="77777777" w:rsidR="006026B3" w:rsidRDefault="006026B3">
      <w:pPr>
        <w:pStyle w:val="a3"/>
        <w:ind w:left="0" w:firstLine="0"/>
        <w:jc w:val="left"/>
      </w:pPr>
    </w:p>
    <w:p w14:paraId="29E8C89F" w14:textId="77777777" w:rsidR="006026B3" w:rsidRDefault="006026B3">
      <w:pPr>
        <w:pStyle w:val="a3"/>
        <w:ind w:left="0" w:firstLine="0"/>
        <w:jc w:val="left"/>
      </w:pPr>
    </w:p>
    <w:p w14:paraId="62654BB5" w14:textId="77777777" w:rsidR="006026B3" w:rsidRDefault="006026B3">
      <w:pPr>
        <w:pStyle w:val="a3"/>
        <w:ind w:left="0" w:firstLine="0"/>
        <w:jc w:val="left"/>
      </w:pPr>
    </w:p>
    <w:p w14:paraId="631657B0" w14:textId="77777777" w:rsidR="006026B3" w:rsidRDefault="006026B3">
      <w:pPr>
        <w:pStyle w:val="a3"/>
        <w:ind w:left="0" w:firstLine="0"/>
        <w:jc w:val="left"/>
      </w:pPr>
    </w:p>
    <w:p w14:paraId="6B2EDB38" w14:textId="77777777" w:rsidR="006026B3" w:rsidRDefault="006026B3">
      <w:pPr>
        <w:pStyle w:val="a3"/>
        <w:ind w:left="0" w:firstLine="0"/>
        <w:jc w:val="left"/>
      </w:pPr>
    </w:p>
    <w:p w14:paraId="7F9CDCD7" w14:textId="77777777" w:rsidR="006026B3" w:rsidRDefault="006026B3">
      <w:pPr>
        <w:pStyle w:val="a3"/>
        <w:ind w:left="0" w:firstLine="0"/>
        <w:jc w:val="left"/>
      </w:pPr>
    </w:p>
    <w:p w14:paraId="3FD11AB8" w14:textId="77777777" w:rsidR="006026B3" w:rsidRDefault="006026B3">
      <w:pPr>
        <w:pStyle w:val="a3"/>
        <w:ind w:left="0" w:firstLine="0"/>
        <w:jc w:val="left"/>
      </w:pPr>
    </w:p>
    <w:p w14:paraId="53FACD00" w14:textId="77777777" w:rsidR="006026B3" w:rsidRDefault="006026B3">
      <w:pPr>
        <w:pStyle w:val="a3"/>
        <w:ind w:left="0" w:firstLine="0"/>
        <w:jc w:val="left"/>
      </w:pPr>
    </w:p>
    <w:p w14:paraId="57974FC4" w14:textId="77777777" w:rsidR="006026B3" w:rsidRDefault="006026B3">
      <w:pPr>
        <w:pStyle w:val="a3"/>
        <w:ind w:left="0" w:firstLine="0"/>
        <w:jc w:val="left"/>
      </w:pPr>
    </w:p>
    <w:p w14:paraId="62DBF914" w14:textId="77777777" w:rsidR="006026B3" w:rsidRDefault="006026B3">
      <w:pPr>
        <w:pStyle w:val="a3"/>
        <w:spacing w:before="321"/>
        <w:ind w:left="0" w:firstLine="0"/>
        <w:jc w:val="left"/>
      </w:pPr>
    </w:p>
    <w:p w14:paraId="2BEF5D2B" w14:textId="77777777" w:rsidR="006026B3" w:rsidRDefault="006026B3">
      <w:pPr>
        <w:pStyle w:val="a4"/>
        <w:numPr>
          <w:ilvl w:val="0"/>
          <w:numId w:val="10"/>
        </w:numPr>
        <w:tabs>
          <w:tab w:val="left" w:pos="1199"/>
        </w:tabs>
        <w:spacing w:before="1"/>
        <w:ind w:left="1199" w:hanging="212"/>
        <w:jc w:val="center"/>
        <w:rPr>
          <w:sz w:val="28"/>
        </w:rPr>
      </w:pPr>
    </w:p>
    <w:p w14:paraId="18D5F97D" w14:textId="77777777" w:rsidR="006026B3" w:rsidRDefault="006026B3">
      <w:pPr>
        <w:pStyle w:val="a4"/>
        <w:jc w:val="center"/>
        <w:rPr>
          <w:sz w:val="28"/>
        </w:rPr>
        <w:sectPr w:rsidR="006026B3">
          <w:footerReference w:type="default" r:id="rId13"/>
          <w:pgSz w:w="11910" w:h="16840"/>
          <w:pgMar w:top="1040" w:right="566" w:bottom="1140" w:left="992" w:header="0" w:footer="957" w:gutter="0"/>
          <w:cols w:space="720"/>
        </w:sectPr>
      </w:pPr>
    </w:p>
    <w:p w14:paraId="63D0F318" w14:textId="77777777" w:rsidR="006026B3" w:rsidRDefault="003A27FB">
      <w:pPr>
        <w:pStyle w:val="1"/>
        <w:numPr>
          <w:ilvl w:val="0"/>
          <w:numId w:val="10"/>
        </w:numPr>
        <w:tabs>
          <w:tab w:val="left" w:pos="2029"/>
        </w:tabs>
        <w:ind w:left="2029" w:hanging="359"/>
        <w:jc w:val="left"/>
      </w:pPr>
      <w:r>
        <w:lastRenderedPageBreak/>
        <w:t>ПЛАНИРУЕМЫЕ</w:t>
      </w:r>
      <w:r>
        <w:rPr>
          <w:spacing w:val="-14"/>
        </w:rPr>
        <w:t xml:space="preserve"> </w:t>
      </w:r>
      <w:r>
        <w:t>РЕЗУЛЬТАТЫ</w:t>
      </w:r>
      <w:r>
        <w:rPr>
          <w:spacing w:val="-10"/>
        </w:rPr>
        <w:t xml:space="preserve"> </w:t>
      </w:r>
      <w:r>
        <w:t>ОСВОЕНИЯ</w:t>
      </w:r>
      <w:r>
        <w:rPr>
          <w:spacing w:val="-10"/>
        </w:rPr>
        <w:t xml:space="preserve"> </w:t>
      </w:r>
      <w:r>
        <w:rPr>
          <w:spacing w:val="-2"/>
        </w:rPr>
        <w:t>УЧЕБНОГО</w:t>
      </w:r>
    </w:p>
    <w:p w14:paraId="620AD2E2" w14:textId="77777777" w:rsidR="006026B3" w:rsidRDefault="003A27FB">
      <w:pPr>
        <w:spacing w:before="2"/>
        <w:ind w:left="5117"/>
        <w:rPr>
          <w:b/>
          <w:sz w:val="28"/>
        </w:rPr>
      </w:pPr>
      <w:r>
        <w:rPr>
          <w:b/>
          <w:spacing w:val="-2"/>
          <w:sz w:val="28"/>
        </w:rPr>
        <w:t>ПРЕДМЕТА</w:t>
      </w:r>
    </w:p>
    <w:p w14:paraId="544908E8" w14:textId="77777777" w:rsidR="006026B3" w:rsidRDefault="006026B3">
      <w:pPr>
        <w:pStyle w:val="a3"/>
        <w:ind w:left="0" w:firstLine="0"/>
        <w:jc w:val="left"/>
        <w:rPr>
          <w:b/>
        </w:rPr>
      </w:pPr>
    </w:p>
    <w:p w14:paraId="10E7A033" w14:textId="77777777" w:rsidR="006026B3" w:rsidRDefault="003A27FB">
      <w:pPr>
        <w:ind w:left="710" w:right="278" w:firstLine="707"/>
        <w:jc w:val="both"/>
        <w:rPr>
          <w:b/>
          <w:sz w:val="28"/>
        </w:rPr>
      </w:pPr>
      <w:r>
        <w:rPr>
          <w:sz w:val="28"/>
        </w:rPr>
        <w:t xml:space="preserve">Освоение содержания учебного предмета «История России» обеспечивает достижение обучающимися </w:t>
      </w:r>
      <w:r>
        <w:rPr>
          <w:b/>
          <w:sz w:val="28"/>
        </w:rPr>
        <w:t>личностных, метапредметных и предметных результатов.</w:t>
      </w:r>
    </w:p>
    <w:p w14:paraId="20F977EE" w14:textId="77777777" w:rsidR="006026B3" w:rsidRDefault="006026B3">
      <w:pPr>
        <w:pStyle w:val="a3"/>
        <w:spacing w:before="1"/>
        <w:ind w:left="0" w:firstLine="0"/>
        <w:jc w:val="left"/>
        <w:rPr>
          <w:b/>
        </w:rPr>
      </w:pPr>
    </w:p>
    <w:p w14:paraId="1D7AB02B" w14:textId="77777777" w:rsidR="006026B3" w:rsidRDefault="003A27FB">
      <w:pPr>
        <w:pStyle w:val="2"/>
        <w:numPr>
          <w:ilvl w:val="1"/>
          <w:numId w:val="9"/>
        </w:numPr>
        <w:tabs>
          <w:tab w:val="left" w:pos="1839"/>
        </w:tabs>
        <w:ind w:left="1839" w:hanging="421"/>
        <w:jc w:val="both"/>
      </w:pPr>
      <w:r>
        <w:t>Личностные</w:t>
      </w:r>
      <w:r>
        <w:rPr>
          <w:spacing w:val="-9"/>
        </w:rPr>
        <w:t xml:space="preserve"> </w:t>
      </w:r>
      <w:r>
        <w:rPr>
          <w:spacing w:val="-2"/>
        </w:rPr>
        <w:t>результаты</w:t>
      </w:r>
    </w:p>
    <w:p w14:paraId="06C518C6" w14:textId="77777777" w:rsidR="006026B3" w:rsidRDefault="003A27FB">
      <w:pPr>
        <w:pStyle w:val="a4"/>
        <w:numPr>
          <w:ilvl w:val="0"/>
          <w:numId w:val="8"/>
        </w:numPr>
        <w:tabs>
          <w:tab w:val="left" w:pos="1728"/>
        </w:tabs>
        <w:ind w:right="279" w:firstLine="707"/>
        <w:jc w:val="both"/>
        <w:rPr>
          <w:sz w:val="28"/>
        </w:rPr>
      </w:pPr>
      <w:r>
        <w:rPr>
          <w:sz w:val="28"/>
        </w:rPr>
        <w:t>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w:t>
      </w:r>
      <w:r>
        <w:rPr>
          <w:spacing w:val="40"/>
          <w:sz w:val="28"/>
        </w:rPr>
        <w:t xml:space="preserve"> </w:t>
      </w:r>
      <w:r>
        <w:rPr>
          <w:sz w:val="28"/>
        </w:rPr>
        <w:t>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52540B6B" w14:textId="77777777" w:rsidR="006026B3" w:rsidRDefault="003A27FB">
      <w:pPr>
        <w:pStyle w:val="a4"/>
        <w:numPr>
          <w:ilvl w:val="0"/>
          <w:numId w:val="8"/>
        </w:numPr>
        <w:tabs>
          <w:tab w:val="left" w:pos="1832"/>
        </w:tabs>
        <w:ind w:right="283" w:firstLine="707"/>
        <w:jc w:val="both"/>
        <w:rPr>
          <w:sz w:val="28"/>
        </w:rPr>
      </w:pPr>
      <w:r>
        <w:rPr>
          <w:sz w:val="28"/>
        </w:rPr>
        <w:t>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w:t>
      </w:r>
      <w:r>
        <w:rPr>
          <w:spacing w:val="-1"/>
          <w:sz w:val="28"/>
        </w:rPr>
        <w:t xml:space="preserve"> </w:t>
      </w:r>
      <w:r>
        <w:rPr>
          <w:sz w:val="28"/>
        </w:rPr>
        <w:t>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14:paraId="7D46D724" w14:textId="77777777" w:rsidR="006026B3" w:rsidRDefault="003A27FB">
      <w:pPr>
        <w:pStyle w:val="a4"/>
        <w:numPr>
          <w:ilvl w:val="0"/>
          <w:numId w:val="8"/>
        </w:numPr>
        <w:tabs>
          <w:tab w:val="left" w:pos="1731"/>
        </w:tabs>
        <w:ind w:right="277" w:firstLine="707"/>
        <w:jc w:val="both"/>
        <w:rPr>
          <w:sz w:val="28"/>
        </w:rPr>
      </w:pPr>
      <w:r>
        <w:rPr>
          <w:sz w:val="28"/>
        </w:rPr>
        <w:t>в сфере духовно-нравственного воспитания: личностное осмысление и принятие сущности и значения исторически сложившихся</w:t>
      </w:r>
      <w:r>
        <w:rPr>
          <w:spacing w:val="-1"/>
          <w:sz w:val="28"/>
        </w:rPr>
        <w:t xml:space="preserve"> </w:t>
      </w:r>
      <w:r>
        <w:rPr>
          <w:sz w:val="28"/>
        </w:rPr>
        <w:t>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21B88707" w14:textId="77777777" w:rsidR="006026B3" w:rsidRDefault="003A27FB">
      <w:pPr>
        <w:pStyle w:val="a4"/>
        <w:numPr>
          <w:ilvl w:val="0"/>
          <w:numId w:val="8"/>
        </w:numPr>
        <w:tabs>
          <w:tab w:val="left" w:pos="1863"/>
        </w:tabs>
        <w:spacing w:before="1"/>
        <w:ind w:right="281" w:firstLine="707"/>
        <w:jc w:val="both"/>
        <w:rPr>
          <w:sz w:val="28"/>
        </w:rPr>
      </w:pPr>
      <w:r>
        <w:rPr>
          <w:sz w:val="28"/>
        </w:rPr>
        <w:t>в понимании ценности научного познания: сформированность мировоззрения, соответствующего современному уровню развития исторической</w:t>
      </w:r>
      <w:r>
        <w:rPr>
          <w:spacing w:val="80"/>
          <w:sz w:val="28"/>
        </w:rPr>
        <w:t xml:space="preserve"> </w:t>
      </w:r>
      <w:r>
        <w:rPr>
          <w:sz w:val="28"/>
        </w:rPr>
        <w:t>науки</w:t>
      </w:r>
      <w:r>
        <w:rPr>
          <w:spacing w:val="80"/>
          <w:sz w:val="28"/>
        </w:rPr>
        <w:t xml:space="preserve"> </w:t>
      </w:r>
      <w:r>
        <w:rPr>
          <w:sz w:val="28"/>
        </w:rPr>
        <w:t>и</w:t>
      </w:r>
      <w:r>
        <w:rPr>
          <w:spacing w:val="80"/>
          <w:sz w:val="28"/>
        </w:rPr>
        <w:t xml:space="preserve"> </w:t>
      </w:r>
      <w:r>
        <w:rPr>
          <w:sz w:val="28"/>
        </w:rPr>
        <w:t>общественной</w:t>
      </w:r>
      <w:r>
        <w:rPr>
          <w:spacing w:val="80"/>
          <w:sz w:val="28"/>
        </w:rPr>
        <w:t xml:space="preserve"> </w:t>
      </w:r>
      <w:r>
        <w:rPr>
          <w:sz w:val="28"/>
        </w:rPr>
        <w:t>практики,</w:t>
      </w:r>
      <w:r>
        <w:rPr>
          <w:spacing w:val="80"/>
          <w:sz w:val="28"/>
        </w:rPr>
        <w:t xml:space="preserve"> </w:t>
      </w:r>
      <w:r>
        <w:rPr>
          <w:sz w:val="28"/>
        </w:rPr>
        <w:t>основанного</w:t>
      </w:r>
      <w:r>
        <w:rPr>
          <w:spacing w:val="80"/>
          <w:sz w:val="28"/>
        </w:rPr>
        <w:t xml:space="preserve"> </w:t>
      </w:r>
      <w:r>
        <w:rPr>
          <w:sz w:val="28"/>
        </w:rPr>
        <w:t>на</w:t>
      </w:r>
      <w:r>
        <w:rPr>
          <w:spacing w:val="80"/>
          <w:sz w:val="28"/>
        </w:rPr>
        <w:t xml:space="preserve"> </w:t>
      </w:r>
      <w:r>
        <w:rPr>
          <w:sz w:val="28"/>
        </w:rPr>
        <w:t>диалоге</w:t>
      </w:r>
    </w:p>
    <w:p w14:paraId="3F20D044" w14:textId="77777777" w:rsidR="006026B3" w:rsidRDefault="006026B3">
      <w:pPr>
        <w:pStyle w:val="a4"/>
        <w:rPr>
          <w:sz w:val="28"/>
        </w:rPr>
        <w:sectPr w:rsidR="006026B3">
          <w:footerReference w:type="default" r:id="rId14"/>
          <w:pgSz w:w="11910" w:h="16840"/>
          <w:pgMar w:top="1040" w:right="566" w:bottom="1120" w:left="992" w:header="0" w:footer="925" w:gutter="0"/>
          <w:cols w:space="720"/>
        </w:sectPr>
      </w:pPr>
    </w:p>
    <w:p w14:paraId="68E2876F" w14:textId="77777777" w:rsidR="006026B3" w:rsidRDefault="003A27FB">
      <w:pPr>
        <w:pStyle w:val="a3"/>
        <w:spacing w:before="74"/>
        <w:ind w:right="278" w:firstLine="0"/>
      </w:pPr>
      <w:r>
        <w:lastRenderedPageBreak/>
        <w:t>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55729925" w14:textId="77777777" w:rsidR="006026B3" w:rsidRDefault="003A27FB">
      <w:pPr>
        <w:pStyle w:val="a4"/>
        <w:numPr>
          <w:ilvl w:val="0"/>
          <w:numId w:val="8"/>
        </w:numPr>
        <w:tabs>
          <w:tab w:val="left" w:pos="1781"/>
        </w:tabs>
        <w:spacing w:before="3"/>
        <w:ind w:right="282" w:firstLine="707"/>
        <w:jc w:val="both"/>
        <w:rPr>
          <w:sz w:val="28"/>
        </w:rPr>
      </w:pPr>
      <w:r>
        <w:rPr>
          <w:sz w:val="28"/>
        </w:rPr>
        <w:t xml:space="preserve">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w:t>
      </w:r>
      <w:r>
        <w:rPr>
          <w:spacing w:val="-2"/>
          <w:sz w:val="28"/>
        </w:rPr>
        <w:t>отношений;</w:t>
      </w:r>
    </w:p>
    <w:p w14:paraId="286A08E5" w14:textId="77777777" w:rsidR="006026B3" w:rsidRDefault="003A27FB">
      <w:pPr>
        <w:pStyle w:val="a4"/>
        <w:numPr>
          <w:ilvl w:val="0"/>
          <w:numId w:val="8"/>
        </w:numPr>
        <w:tabs>
          <w:tab w:val="left" w:pos="1824"/>
        </w:tabs>
        <w:ind w:right="282" w:firstLine="707"/>
        <w:jc w:val="both"/>
        <w:rPr>
          <w:sz w:val="28"/>
        </w:rPr>
      </w:pPr>
      <w:r>
        <w:rPr>
          <w:sz w:val="28"/>
        </w:rPr>
        <w:t>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14:paraId="06E3F49D" w14:textId="77777777" w:rsidR="006026B3" w:rsidRDefault="003A27FB">
      <w:pPr>
        <w:pStyle w:val="a4"/>
        <w:numPr>
          <w:ilvl w:val="0"/>
          <w:numId w:val="8"/>
        </w:numPr>
        <w:tabs>
          <w:tab w:val="left" w:pos="1731"/>
        </w:tabs>
        <w:ind w:right="282" w:firstLine="707"/>
        <w:jc w:val="both"/>
        <w:rPr>
          <w:sz w:val="28"/>
        </w:rPr>
      </w:pPr>
      <w:r>
        <w:rPr>
          <w:sz w:val="28"/>
        </w:rPr>
        <w:t>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w:t>
      </w:r>
      <w:r>
        <w:rPr>
          <w:spacing w:val="40"/>
          <w:sz w:val="28"/>
        </w:rPr>
        <w:t xml:space="preserve"> </w:t>
      </w:r>
      <w:r>
        <w:rPr>
          <w:sz w:val="28"/>
        </w:rPr>
        <w:t>и реализовывать собственные жизненные планы; мотивация и способность к образованию и самообразованию на протяжении всей жизни;</w:t>
      </w:r>
    </w:p>
    <w:p w14:paraId="722BE015" w14:textId="77777777" w:rsidR="006026B3" w:rsidRDefault="003A27FB">
      <w:pPr>
        <w:pStyle w:val="a4"/>
        <w:numPr>
          <w:ilvl w:val="0"/>
          <w:numId w:val="8"/>
        </w:numPr>
        <w:tabs>
          <w:tab w:val="left" w:pos="1829"/>
        </w:tabs>
        <w:ind w:right="282" w:firstLine="707"/>
        <w:jc w:val="both"/>
        <w:rPr>
          <w:sz w:val="28"/>
        </w:rPr>
      </w:pPr>
      <w:r>
        <w:rPr>
          <w:sz w:val="28"/>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1840768C" w14:textId="77777777" w:rsidR="006026B3" w:rsidRDefault="003A27FB">
      <w:pPr>
        <w:pStyle w:val="a4"/>
        <w:numPr>
          <w:ilvl w:val="0"/>
          <w:numId w:val="8"/>
        </w:numPr>
        <w:tabs>
          <w:tab w:val="left" w:pos="1899"/>
        </w:tabs>
        <w:ind w:right="278" w:firstLine="707"/>
        <w:jc w:val="both"/>
        <w:rPr>
          <w:sz w:val="28"/>
        </w:rPr>
      </w:pPr>
      <w:r>
        <w:rPr>
          <w:sz w:val="28"/>
        </w:rPr>
        <w:t>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w:t>
      </w:r>
      <w:r>
        <w:rPr>
          <w:spacing w:val="35"/>
          <w:sz w:val="28"/>
        </w:rPr>
        <w:t xml:space="preserve">  </w:t>
      </w:r>
      <w:r>
        <w:rPr>
          <w:sz w:val="28"/>
        </w:rPr>
        <w:t>новому;</w:t>
      </w:r>
      <w:r>
        <w:rPr>
          <w:spacing w:val="37"/>
          <w:sz w:val="28"/>
        </w:rPr>
        <w:t xml:space="preserve">  </w:t>
      </w:r>
      <w:r>
        <w:rPr>
          <w:sz w:val="28"/>
        </w:rPr>
        <w:t>внутренней</w:t>
      </w:r>
      <w:r>
        <w:rPr>
          <w:spacing w:val="38"/>
          <w:sz w:val="28"/>
        </w:rPr>
        <w:t xml:space="preserve">  </w:t>
      </w:r>
      <w:r>
        <w:rPr>
          <w:sz w:val="28"/>
        </w:rPr>
        <w:t>мотивации,</w:t>
      </w:r>
      <w:r>
        <w:rPr>
          <w:spacing w:val="37"/>
          <w:sz w:val="28"/>
        </w:rPr>
        <w:t xml:space="preserve">  </w:t>
      </w:r>
      <w:r>
        <w:rPr>
          <w:sz w:val="28"/>
        </w:rPr>
        <w:t>включающей</w:t>
      </w:r>
      <w:r>
        <w:rPr>
          <w:spacing w:val="41"/>
          <w:sz w:val="28"/>
        </w:rPr>
        <w:t xml:space="preserve">  </w:t>
      </w:r>
      <w:r>
        <w:rPr>
          <w:sz w:val="28"/>
        </w:rPr>
        <w:t>стремление</w:t>
      </w:r>
      <w:r>
        <w:rPr>
          <w:spacing w:val="38"/>
          <w:sz w:val="28"/>
        </w:rPr>
        <w:t xml:space="preserve">  </w:t>
      </w:r>
      <w:r>
        <w:rPr>
          <w:spacing w:val="-10"/>
          <w:sz w:val="28"/>
        </w:rPr>
        <w:t>к</w:t>
      </w:r>
    </w:p>
    <w:p w14:paraId="7C10A881" w14:textId="77777777" w:rsidR="006026B3" w:rsidRDefault="006026B3">
      <w:pPr>
        <w:pStyle w:val="a4"/>
        <w:rPr>
          <w:sz w:val="28"/>
        </w:rPr>
        <w:sectPr w:rsidR="006026B3">
          <w:pgSz w:w="11910" w:h="16840"/>
          <w:pgMar w:top="1040" w:right="566" w:bottom="1120" w:left="992" w:header="0" w:footer="925" w:gutter="0"/>
          <w:cols w:space="720"/>
        </w:sectPr>
      </w:pPr>
    </w:p>
    <w:p w14:paraId="261D604A" w14:textId="77777777" w:rsidR="006026B3" w:rsidRDefault="003A27FB">
      <w:pPr>
        <w:pStyle w:val="a3"/>
        <w:spacing w:before="74"/>
        <w:ind w:right="277" w:firstLine="0"/>
      </w:pPr>
      <w:r>
        <w:lastRenderedPageBreak/>
        <w:t>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5003C170" w14:textId="77777777" w:rsidR="006026B3" w:rsidRDefault="006026B3">
      <w:pPr>
        <w:pStyle w:val="a3"/>
        <w:ind w:left="0" w:firstLine="0"/>
        <w:jc w:val="left"/>
      </w:pPr>
    </w:p>
    <w:p w14:paraId="3B20B543" w14:textId="77777777" w:rsidR="006026B3" w:rsidRDefault="006026B3">
      <w:pPr>
        <w:pStyle w:val="a3"/>
        <w:spacing w:before="2"/>
        <w:ind w:left="0" w:firstLine="0"/>
        <w:jc w:val="left"/>
      </w:pPr>
    </w:p>
    <w:p w14:paraId="70D6A16E" w14:textId="77777777" w:rsidR="006026B3" w:rsidRDefault="003A27FB">
      <w:pPr>
        <w:pStyle w:val="2"/>
        <w:numPr>
          <w:ilvl w:val="1"/>
          <w:numId w:val="9"/>
        </w:numPr>
        <w:tabs>
          <w:tab w:val="left" w:pos="2050"/>
        </w:tabs>
        <w:spacing w:before="1" w:after="47" w:line="240" w:lineRule="auto"/>
        <w:ind w:left="2050" w:hanging="421"/>
        <w:jc w:val="left"/>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6026B3" w14:paraId="5D5F7ABF" w14:textId="77777777">
        <w:trPr>
          <w:trHeight w:val="1610"/>
        </w:trPr>
        <w:tc>
          <w:tcPr>
            <w:tcW w:w="7197" w:type="dxa"/>
          </w:tcPr>
          <w:p w14:paraId="74FBEDD9" w14:textId="77777777" w:rsidR="006026B3" w:rsidRDefault="003A27FB">
            <w:pPr>
              <w:pStyle w:val="TableParagraph"/>
              <w:ind w:left="2638" w:right="686" w:hanging="2370"/>
              <w:rPr>
                <w:b/>
                <w:sz w:val="28"/>
              </w:rPr>
            </w:pPr>
            <w:r>
              <w:rPr>
                <w:b/>
                <w:sz w:val="28"/>
              </w:rPr>
              <w:t>Личностные</w:t>
            </w:r>
            <w:r>
              <w:rPr>
                <w:b/>
                <w:spacing w:val="-11"/>
                <w:sz w:val="28"/>
              </w:rPr>
              <w:t xml:space="preserve"> </w:t>
            </w:r>
            <w:r>
              <w:rPr>
                <w:b/>
                <w:sz w:val="28"/>
              </w:rPr>
              <w:t>результаты</w:t>
            </w:r>
            <w:r>
              <w:rPr>
                <w:b/>
                <w:spacing w:val="-11"/>
                <w:sz w:val="28"/>
              </w:rPr>
              <w:t xml:space="preserve"> </w:t>
            </w:r>
            <w:r>
              <w:rPr>
                <w:b/>
                <w:sz w:val="28"/>
              </w:rPr>
              <w:t>реализации</w:t>
            </w:r>
            <w:r>
              <w:rPr>
                <w:b/>
                <w:spacing w:val="-18"/>
                <w:sz w:val="28"/>
              </w:rPr>
              <w:t xml:space="preserve"> </w:t>
            </w:r>
            <w:r>
              <w:rPr>
                <w:b/>
                <w:sz w:val="28"/>
              </w:rPr>
              <w:t xml:space="preserve">программы </w:t>
            </w:r>
            <w:r>
              <w:rPr>
                <w:b/>
                <w:spacing w:val="-2"/>
                <w:sz w:val="28"/>
              </w:rPr>
              <w:t>воспитания</w:t>
            </w:r>
          </w:p>
        </w:tc>
        <w:tc>
          <w:tcPr>
            <w:tcW w:w="2979" w:type="dxa"/>
          </w:tcPr>
          <w:p w14:paraId="7FE08574" w14:textId="77777777" w:rsidR="006026B3" w:rsidRDefault="003A27FB">
            <w:pPr>
              <w:pStyle w:val="TableParagraph"/>
              <w:ind w:left="48" w:right="44"/>
              <w:jc w:val="center"/>
              <w:rPr>
                <w:b/>
                <w:sz w:val="28"/>
              </w:rPr>
            </w:pPr>
            <w:r>
              <w:rPr>
                <w:b/>
                <w:sz w:val="28"/>
              </w:rPr>
              <w:t>Код</w:t>
            </w:r>
            <w:r>
              <w:rPr>
                <w:b/>
                <w:spacing w:val="-18"/>
                <w:sz w:val="28"/>
              </w:rPr>
              <w:t xml:space="preserve"> </w:t>
            </w:r>
            <w:r>
              <w:rPr>
                <w:b/>
                <w:sz w:val="28"/>
              </w:rPr>
              <w:t xml:space="preserve">личностных </w:t>
            </w:r>
            <w:r>
              <w:rPr>
                <w:b/>
                <w:spacing w:val="-2"/>
                <w:sz w:val="28"/>
              </w:rPr>
              <w:t>результатов реализации программы</w:t>
            </w:r>
          </w:p>
          <w:p w14:paraId="636CBB6F" w14:textId="77777777" w:rsidR="006026B3" w:rsidRDefault="003A27FB">
            <w:pPr>
              <w:pStyle w:val="TableParagraph"/>
              <w:spacing w:before="1" w:line="301" w:lineRule="exact"/>
              <w:ind w:left="82" w:right="44"/>
              <w:jc w:val="center"/>
              <w:rPr>
                <w:b/>
                <w:sz w:val="28"/>
              </w:rPr>
            </w:pPr>
            <w:r>
              <w:rPr>
                <w:b/>
                <w:spacing w:val="-2"/>
                <w:sz w:val="28"/>
              </w:rPr>
              <w:t>воспитания</w:t>
            </w:r>
          </w:p>
        </w:tc>
      </w:tr>
      <w:tr w:rsidR="006026B3" w14:paraId="2E624D99" w14:textId="77777777">
        <w:trPr>
          <w:trHeight w:val="642"/>
        </w:trPr>
        <w:tc>
          <w:tcPr>
            <w:tcW w:w="7197" w:type="dxa"/>
          </w:tcPr>
          <w:p w14:paraId="32F4E108" w14:textId="77777777" w:rsidR="006026B3" w:rsidRDefault="003A27FB">
            <w:pPr>
              <w:pStyle w:val="TableParagraph"/>
              <w:spacing w:line="322" w:lineRule="exact"/>
              <w:ind w:left="146" w:right="95"/>
              <w:rPr>
                <w:sz w:val="28"/>
              </w:rPr>
            </w:pPr>
            <w:r>
              <w:rPr>
                <w:sz w:val="28"/>
              </w:rPr>
              <w:t>Осознающий</w:t>
            </w:r>
            <w:r>
              <w:rPr>
                <w:spacing w:val="-8"/>
                <w:sz w:val="28"/>
              </w:rPr>
              <w:t xml:space="preserve"> </w:t>
            </w:r>
            <w:r>
              <w:rPr>
                <w:sz w:val="28"/>
              </w:rPr>
              <w:t>себя</w:t>
            </w:r>
            <w:r>
              <w:rPr>
                <w:spacing w:val="-8"/>
                <w:sz w:val="28"/>
              </w:rPr>
              <w:t xml:space="preserve"> </w:t>
            </w:r>
            <w:r>
              <w:rPr>
                <w:sz w:val="28"/>
              </w:rPr>
              <w:t>гражданином</w:t>
            </w:r>
            <w:r>
              <w:rPr>
                <w:spacing w:val="-10"/>
                <w:sz w:val="28"/>
              </w:rPr>
              <w:t xml:space="preserve"> </w:t>
            </w:r>
            <w:r>
              <w:rPr>
                <w:sz w:val="28"/>
              </w:rPr>
              <w:t>и</w:t>
            </w:r>
            <w:r>
              <w:rPr>
                <w:spacing w:val="-10"/>
                <w:sz w:val="28"/>
              </w:rPr>
              <w:t xml:space="preserve"> </w:t>
            </w:r>
            <w:r>
              <w:rPr>
                <w:sz w:val="28"/>
              </w:rPr>
              <w:t>защитником</w:t>
            </w:r>
            <w:r>
              <w:rPr>
                <w:spacing w:val="-10"/>
                <w:sz w:val="28"/>
              </w:rPr>
              <w:t xml:space="preserve"> </w:t>
            </w:r>
            <w:r>
              <w:rPr>
                <w:sz w:val="28"/>
              </w:rPr>
              <w:t xml:space="preserve">великой </w:t>
            </w:r>
            <w:r>
              <w:rPr>
                <w:spacing w:val="-2"/>
                <w:sz w:val="28"/>
              </w:rPr>
              <w:t>страны.</w:t>
            </w:r>
          </w:p>
        </w:tc>
        <w:tc>
          <w:tcPr>
            <w:tcW w:w="2979" w:type="dxa"/>
          </w:tcPr>
          <w:p w14:paraId="7769BC1B"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1</w:t>
            </w:r>
          </w:p>
        </w:tc>
      </w:tr>
      <w:tr w:rsidR="006026B3" w14:paraId="643ABB11" w14:textId="77777777">
        <w:trPr>
          <w:trHeight w:val="2576"/>
        </w:trPr>
        <w:tc>
          <w:tcPr>
            <w:tcW w:w="7197" w:type="dxa"/>
          </w:tcPr>
          <w:p w14:paraId="0C47AEBE" w14:textId="77777777" w:rsidR="006026B3" w:rsidRDefault="003A27FB">
            <w:pPr>
              <w:pStyle w:val="TableParagraph"/>
              <w:tabs>
                <w:tab w:val="left" w:pos="2397"/>
                <w:tab w:val="left" w:pos="5648"/>
              </w:tabs>
              <w:spacing w:before="1"/>
              <w:ind w:left="146" w:right="-15"/>
              <w:jc w:val="both"/>
              <w:rPr>
                <w:sz w:val="28"/>
              </w:rPr>
            </w:pPr>
            <w:r>
              <w:rPr>
                <w:sz w:val="28"/>
              </w:rPr>
              <w:t>Проявляющий активную гражданскую позицию, демонстрирующий приверженность принципам</w:t>
            </w:r>
            <w:r>
              <w:rPr>
                <w:spacing w:val="40"/>
                <w:sz w:val="28"/>
              </w:rPr>
              <w:t xml:space="preserve"> </w:t>
            </w:r>
            <w:r>
              <w:rPr>
                <w:sz w:val="28"/>
              </w:rPr>
              <w:t xml:space="preserve">честности, порядочности, открытости, экономически активный и участвующий в студенческом и территориальном самоуправлении, в том числе на </w:t>
            </w:r>
            <w:r>
              <w:rPr>
                <w:spacing w:val="-2"/>
                <w:sz w:val="28"/>
              </w:rPr>
              <w:t>условиях</w:t>
            </w:r>
            <w:r>
              <w:rPr>
                <w:sz w:val="28"/>
              </w:rPr>
              <w:tab/>
            </w:r>
            <w:r>
              <w:rPr>
                <w:spacing w:val="-2"/>
                <w:sz w:val="28"/>
              </w:rPr>
              <w:t>добровольчества,</w:t>
            </w:r>
            <w:r>
              <w:rPr>
                <w:sz w:val="28"/>
              </w:rPr>
              <w:tab/>
            </w:r>
            <w:r>
              <w:rPr>
                <w:spacing w:val="-2"/>
                <w:sz w:val="28"/>
              </w:rPr>
              <w:t xml:space="preserve">продуктивно </w:t>
            </w:r>
            <w:r>
              <w:rPr>
                <w:sz w:val="28"/>
              </w:rPr>
              <w:t>взаимодействующий</w:t>
            </w:r>
            <w:r>
              <w:rPr>
                <w:spacing w:val="57"/>
                <w:sz w:val="28"/>
              </w:rPr>
              <w:t xml:space="preserve">  </w:t>
            </w:r>
            <w:r>
              <w:rPr>
                <w:sz w:val="28"/>
              </w:rPr>
              <w:t>и</w:t>
            </w:r>
            <w:r>
              <w:rPr>
                <w:spacing w:val="58"/>
                <w:sz w:val="28"/>
              </w:rPr>
              <w:t xml:space="preserve">  </w:t>
            </w:r>
            <w:r>
              <w:rPr>
                <w:sz w:val="28"/>
              </w:rPr>
              <w:t>участвующий</w:t>
            </w:r>
            <w:r>
              <w:rPr>
                <w:spacing w:val="57"/>
                <w:sz w:val="28"/>
              </w:rPr>
              <w:t xml:space="preserve">  </w:t>
            </w:r>
            <w:r>
              <w:rPr>
                <w:sz w:val="28"/>
              </w:rPr>
              <w:t>в</w:t>
            </w:r>
            <w:r>
              <w:rPr>
                <w:spacing w:val="49"/>
                <w:sz w:val="28"/>
              </w:rPr>
              <w:t xml:space="preserve">  </w:t>
            </w:r>
            <w:r>
              <w:rPr>
                <w:spacing w:val="-2"/>
                <w:sz w:val="28"/>
              </w:rPr>
              <w:t>деятельности</w:t>
            </w:r>
          </w:p>
          <w:p w14:paraId="35075F6E" w14:textId="77777777" w:rsidR="006026B3" w:rsidRDefault="003A27FB">
            <w:pPr>
              <w:pStyle w:val="TableParagraph"/>
              <w:spacing w:line="301" w:lineRule="exact"/>
              <w:ind w:left="146"/>
              <w:jc w:val="both"/>
              <w:rPr>
                <w:sz w:val="28"/>
              </w:rPr>
            </w:pPr>
            <w:r>
              <w:rPr>
                <w:sz w:val="28"/>
              </w:rPr>
              <w:t>общественных</w:t>
            </w:r>
            <w:r>
              <w:rPr>
                <w:spacing w:val="-9"/>
                <w:sz w:val="28"/>
              </w:rPr>
              <w:t xml:space="preserve"> </w:t>
            </w:r>
            <w:r>
              <w:rPr>
                <w:spacing w:val="-2"/>
                <w:sz w:val="28"/>
              </w:rPr>
              <w:t>организаций.</w:t>
            </w:r>
          </w:p>
        </w:tc>
        <w:tc>
          <w:tcPr>
            <w:tcW w:w="2979" w:type="dxa"/>
          </w:tcPr>
          <w:p w14:paraId="76E4BF79" w14:textId="77777777" w:rsidR="006026B3" w:rsidRDefault="006026B3">
            <w:pPr>
              <w:pStyle w:val="TableParagraph"/>
              <w:rPr>
                <w:b/>
                <w:sz w:val="28"/>
              </w:rPr>
            </w:pPr>
          </w:p>
          <w:p w14:paraId="40926DDB" w14:textId="77777777" w:rsidR="006026B3" w:rsidRDefault="006026B3">
            <w:pPr>
              <w:pStyle w:val="TableParagraph"/>
              <w:rPr>
                <w:b/>
                <w:sz w:val="28"/>
              </w:rPr>
            </w:pPr>
          </w:p>
          <w:p w14:paraId="4C8D4FC9"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2</w:t>
            </w:r>
          </w:p>
        </w:tc>
      </w:tr>
      <w:tr w:rsidR="006026B3" w14:paraId="5281ADAF" w14:textId="77777777">
        <w:trPr>
          <w:trHeight w:val="2253"/>
        </w:trPr>
        <w:tc>
          <w:tcPr>
            <w:tcW w:w="7197" w:type="dxa"/>
          </w:tcPr>
          <w:p w14:paraId="3C276E57" w14:textId="77777777" w:rsidR="006026B3" w:rsidRDefault="003A27FB">
            <w:pPr>
              <w:pStyle w:val="TableParagraph"/>
              <w:ind w:left="146" w:right="-15"/>
              <w:jc w:val="both"/>
              <w:rPr>
                <w:sz w:val="28"/>
              </w:rPr>
            </w:pPr>
            <w:r>
              <w:rPr>
                <w:sz w:val="28"/>
              </w:rPr>
              <w:t>Соблюдающий нормы правопорядка, следующий идеалам гражданского общества, обеспечения безопасности, прав</w:t>
            </w:r>
            <w:r>
              <w:rPr>
                <w:spacing w:val="40"/>
                <w:sz w:val="28"/>
              </w:rPr>
              <w:t xml:space="preserve"> </w:t>
            </w:r>
            <w:r>
              <w:rPr>
                <w:sz w:val="28"/>
              </w:rPr>
              <w:t>и свобод граждан России. Лояльный к установкам и проявлениям представителей субкультур, отличающий их от</w:t>
            </w:r>
            <w:r>
              <w:rPr>
                <w:spacing w:val="50"/>
                <w:w w:val="150"/>
                <w:sz w:val="28"/>
              </w:rPr>
              <w:t xml:space="preserve"> </w:t>
            </w:r>
            <w:r>
              <w:rPr>
                <w:sz w:val="28"/>
              </w:rPr>
              <w:t>групп</w:t>
            </w:r>
            <w:r>
              <w:rPr>
                <w:spacing w:val="52"/>
                <w:w w:val="150"/>
                <w:sz w:val="28"/>
              </w:rPr>
              <w:t xml:space="preserve"> </w:t>
            </w:r>
            <w:r>
              <w:rPr>
                <w:sz w:val="28"/>
              </w:rPr>
              <w:t>с</w:t>
            </w:r>
            <w:r>
              <w:rPr>
                <w:spacing w:val="51"/>
                <w:w w:val="150"/>
                <w:sz w:val="28"/>
              </w:rPr>
              <w:t xml:space="preserve"> </w:t>
            </w:r>
            <w:r>
              <w:rPr>
                <w:sz w:val="28"/>
              </w:rPr>
              <w:t>деструктивным</w:t>
            </w:r>
            <w:r>
              <w:rPr>
                <w:spacing w:val="49"/>
                <w:w w:val="150"/>
                <w:sz w:val="28"/>
              </w:rPr>
              <w:t xml:space="preserve"> </w:t>
            </w:r>
            <w:r>
              <w:rPr>
                <w:sz w:val="28"/>
              </w:rPr>
              <w:t>и</w:t>
            </w:r>
            <w:r>
              <w:rPr>
                <w:spacing w:val="56"/>
                <w:w w:val="150"/>
                <w:sz w:val="28"/>
              </w:rPr>
              <w:t xml:space="preserve"> </w:t>
            </w:r>
            <w:r>
              <w:rPr>
                <w:sz w:val="28"/>
              </w:rPr>
              <w:t>девиантным</w:t>
            </w:r>
            <w:r>
              <w:rPr>
                <w:spacing w:val="34"/>
                <w:sz w:val="28"/>
              </w:rPr>
              <w:t xml:space="preserve">  </w:t>
            </w:r>
            <w:r>
              <w:rPr>
                <w:spacing w:val="-2"/>
                <w:sz w:val="28"/>
              </w:rPr>
              <w:t>поведением.</w:t>
            </w:r>
          </w:p>
          <w:p w14:paraId="4FC0E06A" w14:textId="77777777" w:rsidR="006026B3" w:rsidRDefault="003A27FB">
            <w:pPr>
              <w:pStyle w:val="TableParagraph"/>
              <w:spacing w:line="322" w:lineRule="exact"/>
              <w:ind w:left="146" w:right="-15"/>
              <w:jc w:val="both"/>
              <w:rPr>
                <w:sz w:val="28"/>
              </w:rPr>
            </w:pPr>
            <w:r>
              <w:rPr>
                <w:sz w:val="28"/>
              </w:rPr>
              <w:t>Демонстрирующий неприятие и предупреждающий социально опасное поведение окружающих.</w:t>
            </w:r>
          </w:p>
        </w:tc>
        <w:tc>
          <w:tcPr>
            <w:tcW w:w="2979" w:type="dxa"/>
          </w:tcPr>
          <w:p w14:paraId="356E100F" w14:textId="77777777" w:rsidR="006026B3" w:rsidRDefault="006026B3">
            <w:pPr>
              <w:pStyle w:val="TableParagraph"/>
              <w:spacing w:before="321"/>
              <w:rPr>
                <w:b/>
                <w:sz w:val="28"/>
              </w:rPr>
            </w:pPr>
          </w:p>
          <w:p w14:paraId="5A6AE936"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3</w:t>
            </w:r>
          </w:p>
        </w:tc>
      </w:tr>
      <w:tr w:rsidR="006026B3" w14:paraId="278E039C" w14:textId="77777777">
        <w:trPr>
          <w:trHeight w:val="1609"/>
        </w:trPr>
        <w:tc>
          <w:tcPr>
            <w:tcW w:w="7197" w:type="dxa"/>
          </w:tcPr>
          <w:p w14:paraId="53F0F015" w14:textId="77777777" w:rsidR="006026B3" w:rsidRDefault="003A27FB">
            <w:pPr>
              <w:pStyle w:val="TableParagraph"/>
              <w:ind w:left="146" w:right="-15"/>
              <w:jc w:val="both"/>
              <w:rPr>
                <w:sz w:val="28"/>
              </w:rPr>
            </w:pPr>
            <w:r>
              <w:rPr>
                <w:sz w:val="28"/>
              </w:rPr>
              <w:t>Проявляющий и демонстрирующий уважение к людям труда, осознающий ценность собственного труда. Стремящийся к формированию в сетевой среде</w:t>
            </w:r>
            <w:r>
              <w:rPr>
                <w:spacing w:val="80"/>
                <w:w w:val="150"/>
                <w:sz w:val="28"/>
              </w:rPr>
              <w:t xml:space="preserve"> </w:t>
            </w:r>
            <w:r>
              <w:rPr>
                <w:sz w:val="28"/>
              </w:rPr>
              <w:t>личностно</w:t>
            </w:r>
            <w:r>
              <w:rPr>
                <w:spacing w:val="62"/>
                <w:sz w:val="28"/>
              </w:rPr>
              <w:t xml:space="preserve">   </w:t>
            </w:r>
            <w:r>
              <w:rPr>
                <w:sz w:val="28"/>
              </w:rPr>
              <w:t>и</w:t>
            </w:r>
            <w:r>
              <w:rPr>
                <w:spacing w:val="65"/>
                <w:sz w:val="28"/>
              </w:rPr>
              <w:t xml:space="preserve">   </w:t>
            </w:r>
            <w:r>
              <w:rPr>
                <w:sz w:val="28"/>
              </w:rPr>
              <w:t>профессионального</w:t>
            </w:r>
            <w:r>
              <w:rPr>
                <w:spacing w:val="66"/>
                <w:sz w:val="28"/>
              </w:rPr>
              <w:t xml:space="preserve">   </w:t>
            </w:r>
            <w:r>
              <w:rPr>
                <w:spacing w:val="-2"/>
                <w:sz w:val="28"/>
              </w:rPr>
              <w:t>конструктивного</w:t>
            </w:r>
          </w:p>
          <w:p w14:paraId="5D3749D7" w14:textId="77777777" w:rsidR="006026B3" w:rsidRDefault="003A27FB">
            <w:pPr>
              <w:pStyle w:val="TableParagraph"/>
              <w:spacing w:line="301" w:lineRule="exact"/>
              <w:ind w:left="146"/>
              <w:jc w:val="both"/>
              <w:rPr>
                <w:sz w:val="28"/>
              </w:rPr>
            </w:pPr>
            <w:r>
              <w:rPr>
                <w:sz w:val="28"/>
              </w:rPr>
              <w:t>«цифрового</w:t>
            </w:r>
            <w:r>
              <w:rPr>
                <w:spacing w:val="-13"/>
                <w:sz w:val="28"/>
              </w:rPr>
              <w:t xml:space="preserve"> </w:t>
            </w:r>
            <w:r>
              <w:rPr>
                <w:spacing w:val="-2"/>
                <w:sz w:val="28"/>
              </w:rPr>
              <w:t>следа».</w:t>
            </w:r>
          </w:p>
        </w:tc>
        <w:tc>
          <w:tcPr>
            <w:tcW w:w="2979" w:type="dxa"/>
          </w:tcPr>
          <w:p w14:paraId="2D18B2BF" w14:textId="77777777" w:rsidR="006026B3" w:rsidRDefault="003A27FB">
            <w:pPr>
              <w:pStyle w:val="TableParagraph"/>
              <w:spacing w:before="321"/>
              <w:ind w:left="979"/>
              <w:rPr>
                <w:b/>
                <w:sz w:val="28"/>
              </w:rPr>
            </w:pPr>
            <w:r>
              <w:rPr>
                <w:b/>
                <w:sz w:val="28"/>
              </w:rPr>
              <w:t>ЛР</w:t>
            </w:r>
            <w:r>
              <w:rPr>
                <w:b/>
                <w:spacing w:val="-5"/>
                <w:sz w:val="28"/>
              </w:rPr>
              <w:t xml:space="preserve"> </w:t>
            </w:r>
            <w:r>
              <w:rPr>
                <w:b/>
                <w:spacing w:val="-10"/>
                <w:sz w:val="28"/>
              </w:rPr>
              <w:t>4</w:t>
            </w:r>
          </w:p>
        </w:tc>
      </w:tr>
      <w:tr w:rsidR="006026B3" w14:paraId="30B09F00" w14:textId="77777777">
        <w:trPr>
          <w:trHeight w:val="1610"/>
        </w:trPr>
        <w:tc>
          <w:tcPr>
            <w:tcW w:w="7197" w:type="dxa"/>
          </w:tcPr>
          <w:p w14:paraId="0E2D3052" w14:textId="77777777" w:rsidR="006026B3" w:rsidRDefault="003A27FB">
            <w:pPr>
              <w:pStyle w:val="TableParagraph"/>
              <w:ind w:left="146" w:right="-15"/>
              <w:jc w:val="both"/>
              <w:rPr>
                <w:sz w:val="28"/>
              </w:rPr>
            </w:pPr>
            <w:r>
              <w:rPr>
                <w:sz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w:t>
            </w:r>
            <w:r>
              <w:rPr>
                <w:spacing w:val="40"/>
                <w:sz w:val="28"/>
              </w:rPr>
              <w:t xml:space="preserve"> </w:t>
            </w:r>
            <w:r>
              <w:rPr>
                <w:sz w:val="28"/>
              </w:rPr>
              <w:t>ценностей многонационального</w:t>
            </w:r>
          </w:p>
          <w:p w14:paraId="76A3798D" w14:textId="77777777" w:rsidR="006026B3" w:rsidRDefault="003A27FB">
            <w:pPr>
              <w:pStyle w:val="TableParagraph"/>
              <w:spacing w:before="1" w:line="301" w:lineRule="exact"/>
              <w:ind w:left="146"/>
              <w:jc w:val="both"/>
              <w:rPr>
                <w:sz w:val="28"/>
              </w:rPr>
            </w:pPr>
            <w:r>
              <w:rPr>
                <w:sz w:val="28"/>
              </w:rPr>
              <w:t>народа</w:t>
            </w:r>
            <w:r>
              <w:rPr>
                <w:spacing w:val="-4"/>
                <w:sz w:val="28"/>
              </w:rPr>
              <w:t xml:space="preserve"> </w:t>
            </w:r>
            <w:r>
              <w:rPr>
                <w:spacing w:val="-2"/>
                <w:sz w:val="28"/>
              </w:rPr>
              <w:t>России.</w:t>
            </w:r>
          </w:p>
        </w:tc>
        <w:tc>
          <w:tcPr>
            <w:tcW w:w="2979" w:type="dxa"/>
          </w:tcPr>
          <w:p w14:paraId="787B062A" w14:textId="77777777" w:rsidR="006026B3" w:rsidRDefault="006026B3">
            <w:pPr>
              <w:pStyle w:val="TableParagraph"/>
              <w:rPr>
                <w:b/>
                <w:sz w:val="28"/>
              </w:rPr>
            </w:pPr>
          </w:p>
          <w:p w14:paraId="22A8617C"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5</w:t>
            </w:r>
          </w:p>
        </w:tc>
      </w:tr>
      <w:tr w:rsidR="006026B3" w14:paraId="68BD0C28" w14:textId="77777777">
        <w:trPr>
          <w:trHeight w:val="966"/>
        </w:trPr>
        <w:tc>
          <w:tcPr>
            <w:tcW w:w="7197" w:type="dxa"/>
          </w:tcPr>
          <w:p w14:paraId="02D08B63" w14:textId="77777777" w:rsidR="006026B3" w:rsidRDefault="003A27FB">
            <w:pPr>
              <w:pStyle w:val="TableParagraph"/>
              <w:spacing w:line="322" w:lineRule="exact"/>
              <w:ind w:left="146" w:right="95"/>
              <w:rPr>
                <w:sz w:val="28"/>
              </w:rPr>
            </w:pPr>
            <w:r>
              <w:rPr>
                <w:sz w:val="28"/>
              </w:rPr>
              <w:t>Проявляющий уважение</w:t>
            </w:r>
            <w:r>
              <w:rPr>
                <w:spacing w:val="-1"/>
                <w:sz w:val="28"/>
              </w:rPr>
              <w:t xml:space="preserve"> </w:t>
            </w:r>
            <w:r>
              <w:rPr>
                <w:sz w:val="28"/>
              </w:rPr>
              <w:t>к людям</w:t>
            </w:r>
            <w:r>
              <w:rPr>
                <w:spacing w:val="-2"/>
                <w:sz w:val="28"/>
              </w:rPr>
              <w:t xml:space="preserve"> </w:t>
            </w:r>
            <w:r>
              <w:rPr>
                <w:sz w:val="28"/>
              </w:rPr>
              <w:t>старшего поколения</w:t>
            </w:r>
            <w:r>
              <w:rPr>
                <w:spacing w:val="-3"/>
                <w:sz w:val="28"/>
              </w:rPr>
              <w:t xml:space="preserve"> </w:t>
            </w:r>
            <w:r>
              <w:rPr>
                <w:sz w:val="28"/>
              </w:rPr>
              <w:t>и готовность к участию в социальной поддержке и волонтерских движениях.</w:t>
            </w:r>
          </w:p>
        </w:tc>
        <w:tc>
          <w:tcPr>
            <w:tcW w:w="2979" w:type="dxa"/>
          </w:tcPr>
          <w:p w14:paraId="157FF3EA" w14:textId="77777777" w:rsidR="006026B3" w:rsidRDefault="003A27FB">
            <w:pPr>
              <w:pStyle w:val="TableParagraph"/>
              <w:spacing w:before="321"/>
              <w:ind w:left="979"/>
              <w:rPr>
                <w:b/>
                <w:sz w:val="28"/>
              </w:rPr>
            </w:pPr>
            <w:r>
              <w:rPr>
                <w:b/>
                <w:sz w:val="28"/>
              </w:rPr>
              <w:t>ЛР</w:t>
            </w:r>
            <w:r>
              <w:rPr>
                <w:b/>
                <w:spacing w:val="-5"/>
                <w:sz w:val="28"/>
              </w:rPr>
              <w:t xml:space="preserve"> </w:t>
            </w:r>
            <w:r>
              <w:rPr>
                <w:b/>
                <w:spacing w:val="-10"/>
                <w:sz w:val="28"/>
              </w:rPr>
              <w:t>6</w:t>
            </w:r>
          </w:p>
        </w:tc>
      </w:tr>
    </w:tbl>
    <w:p w14:paraId="37885B8F" w14:textId="77777777" w:rsidR="006026B3" w:rsidRDefault="006026B3">
      <w:pPr>
        <w:pStyle w:val="TableParagraph"/>
        <w:rPr>
          <w:b/>
          <w:sz w:val="28"/>
        </w:rPr>
        <w:sectPr w:rsidR="006026B3">
          <w:pgSz w:w="11910" w:h="16840"/>
          <w:pgMar w:top="1040" w:right="566" w:bottom="1140" w:left="992" w:header="0" w:footer="925"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6026B3" w14:paraId="6D66E505" w14:textId="77777777">
        <w:trPr>
          <w:trHeight w:val="1288"/>
        </w:trPr>
        <w:tc>
          <w:tcPr>
            <w:tcW w:w="7197" w:type="dxa"/>
          </w:tcPr>
          <w:p w14:paraId="052D4E8D" w14:textId="77777777" w:rsidR="006026B3" w:rsidRDefault="003A27FB">
            <w:pPr>
              <w:pStyle w:val="TableParagraph"/>
              <w:spacing w:before="2"/>
              <w:ind w:left="146" w:right="95"/>
              <w:rPr>
                <w:sz w:val="28"/>
              </w:rPr>
            </w:pPr>
            <w:r>
              <w:rPr>
                <w:sz w:val="28"/>
              </w:rPr>
              <w:lastRenderedPageBreak/>
              <w:t>Осознающий</w:t>
            </w:r>
            <w:r>
              <w:rPr>
                <w:spacing w:val="33"/>
                <w:sz w:val="28"/>
              </w:rPr>
              <w:t xml:space="preserve"> </w:t>
            </w:r>
            <w:r>
              <w:rPr>
                <w:sz w:val="28"/>
              </w:rPr>
              <w:t>приоритетную</w:t>
            </w:r>
            <w:r>
              <w:rPr>
                <w:spacing w:val="34"/>
                <w:sz w:val="28"/>
              </w:rPr>
              <w:t xml:space="preserve"> </w:t>
            </w:r>
            <w:r>
              <w:rPr>
                <w:sz w:val="28"/>
              </w:rPr>
              <w:t>ценность</w:t>
            </w:r>
            <w:r>
              <w:rPr>
                <w:spacing w:val="31"/>
                <w:sz w:val="28"/>
              </w:rPr>
              <w:t xml:space="preserve"> </w:t>
            </w:r>
            <w:r>
              <w:rPr>
                <w:sz w:val="28"/>
              </w:rPr>
              <w:t>личности человека;</w:t>
            </w:r>
            <w:r>
              <w:rPr>
                <w:spacing w:val="40"/>
                <w:sz w:val="28"/>
              </w:rPr>
              <w:t xml:space="preserve"> </w:t>
            </w:r>
            <w:r>
              <w:rPr>
                <w:sz w:val="28"/>
              </w:rPr>
              <w:t>уважающий собственную и чужую уникальность в различных ситуациях,</w:t>
            </w:r>
          </w:p>
          <w:p w14:paraId="362B2348" w14:textId="77777777" w:rsidR="006026B3" w:rsidRDefault="003A27FB">
            <w:pPr>
              <w:pStyle w:val="TableParagraph"/>
              <w:spacing w:line="300" w:lineRule="exact"/>
              <w:ind w:left="146"/>
              <w:rPr>
                <w:sz w:val="28"/>
              </w:rPr>
            </w:pPr>
            <w:r>
              <w:rPr>
                <w:sz w:val="28"/>
              </w:rPr>
              <w:t>во</w:t>
            </w:r>
            <w:r>
              <w:rPr>
                <w:spacing w:val="-6"/>
                <w:sz w:val="28"/>
              </w:rPr>
              <w:t xml:space="preserve"> </w:t>
            </w:r>
            <w:r>
              <w:rPr>
                <w:sz w:val="28"/>
              </w:rPr>
              <w:t>всех</w:t>
            </w:r>
            <w:r>
              <w:rPr>
                <w:spacing w:val="-4"/>
                <w:sz w:val="28"/>
              </w:rPr>
              <w:t xml:space="preserve"> </w:t>
            </w:r>
            <w:r>
              <w:rPr>
                <w:sz w:val="28"/>
              </w:rPr>
              <w:t>формах</w:t>
            </w:r>
            <w:r>
              <w:rPr>
                <w:spacing w:val="-2"/>
                <w:sz w:val="28"/>
              </w:rPr>
              <w:t xml:space="preserve"> </w:t>
            </w:r>
            <w:r>
              <w:rPr>
                <w:sz w:val="28"/>
              </w:rPr>
              <w:t>и</w:t>
            </w:r>
            <w:r>
              <w:rPr>
                <w:spacing w:val="-4"/>
                <w:sz w:val="28"/>
              </w:rPr>
              <w:t xml:space="preserve"> </w:t>
            </w:r>
            <w:r>
              <w:rPr>
                <w:sz w:val="28"/>
              </w:rPr>
              <w:t>видах</w:t>
            </w:r>
            <w:r>
              <w:rPr>
                <w:spacing w:val="-3"/>
                <w:sz w:val="28"/>
              </w:rPr>
              <w:t xml:space="preserve"> </w:t>
            </w:r>
            <w:r>
              <w:rPr>
                <w:spacing w:val="-2"/>
                <w:sz w:val="28"/>
              </w:rPr>
              <w:t>деятельности.</w:t>
            </w:r>
          </w:p>
        </w:tc>
        <w:tc>
          <w:tcPr>
            <w:tcW w:w="2979" w:type="dxa"/>
          </w:tcPr>
          <w:p w14:paraId="2FF55381" w14:textId="77777777" w:rsidR="006026B3" w:rsidRDefault="006026B3">
            <w:pPr>
              <w:pStyle w:val="TableParagraph"/>
              <w:spacing w:before="2"/>
              <w:rPr>
                <w:b/>
                <w:sz w:val="28"/>
              </w:rPr>
            </w:pPr>
          </w:p>
          <w:p w14:paraId="7191473D"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7</w:t>
            </w:r>
          </w:p>
        </w:tc>
      </w:tr>
      <w:tr w:rsidR="006026B3" w14:paraId="6A847D49" w14:textId="77777777">
        <w:trPr>
          <w:trHeight w:val="1931"/>
        </w:trPr>
        <w:tc>
          <w:tcPr>
            <w:tcW w:w="7197" w:type="dxa"/>
          </w:tcPr>
          <w:p w14:paraId="1F6CE662" w14:textId="77777777" w:rsidR="006026B3" w:rsidRDefault="003A27FB">
            <w:pPr>
              <w:pStyle w:val="TableParagraph"/>
              <w:ind w:left="146" w:right="-15"/>
              <w:jc w:val="both"/>
              <w:rPr>
                <w:sz w:val="28"/>
              </w:rPr>
            </w:pPr>
            <w:r>
              <w:rPr>
                <w:sz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w:t>
            </w:r>
            <w:r>
              <w:rPr>
                <w:spacing w:val="63"/>
                <w:w w:val="150"/>
                <w:sz w:val="28"/>
              </w:rPr>
              <w:t xml:space="preserve"> </w:t>
            </w:r>
            <w:r>
              <w:rPr>
                <w:sz w:val="28"/>
              </w:rPr>
              <w:t>преумножению</w:t>
            </w:r>
            <w:r>
              <w:rPr>
                <w:spacing w:val="66"/>
                <w:w w:val="150"/>
                <w:sz w:val="28"/>
              </w:rPr>
              <w:t xml:space="preserve"> </w:t>
            </w:r>
            <w:r>
              <w:rPr>
                <w:sz w:val="28"/>
              </w:rPr>
              <w:t>и</w:t>
            </w:r>
            <w:r>
              <w:rPr>
                <w:spacing w:val="69"/>
                <w:w w:val="150"/>
                <w:sz w:val="28"/>
              </w:rPr>
              <w:t xml:space="preserve"> </w:t>
            </w:r>
            <w:r>
              <w:rPr>
                <w:sz w:val="28"/>
              </w:rPr>
              <w:t>трансляции</w:t>
            </w:r>
            <w:r>
              <w:rPr>
                <w:spacing w:val="74"/>
                <w:w w:val="150"/>
                <w:sz w:val="28"/>
              </w:rPr>
              <w:t xml:space="preserve"> </w:t>
            </w:r>
            <w:r>
              <w:rPr>
                <w:spacing w:val="-2"/>
                <w:sz w:val="28"/>
              </w:rPr>
              <w:t>культурных</w:t>
            </w:r>
          </w:p>
          <w:p w14:paraId="2FCEF0EE" w14:textId="77777777" w:rsidR="006026B3" w:rsidRDefault="003A27FB">
            <w:pPr>
              <w:pStyle w:val="TableParagraph"/>
              <w:spacing w:line="322" w:lineRule="exact"/>
              <w:ind w:left="146" w:right="-15"/>
              <w:jc w:val="both"/>
              <w:rPr>
                <w:sz w:val="28"/>
              </w:rPr>
            </w:pPr>
            <w:r>
              <w:rPr>
                <w:sz w:val="28"/>
              </w:rPr>
              <w:t xml:space="preserve">традиций и ценностей многонационального российского </w:t>
            </w:r>
            <w:r>
              <w:rPr>
                <w:spacing w:val="-2"/>
                <w:sz w:val="28"/>
              </w:rPr>
              <w:t>государства.</w:t>
            </w:r>
          </w:p>
        </w:tc>
        <w:tc>
          <w:tcPr>
            <w:tcW w:w="2979" w:type="dxa"/>
          </w:tcPr>
          <w:p w14:paraId="30FD9E33" w14:textId="77777777" w:rsidR="006026B3" w:rsidRDefault="006026B3">
            <w:pPr>
              <w:pStyle w:val="TableParagraph"/>
              <w:rPr>
                <w:b/>
                <w:sz w:val="28"/>
              </w:rPr>
            </w:pPr>
          </w:p>
          <w:p w14:paraId="0CAAC5CD" w14:textId="77777777" w:rsidR="006026B3" w:rsidRDefault="006026B3">
            <w:pPr>
              <w:pStyle w:val="TableParagraph"/>
              <w:spacing w:before="1"/>
              <w:rPr>
                <w:b/>
                <w:sz w:val="28"/>
              </w:rPr>
            </w:pPr>
          </w:p>
          <w:p w14:paraId="0E72F097"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8</w:t>
            </w:r>
          </w:p>
        </w:tc>
      </w:tr>
      <w:tr w:rsidR="006026B3" w14:paraId="3A049BFA" w14:textId="77777777">
        <w:trPr>
          <w:trHeight w:val="2256"/>
        </w:trPr>
        <w:tc>
          <w:tcPr>
            <w:tcW w:w="7197" w:type="dxa"/>
          </w:tcPr>
          <w:p w14:paraId="77C74EB4" w14:textId="77777777" w:rsidR="006026B3" w:rsidRDefault="003A27FB">
            <w:pPr>
              <w:pStyle w:val="TableParagraph"/>
              <w:spacing w:before="2"/>
              <w:ind w:left="146" w:right="-15"/>
              <w:jc w:val="both"/>
              <w:rPr>
                <w:sz w:val="28"/>
              </w:rPr>
            </w:pPr>
            <w:r>
              <w:rPr>
                <w:sz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w:t>
            </w:r>
            <w:r>
              <w:rPr>
                <w:spacing w:val="63"/>
                <w:sz w:val="28"/>
              </w:rPr>
              <w:t xml:space="preserve">   </w:t>
            </w:r>
            <w:r>
              <w:rPr>
                <w:sz w:val="28"/>
              </w:rPr>
              <w:t>веществ,</w:t>
            </w:r>
            <w:r>
              <w:rPr>
                <w:spacing w:val="63"/>
                <w:sz w:val="28"/>
              </w:rPr>
              <w:t xml:space="preserve">   </w:t>
            </w:r>
            <w:r>
              <w:rPr>
                <w:sz w:val="28"/>
              </w:rPr>
              <w:t>азартных</w:t>
            </w:r>
            <w:r>
              <w:rPr>
                <w:spacing w:val="71"/>
                <w:sz w:val="28"/>
              </w:rPr>
              <w:t xml:space="preserve">   </w:t>
            </w:r>
            <w:r>
              <w:rPr>
                <w:sz w:val="28"/>
              </w:rPr>
              <w:t>игр</w:t>
            </w:r>
            <w:r>
              <w:rPr>
                <w:spacing w:val="72"/>
                <w:sz w:val="28"/>
              </w:rPr>
              <w:t xml:space="preserve">   </w:t>
            </w:r>
            <w:r>
              <w:rPr>
                <w:sz w:val="28"/>
              </w:rPr>
              <w:t>и</w:t>
            </w:r>
            <w:r>
              <w:rPr>
                <w:spacing w:val="72"/>
                <w:sz w:val="28"/>
              </w:rPr>
              <w:t xml:space="preserve">   </w:t>
            </w:r>
            <w:r>
              <w:rPr>
                <w:spacing w:val="-4"/>
                <w:sz w:val="28"/>
              </w:rPr>
              <w:t>т.д.</w:t>
            </w:r>
          </w:p>
          <w:p w14:paraId="342352E4" w14:textId="77777777" w:rsidR="006026B3" w:rsidRDefault="003A27FB">
            <w:pPr>
              <w:pStyle w:val="TableParagraph"/>
              <w:spacing w:line="321" w:lineRule="exact"/>
              <w:ind w:left="146"/>
              <w:jc w:val="both"/>
              <w:rPr>
                <w:sz w:val="28"/>
              </w:rPr>
            </w:pPr>
            <w:r>
              <w:rPr>
                <w:sz w:val="28"/>
              </w:rPr>
              <w:t>Сохраняющий</w:t>
            </w:r>
            <w:r>
              <w:rPr>
                <w:spacing w:val="10"/>
                <w:sz w:val="28"/>
              </w:rPr>
              <w:t xml:space="preserve"> </w:t>
            </w:r>
            <w:r>
              <w:rPr>
                <w:sz w:val="28"/>
              </w:rPr>
              <w:t>психологическую</w:t>
            </w:r>
            <w:r>
              <w:rPr>
                <w:spacing w:val="21"/>
                <w:sz w:val="28"/>
              </w:rPr>
              <w:t xml:space="preserve"> </w:t>
            </w:r>
            <w:r>
              <w:rPr>
                <w:spacing w:val="-2"/>
                <w:sz w:val="28"/>
              </w:rPr>
              <w:t>устойчивость</w:t>
            </w:r>
          </w:p>
          <w:p w14:paraId="4A2FC646" w14:textId="77777777" w:rsidR="006026B3" w:rsidRDefault="003A27FB">
            <w:pPr>
              <w:pStyle w:val="TableParagraph"/>
              <w:spacing w:line="322" w:lineRule="exact"/>
              <w:ind w:left="146" w:right="-15"/>
              <w:jc w:val="both"/>
              <w:rPr>
                <w:sz w:val="28"/>
              </w:rPr>
            </w:pPr>
            <w:r>
              <w:rPr>
                <w:sz w:val="28"/>
              </w:rPr>
              <w:t xml:space="preserve">в ситуативно сложных или стремительно меняющихся </w:t>
            </w:r>
            <w:r>
              <w:rPr>
                <w:spacing w:val="-2"/>
                <w:sz w:val="28"/>
              </w:rPr>
              <w:t>ситуациях.</w:t>
            </w:r>
          </w:p>
        </w:tc>
        <w:tc>
          <w:tcPr>
            <w:tcW w:w="2979" w:type="dxa"/>
          </w:tcPr>
          <w:p w14:paraId="25D65648" w14:textId="77777777" w:rsidR="006026B3" w:rsidRDefault="006026B3">
            <w:pPr>
              <w:pStyle w:val="TableParagraph"/>
              <w:rPr>
                <w:b/>
                <w:sz w:val="28"/>
              </w:rPr>
            </w:pPr>
          </w:p>
          <w:p w14:paraId="2AB8BC62" w14:textId="77777777" w:rsidR="006026B3" w:rsidRDefault="006026B3">
            <w:pPr>
              <w:pStyle w:val="TableParagraph"/>
              <w:spacing w:before="1"/>
              <w:rPr>
                <w:b/>
                <w:sz w:val="28"/>
              </w:rPr>
            </w:pPr>
          </w:p>
          <w:p w14:paraId="0C1FC63C" w14:textId="77777777" w:rsidR="006026B3" w:rsidRDefault="003A27FB">
            <w:pPr>
              <w:pStyle w:val="TableParagraph"/>
              <w:ind w:left="979"/>
              <w:rPr>
                <w:b/>
                <w:sz w:val="28"/>
              </w:rPr>
            </w:pPr>
            <w:r>
              <w:rPr>
                <w:b/>
                <w:sz w:val="28"/>
              </w:rPr>
              <w:t>ЛР</w:t>
            </w:r>
            <w:r>
              <w:rPr>
                <w:b/>
                <w:spacing w:val="-5"/>
                <w:sz w:val="28"/>
              </w:rPr>
              <w:t xml:space="preserve"> </w:t>
            </w:r>
            <w:r>
              <w:rPr>
                <w:b/>
                <w:spacing w:val="-10"/>
                <w:sz w:val="28"/>
              </w:rPr>
              <w:t>9</w:t>
            </w:r>
          </w:p>
        </w:tc>
      </w:tr>
      <w:tr w:rsidR="006026B3" w14:paraId="524A7C9C" w14:textId="77777777">
        <w:trPr>
          <w:trHeight w:val="964"/>
        </w:trPr>
        <w:tc>
          <w:tcPr>
            <w:tcW w:w="7197" w:type="dxa"/>
          </w:tcPr>
          <w:p w14:paraId="5DE097CA" w14:textId="77777777" w:rsidR="006026B3" w:rsidRDefault="003A27FB">
            <w:pPr>
              <w:pStyle w:val="TableParagraph"/>
              <w:ind w:left="146" w:right="95"/>
              <w:rPr>
                <w:sz w:val="28"/>
              </w:rPr>
            </w:pPr>
            <w:r>
              <w:rPr>
                <w:sz w:val="28"/>
              </w:rPr>
              <w:t>Заботящийся о защите окружающей</w:t>
            </w:r>
            <w:r>
              <w:rPr>
                <w:spacing w:val="32"/>
                <w:sz w:val="28"/>
              </w:rPr>
              <w:t xml:space="preserve"> </w:t>
            </w:r>
            <w:r>
              <w:rPr>
                <w:sz w:val="28"/>
              </w:rPr>
              <w:t>среды, собственной и</w:t>
            </w:r>
            <w:r>
              <w:rPr>
                <w:spacing w:val="40"/>
                <w:sz w:val="28"/>
              </w:rPr>
              <w:t xml:space="preserve"> </w:t>
            </w:r>
            <w:r>
              <w:rPr>
                <w:sz w:val="28"/>
              </w:rPr>
              <w:t>чужой</w:t>
            </w:r>
          </w:p>
          <w:p w14:paraId="0C2C15A6" w14:textId="77777777" w:rsidR="006026B3" w:rsidRDefault="003A27FB">
            <w:pPr>
              <w:pStyle w:val="TableParagraph"/>
              <w:spacing w:line="300" w:lineRule="exact"/>
              <w:ind w:left="146"/>
              <w:rPr>
                <w:sz w:val="28"/>
              </w:rPr>
            </w:pPr>
            <w:r>
              <w:rPr>
                <w:sz w:val="28"/>
              </w:rPr>
              <w:t>безопасности,</w:t>
            </w:r>
            <w:r>
              <w:rPr>
                <w:spacing w:val="-2"/>
                <w:sz w:val="28"/>
              </w:rPr>
              <w:t xml:space="preserve"> </w:t>
            </w:r>
            <w:r>
              <w:rPr>
                <w:sz w:val="28"/>
              </w:rPr>
              <w:t>в</w:t>
            </w:r>
            <w:r>
              <w:rPr>
                <w:spacing w:val="-6"/>
                <w:sz w:val="28"/>
              </w:rPr>
              <w:t xml:space="preserve"> </w:t>
            </w:r>
            <w:r>
              <w:rPr>
                <w:sz w:val="28"/>
              </w:rPr>
              <w:t>том</w:t>
            </w:r>
            <w:r>
              <w:rPr>
                <w:spacing w:val="-7"/>
                <w:sz w:val="28"/>
              </w:rPr>
              <w:t xml:space="preserve"> </w:t>
            </w:r>
            <w:r>
              <w:rPr>
                <w:sz w:val="28"/>
              </w:rPr>
              <w:t>числе</w:t>
            </w:r>
            <w:r>
              <w:rPr>
                <w:spacing w:val="-5"/>
                <w:sz w:val="28"/>
              </w:rPr>
              <w:t xml:space="preserve"> </w:t>
            </w:r>
            <w:r>
              <w:rPr>
                <w:spacing w:val="-2"/>
                <w:sz w:val="28"/>
              </w:rPr>
              <w:t>цифровой.</w:t>
            </w:r>
          </w:p>
        </w:tc>
        <w:tc>
          <w:tcPr>
            <w:tcW w:w="2979" w:type="dxa"/>
          </w:tcPr>
          <w:p w14:paraId="12473F0C" w14:textId="77777777" w:rsidR="006026B3" w:rsidRDefault="003A27FB">
            <w:pPr>
              <w:pStyle w:val="TableParagraph"/>
              <w:ind w:left="909"/>
              <w:rPr>
                <w:b/>
                <w:sz w:val="28"/>
              </w:rPr>
            </w:pPr>
            <w:r>
              <w:rPr>
                <w:b/>
                <w:sz w:val="28"/>
              </w:rPr>
              <w:t>ЛР</w:t>
            </w:r>
            <w:r>
              <w:rPr>
                <w:b/>
                <w:spacing w:val="-5"/>
                <w:sz w:val="28"/>
              </w:rPr>
              <w:t xml:space="preserve"> 10</w:t>
            </w:r>
          </w:p>
        </w:tc>
      </w:tr>
      <w:tr w:rsidR="006026B3" w14:paraId="7BC61F87" w14:textId="77777777">
        <w:trPr>
          <w:trHeight w:val="645"/>
        </w:trPr>
        <w:tc>
          <w:tcPr>
            <w:tcW w:w="7197" w:type="dxa"/>
          </w:tcPr>
          <w:p w14:paraId="0E9B50EE" w14:textId="77777777" w:rsidR="006026B3" w:rsidRDefault="003A27FB">
            <w:pPr>
              <w:pStyle w:val="TableParagraph"/>
              <w:spacing w:line="324" w:lineRule="exact"/>
              <w:ind w:left="146" w:right="95"/>
              <w:rPr>
                <w:sz w:val="28"/>
              </w:rPr>
            </w:pPr>
            <w:r>
              <w:rPr>
                <w:sz w:val="28"/>
              </w:rPr>
              <w:t>Проявляющий</w:t>
            </w:r>
            <w:r>
              <w:rPr>
                <w:spacing w:val="40"/>
                <w:sz w:val="28"/>
              </w:rPr>
              <w:t xml:space="preserve"> </w:t>
            </w:r>
            <w:r>
              <w:rPr>
                <w:sz w:val="28"/>
              </w:rPr>
              <w:t>уважение</w:t>
            </w:r>
            <w:r>
              <w:rPr>
                <w:spacing w:val="37"/>
                <w:sz w:val="28"/>
              </w:rPr>
              <w:t xml:space="preserve"> </w:t>
            </w:r>
            <w:r>
              <w:rPr>
                <w:sz w:val="28"/>
              </w:rPr>
              <w:t>к</w:t>
            </w:r>
            <w:r>
              <w:rPr>
                <w:spacing w:val="38"/>
                <w:sz w:val="28"/>
              </w:rPr>
              <w:t xml:space="preserve"> </w:t>
            </w:r>
            <w:r>
              <w:rPr>
                <w:sz w:val="28"/>
              </w:rPr>
              <w:t>эстетическим</w:t>
            </w:r>
            <w:r>
              <w:rPr>
                <w:spacing w:val="36"/>
                <w:sz w:val="28"/>
              </w:rPr>
              <w:t xml:space="preserve"> </w:t>
            </w:r>
            <w:r>
              <w:rPr>
                <w:sz w:val="28"/>
              </w:rPr>
              <w:t>ценностям, обладающий основами эстетической культуры.</w:t>
            </w:r>
          </w:p>
        </w:tc>
        <w:tc>
          <w:tcPr>
            <w:tcW w:w="2979" w:type="dxa"/>
          </w:tcPr>
          <w:p w14:paraId="777C6F48" w14:textId="77777777" w:rsidR="006026B3" w:rsidRDefault="003A27FB">
            <w:pPr>
              <w:pStyle w:val="TableParagraph"/>
              <w:ind w:left="909"/>
              <w:rPr>
                <w:b/>
                <w:sz w:val="28"/>
              </w:rPr>
            </w:pPr>
            <w:r>
              <w:rPr>
                <w:b/>
                <w:sz w:val="28"/>
              </w:rPr>
              <w:t>ЛР</w:t>
            </w:r>
            <w:r>
              <w:rPr>
                <w:b/>
                <w:spacing w:val="-5"/>
                <w:sz w:val="28"/>
              </w:rPr>
              <w:t xml:space="preserve"> 11</w:t>
            </w:r>
          </w:p>
        </w:tc>
      </w:tr>
      <w:tr w:rsidR="006026B3" w14:paraId="0AE3FA59" w14:textId="77777777">
        <w:trPr>
          <w:trHeight w:val="1607"/>
        </w:trPr>
        <w:tc>
          <w:tcPr>
            <w:tcW w:w="7197" w:type="dxa"/>
          </w:tcPr>
          <w:p w14:paraId="7AB48057" w14:textId="77777777" w:rsidR="006026B3" w:rsidRDefault="003A27FB">
            <w:pPr>
              <w:pStyle w:val="TableParagraph"/>
              <w:ind w:left="146" w:right="-15"/>
              <w:jc w:val="both"/>
              <w:rPr>
                <w:sz w:val="28"/>
              </w:rPr>
            </w:pPr>
            <w:r>
              <w:rPr>
                <w:sz w:val="28"/>
              </w:rPr>
              <w:t>Принимающий семейные ценности, готовый к созданию семьи и воспитанию детей; демонстрирующий неприятие насилия</w:t>
            </w:r>
            <w:r>
              <w:rPr>
                <w:spacing w:val="-3"/>
                <w:sz w:val="28"/>
              </w:rPr>
              <w:t xml:space="preserve"> </w:t>
            </w:r>
            <w:r>
              <w:rPr>
                <w:sz w:val="28"/>
              </w:rPr>
              <w:t>в</w:t>
            </w:r>
            <w:r>
              <w:rPr>
                <w:spacing w:val="-5"/>
                <w:sz w:val="28"/>
              </w:rPr>
              <w:t xml:space="preserve"> </w:t>
            </w:r>
            <w:r>
              <w:rPr>
                <w:sz w:val="28"/>
              </w:rPr>
              <w:t>семье,</w:t>
            </w:r>
            <w:r>
              <w:rPr>
                <w:spacing w:val="-1"/>
                <w:sz w:val="28"/>
              </w:rPr>
              <w:t xml:space="preserve"> </w:t>
            </w:r>
            <w:r>
              <w:rPr>
                <w:sz w:val="28"/>
              </w:rPr>
              <w:t>ухода от родительской ответственности, отказа</w:t>
            </w:r>
            <w:r>
              <w:rPr>
                <w:spacing w:val="40"/>
                <w:sz w:val="28"/>
              </w:rPr>
              <w:t xml:space="preserve"> </w:t>
            </w:r>
            <w:r>
              <w:rPr>
                <w:sz w:val="28"/>
              </w:rPr>
              <w:t>от</w:t>
            </w:r>
            <w:r>
              <w:rPr>
                <w:spacing w:val="40"/>
                <w:sz w:val="28"/>
              </w:rPr>
              <w:t xml:space="preserve"> </w:t>
            </w:r>
            <w:r>
              <w:rPr>
                <w:sz w:val="28"/>
              </w:rPr>
              <w:t>отношений</w:t>
            </w:r>
            <w:r>
              <w:rPr>
                <w:spacing w:val="40"/>
                <w:sz w:val="28"/>
              </w:rPr>
              <w:t xml:space="preserve"> </w:t>
            </w:r>
            <w:r>
              <w:rPr>
                <w:sz w:val="28"/>
              </w:rPr>
              <w:t>со</w:t>
            </w:r>
          </w:p>
          <w:p w14:paraId="79AC8502" w14:textId="77777777" w:rsidR="006026B3" w:rsidRDefault="003A27FB">
            <w:pPr>
              <w:pStyle w:val="TableParagraph"/>
              <w:spacing w:line="301" w:lineRule="exact"/>
              <w:ind w:left="146"/>
              <w:jc w:val="both"/>
              <w:rPr>
                <w:sz w:val="28"/>
              </w:rPr>
            </w:pPr>
            <w:r>
              <w:rPr>
                <w:sz w:val="28"/>
              </w:rPr>
              <w:t>своими</w:t>
            </w:r>
            <w:r>
              <w:rPr>
                <w:spacing w:val="-8"/>
                <w:sz w:val="28"/>
              </w:rPr>
              <w:t xml:space="preserve"> </w:t>
            </w:r>
            <w:r>
              <w:rPr>
                <w:sz w:val="28"/>
              </w:rPr>
              <w:t>детьми</w:t>
            </w:r>
            <w:r>
              <w:rPr>
                <w:spacing w:val="-7"/>
                <w:sz w:val="28"/>
              </w:rPr>
              <w:t xml:space="preserve"> </w:t>
            </w:r>
            <w:r>
              <w:rPr>
                <w:sz w:val="28"/>
              </w:rPr>
              <w:t>и</w:t>
            </w:r>
            <w:r>
              <w:rPr>
                <w:spacing w:val="-9"/>
                <w:sz w:val="28"/>
              </w:rPr>
              <w:t xml:space="preserve"> </w:t>
            </w:r>
            <w:r>
              <w:rPr>
                <w:sz w:val="28"/>
              </w:rPr>
              <w:t>их</w:t>
            </w:r>
            <w:r>
              <w:rPr>
                <w:spacing w:val="-7"/>
                <w:sz w:val="28"/>
              </w:rPr>
              <w:t xml:space="preserve"> </w:t>
            </w:r>
            <w:r>
              <w:rPr>
                <w:sz w:val="28"/>
              </w:rPr>
              <w:t>финансового</w:t>
            </w:r>
            <w:r>
              <w:rPr>
                <w:spacing w:val="-4"/>
                <w:sz w:val="28"/>
              </w:rPr>
              <w:t xml:space="preserve"> </w:t>
            </w:r>
            <w:r>
              <w:rPr>
                <w:spacing w:val="-2"/>
                <w:sz w:val="28"/>
              </w:rPr>
              <w:t>содержания.</w:t>
            </w:r>
          </w:p>
        </w:tc>
        <w:tc>
          <w:tcPr>
            <w:tcW w:w="2979" w:type="dxa"/>
          </w:tcPr>
          <w:p w14:paraId="6A77A438" w14:textId="77777777" w:rsidR="006026B3" w:rsidRDefault="003A27FB">
            <w:pPr>
              <w:pStyle w:val="TableParagraph"/>
              <w:spacing w:before="318"/>
              <w:ind w:left="909"/>
              <w:rPr>
                <w:b/>
                <w:sz w:val="28"/>
              </w:rPr>
            </w:pPr>
            <w:r>
              <w:rPr>
                <w:b/>
                <w:sz w:val="28"/>
              </w:rPr>
              <w:t>ЛР</w:t>
            </w:r>
            <w:r>
              <w:rPr>
                <w:b/>
                <w:spacing w:val="-5"/>
                <w:sz w:val="28"/>
              </w:rPr>
              <w:t xml:space="preserve"> 12</w:t>
            </w:r>
          </w:p>
        </w:tc>
      </w:tr>
      <w:tr w:rsidR="006026B3" w14:paraId="345FFC2C" w14:textId="77777777">
        <w:trPr>
          <w:trHeight w:val="952"/>
        </w:trPr>
        <w:tc>
          <w:tcPr>
            <w:tcW w:w="10176" w:type="dxa"/>
            <w:gridSpan w:val="2"/>
          </w:tcPr>
          <w:p w14:paraId="6707E16D" w14:textId="77777777" w:rsidR="006026B3" w:rsidRDefault="003A27FB">
            <w:pPr>
              <w:pStyle w:val="TableParagraph"/>
              <w:ind w:left="396" w:firstLine="523"/>
              <w:rPr>
                <w:b/>
                <w:sz w:val="28"/>
              </w:rPr>
            </w:pPr>
            <w:r>
              <w:rPr>
                <w:b/>
                <w:sz w:val="28"/>
              </w:rPr>
              <w:t>Личностные</w:t>
            </w:r>
            <w:r>
              <w:rPr>
                <w:b/>
                <w:spacing w:val="40"/>
                <w:sz w:val="28"/>
              </w:rPr>
              <w:t xml:space="preserve"> </w:t>
            </w:r>
            <w:r>
              <w:rPr>
                <w:b/>
                <w:sz w:val="28"/>
              </w:rPr>
              <w:t>результаты реализации программы воспитания, определенные</w:t>
            </w:r>
            <w:r>
              <w:rPr>
                <w:b/>
                <w:spacing w:val="-10"/>
                <w:sz w:val="28"/>
              </w:rPr>
              <w:t xml:space="preserve"> </w:t>
            </w:r>
            <w:r>
              <w:rPr>
                <w:b/>
                <w:sz w:val="28"/>
              </w:rPr>
              <w:t>отраслевыми</w:t>
            </w:r>
            <w:r>
              <w:rPr>
                <w:b/>
                <w:spacing w:val="-10"/>
                <w:sz w:val="28"/>
              </w:rPr>
              <w:t xml:space="preserve"> </w:t>
            </w:r>
            <w:r>
              <w:rPr>
                <w:b/>
                <w:sz w:val="28"/>
              </w:rPr>
              <w:t>требованиями</w:t>
            </w:r>
            <w:r>
              <w:rPr>
                <w:b/>
                <w:spacing w:val="-8"/>
                <w:sz w:val="28"/>
              </w:rPr>
              <w:t xml:space="preserve"> </w:t>
            </w:r>
            <w:r>
              <w:rPr>
                <w:b/>
                <w:sz w:val="28"/>
              </w:rPr>
              <w:t>к</w:t>
            </w:r>
            <w:r>
              <w:rPr>
                <w:b/>
                <w:spacing w:val="-12"/>
                <w:sz w:val="28"/>
              </w:rPr>
              <w:t xml:space="preserve"> </w:t>
            </w:r>
            <w:r>
              <w:rPr>
                <w:b/>
                <w:sz w:val="28"/>
              </w:rPr>
              <w:t>деловым</w:t>
            </w:r>
            <w:r>
              <w:rPr>
                <w:b/>
                <w:spacing w:val="-7"/>
                <w:sz w:val="28"/>
              </w:rPr>
              <w:t xml:space="preserve"> </w:t>
            </w:r>
            <w:r>
              <w:rPr>
                <w:b/>
                <w:sz w:val="28"/>
              </w:rPr>
              <w:t>качествам</w:t>
            </w:r>
            <w:r>
              <w:rPr>
                <w:b/>
                <w:spacing w:val="-9"/>
                <w:sz w:val="28"/>
              </w:rPr>
              <w:t xml:space="preserve"> </w:t>
            </w:r>
            <w:r>
              <w:rPr>
                <w:b/>
                <w:sz w:val="28"/>
              </w:rPr>
              <w:t>личности</w:t>
            </w:r>
          </w:p>
        </w:tc>
      </w:tr>
      <w:tr w:rsidR="006026B3" w14:paraId="30B611A0" w14:textId="77777777">
        <w:trPr>
          <w:trHeight w:val="2253"/>
        </w:trPr>
        <w:tc>
          <w:tcPr>
            <w:tcW w:w="7197" w:type="dxa"/>
          </w:tcPr>
          <w:p w14:paraId="6159FB33" w14:textId="77777777" w:rsidR="006026B3" w:rsidRDefault="003A27FB">
            <w:pPr>
              <w:pStyle w:val="TableParagraph"/>
              <w:ind w:left="146" w:right="-15"/>
              <w:jc w:val="both"/>
              <w:rPr>
                <w:sz w:val="28"/>
              </w:rPr>
            </w:pPr>
            <w:r>
              <w:rPr>
                <w:sz w:val="28"/>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979" w:type="dxa"/>
          </w:tcPr>
          <w:p w14:paraId="5406BDDA" w14:textId="77777777" w:rsidR="006026B3" w:rsidRDefault="006026B3">
            <w:pPr>
              <w:pStyle w:val="TableParagraph"/>
              <w:spacing w:before="321"/>
              <w:rPr>
                <w:b/>
                <w:sz w:val="28"/>
              </w:rPr>
            </w:pPr>
          </w:p>
          <w:p w14:paraId="21AE245F" w14:textId="77777777" w:rsidR="006026B3" w:rsidRDefault="003A27FB">
            <w:pPr>
              <w:pStyle w:val="TableParagraph"/>
              <w:ind w:left="909"/>
              <w:rPr>
                <w:b/>
                <w:sz w:val="28"/>
              </w:rPr>
            </w:pPr>
            <w:r>
              <w:rPr>
                <w:b/>
                <w:sz w:val="28"/>
              </w:rPr>
              <w:t>ЛР</w:t>
            </w:r>
            <w:r>
              <w:rPr>
                <w:b/>
                <w:spacing w:val="-5"/>
                <w:sz w:val="28"/>
              </w:rPr>
              <w:t xml:space="preserve"> 13</w:t>
            </w:r>
          </w:p>
        </w:tc>
      </w:tr>
      <w:tr w:rsidR="006026B3" w14:paraId="000B77F0" w14:textId="77777777">
        <w:trPr>
          <w:trHeight w:val="2253"/>
        </w:trPr>
        <w:tc>
          <w:tcPr>
            <w:tcW w:w="7197" w:type="dxa"/>
          </w:tcPr>
          <w:p w14:paraId="53CEFB0B" w14:textId="77777777" w:rsidR="006026B3" w:rsidRDefault="003A27FB">
            <w:pPr>
              <w:pStyle w:val="TableParagraph"/>
              <w:ind w:left="146" w:right="-15"/>
              <w:jc w:val="both"/>
              <w:rPr>
                <w:sz w:val="28"/>
              </w:rPr>
            </w:pPr>
            <w:r>
              <w:rPr>
                <w:sz w:val="28"/>
              </w:rPr>
              <w:t xml:space="preserve">Готовый соответствовать ожиданиям работодателей: </w:t>
            </w:r>
            <w:proofErr w:type="spellStart"/>
            <w:r>
              <w:rPr>
                <w:sz w:val="28"/>
              </w:rPr>
              <w:t>проектномыслящий</w:t>
            </w:r>
            <w:proofErr w:type="spellEnd"/>
            <w:r>
              <w:rPr>
                <w:sz w:val="28"/>
              </w:rPr>
              <w:t>,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Pr>
                <w:spacing w:val="71"/>
                <w:w w:val="150"/>
                <w:sz w:val="28"/>
              </w:rPr>
              <w:t xml:space="preserve"> </w:t>
            </w:r>
            <w:r>
              <w:rPr>
                <w:sz w:val="28"/>
              </w:rPr>
              <w:t>критически</w:t>
            </w:r>
            <w:r>
              <w:rPr>
                <w:spacing w:val="72"/>
                <w:w w:val="150"/>
                <w:sz w:val="28"/>
              </w:rPr>
              <w:t xml:space="preserve"> </w:t>
            </w:r>
            <w:r>
              <w:rPr>
                <w:sz w:val="28"/>
              </w:rPr>
              <w:t>мыслящий,</w:t>
            </w:r>
            <w:r>
              <w:rPr>
                <w:spacing w:val="52"/>
                <w:sz w:val="28"/>
              </w:rPr>
              <w:t xml:space="preserve"> </w:t>
            </w:r>
            <w:r>
              <w:rPr>
                <w:sz w:val="28"/>
              </w:rPr>
              <w:t>нацеленный</w:t>
            </w:r>
            <w:r>
              <w:rPr>
                <w:spacing w:val="44"/>
                <w:sz w:val="28"/>
              </w:rPr>
              <w:t xml:space="preserve">  </w:t>
            </w:r>
            <w:r>
              <w:rPr>
                <w:spacing w:val="-5"/>
                <w:sz w:val="28"/>
              </w:rPr>
              <w:t>на</w:t>
            </w:r>
          </w:p>
          <w:p w14:paraId="4681BF9E" w14:textId="77777777" w:rsidR="006026B3" w:rsidRDefault="003A27FB">
            <w:pPr>
              <w:pStyle w:val="TableParagraph"/>
              <w:spacing w:line="301" w:lineRule="exact"/>
              <w:ind w:left="146"/>
              <w:jc w:val="both"/>
              <w:rPr>
                <w:sz w:val="28"/>
              </w:rPr>
            </w:pPr>
            <w:r>
              <w:rPr>
                <w:sz w:val="28"/>
              </w:rPr>
              <w:t>достижение</w:t>
            </w:r>
            <w:r>
              <w:rPr>
                <w:spacing w:val="73"/>
                <w:sz w:val="28"/>
              </w:rPr>
              <w:t xml:space="preserve">  </w:t>
            </w:r>
            <w:r>
              <w:rPr>
                <w:sz w:val="28"/>
              </w:rPr>
              <w:t>поставленных</w:t>
            </w:r>
            <w:r>
              <w:rPr>
                <w:spacing w:val="76"/>
                <w:sz w:val="28"/>
              </w:rPr>
              <w:t xml:space="preserve">  </w:t>
            </w:r>
            <w:r>
              <w:rPr>
                <w:sz w:val="28"/>
              </w:rPr>
              <w:t>целей;</w:t>
            </w:r>
            <w:r>
              <w:rPr>
                <w:spacing w:val="76"/>
                <w:sz w:val="28"/>
              </w:rPr>
              <w:t xml:space="preserve">  </w:t>
            </w:r>
            <w:r>
              <w:rPr>
                <w:spacing w:val="-2"/>
                <w:sz w:val="28"/>
              </w:rPr>
              <w:t>демонстрирующий</w:t>
            </w:r>
          </w:p>
        </w:tc>
        <w:tc>
          <w:tcPr>
            <w:tcW w:w="2979" w:type="dxa"/>
          </w:tcPr>
          <w:p w14:paraId="7AA0FC71" w14:textId="77777777" w:rsidR="006026B3" w:rsidRDefault="006026B3">
            <w:pPr>
              <w:pStyle w:val="TableParagraph"/>
              <w:rPr>
                <w:b/>
                <w:sz w:val="28"/>
              </w:rPr>
            </w:pPr>
          </w:p>
          <w:p w14:paraId="0D017869" w14:textId="77777777" w:rsidR="006026B3" w:rsidRDefault="006026B3">
            <w:pPr>
              <w:pStyle w:val="TableParagraph"/>
              <w:spacing w:before="320"/>
              <w:rPr>
                <w:b/>
                <w:sz w:val="28"/>
              </w:rPr>
            </w:pPr>
          </w:p>
          <w:p w14:paraId="0C750347" w14:textId="77777777" w:rsidR="006026B3" w:rsidRDefault="003A27FB">
            <w:pPr>
              <w:pStyle w:val="TableParagraph"/>
              <w:spacing w:before="1"/>
              <w:ind w:left="909"/>
              <w:rPr>
                <w:b/>
                <w:sz w:val="28"/>
              </w:rPr>
            </w:pPr>
            <w:r>
              <w:rPr>
                <w:b/>
                <w:sz w:val="28"/>
              </w:rPr>
              <w:t>ЛР</w:t>
            </w:r>
            <w:r>
              <w:rPr>
                <w:b/>
                <w:spacing w:val="-5"/>
                <w:sz w:val="28"/>
              </w:rPr>
              <w:t xml:space="preserve"> 14</w:t>
            </w:r>
          </w:p>
        </w:tc>
      </w:tr>
    </w:tbl>
    <w:p w14:paraId="5304EE0E" w14:textId="77777777" w:rsidR="006026B3" w:rsidRDefault="006026B3">
      <w:pPr>
        <w:pStyle w:val="TableParagraph"/>
        <w:rPr>
          <w:b/>
          <w:sz w:val="28"/>
        </w:rPr>
        <w:sectPr w:rsidR="006026B3">
          <w:type w:val="continuous"/>
          <w:pgSz w:w="11910" w:h="16840"/>
          <w:pgMar w:top="1100" w:right="566" w:bottom="1140" w:left="992" w:header="0" w:footer="925"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6026B3" w14:paraId="7F3EC72A" w14:textId="77777777">
        <w:trPr>
          <w:trHeight w:val="2224"/>
        </w:trPr>
        <w:tc>
          <w:tcPr>
            <w:tcW w:w="7197" w:type="dxa"/>
          </w:tcPr>
          <w:p w14:paraId="7F2D6DF1" w14:textId="77777777" w:rsidR="006026B3" w:rsidRDefault="003A27FB">
            <w:pPr>
              <w:pStyle w:val="TableParagraph"/>
              <w:spacing w:before="2"/>
              <w:ind w:left="146"/>
              <w:rPr>
                <w:sz w:val="28"/>
              </w:rPr>
            </w:pPr>
            <w:r>
              <w:rPr>
                <w:spacing w:val="-2"/>
                <w:sz w:val="28"/>
              </w:rPr>
              <w:lastRenderedPageBreak/>
              <w:t>профессиональную</w:t>
            </w:r>
            <w:r>
              <w:rPr>
                <w:spacing w:val="11"/>
                <w:sz w:val="28"/>
              </w:rPr>
              <w:t xml:space="preserve"> </w:t>
            </w:r>
            <w:r>
              <w:rPr>
                <w:spacing w:val="-2"/>
                <w:sz w:val="28"/>
              </w:rPr>
              <w:t>жизнестойкость</w:t>
            </w:r>
          </w:p>
        </w:tc>
        <w:tc>
          <w:tcPr>
            <w:tcW w:w="2979" w:type="dxa"/>
          </w:tcPr>
          <w:p w14:paraId="0CDFC2BF" w14:textId="77777777" w:rsidR="006026B3" w:rsidRDefault="006026B3">
            <w:pPr>
              <w:pStyle w:val="TableParagraph"/>
              <w:rPr>
                <w:sz w:val="28"/>
              </w:rPr>
            </w:pPr>
          </w:p>
        </w:tc>
      </w:tr>
      <w:tr w:rsidR="006026B3" w14:paraId="1DF8D440" w14:textId="77777777">
        <w:trPr>
          <w:trHeight w:val="642"/>
        </w:trPr>
        <w:tc>
          <w:tcPr>
            <w:tcW w:w="7197" w:type="dxa"/>
          </w:tcPr>
          <w:p w14:paraId="266B95CA" w14:textId="77777777" w:rsidR="006026B3" w:rsidRDefault="003A27FB">
            <w:pPr>
              <w:pStyle w:val="TableParagraph"/>
              <w:spacing w:line="322" w:lineRule="exact"/>
              <w:ind w:left="146" w:right="95"/>
              <w:rPr>
                <w:sz w:val="28"/>
              </w:rPr>
            </w:pPr>
            <w:r>
              <w:rPr>
                <w:sz w:val="28"/>
              </w:rPr>
              <w:t>Открытый к</w:t>
            </w:r>
            <w:r>
              <w:rPr>
                <w:spacing w:val="-2"/>
                <w:sz w:val="28"/>
              </w:rPr>
              <w:t xml:space="preserve"> </w:t>
            </w:r>
            <w:r>
              <w:rPr>
                <w:sz w:val="28"/>
              </w:rPr>
              <w:t>текущим</w:t>
            </w:r>
            <w:r>
              <w:rPr>
                <w:spacing w:val="-3"/>
                <w:sz w:val="28"/>
              </w:rPr>
              <w:t xml:space="preserve"> </w:t>
            </w:r>
            <w:r>
              <w:rPr>
                <w:sz w:val="28"/>
              </w:rPr>
              <w:t>и перспективным</w:t>
            </w:r>
            <w:r>
              <w:rPr>
                <w:spacing w:val="-3"/>
                <w:sz w:val="28"/>
              </w:rPr>
              <w:t xml:space="preserve"> </w:t>
            </w:r>
            <w:r>
              <w:rPr>
                <w:sz w:val="28"/>
              </w:rPr>
              <w:t>изменениям</w:t>
            </w:r>
            <w:r>
              <w:rPr>
                <w:spacing w:val="-3"/>
                <w:sz w:val="28"/>
              </w:rPr>
              <w:t xml:space="preserve"> </w:t>
            </w:r>
            <w:r>
              <w:rPr>
                <w:sz w:val="28"/>
              </w:rPr>
              <w:t>в мире труда и профессий</w:t>
            </w:r>
          </w:p>
        </w:tc>
        <w:tc>
          <w:tcPr>
            <w:tcW w:w="2979" w:type="dxa"/>
          </w:tcPr>
          <w:p w14:paraId="085E1FDB" w14:textId="77777777" w:rsidR="006026B3" w:rsidRDefault="003A27FB">
            <w:pPr>
              <w:pStyle w:val="TableParagraph"/>
              <w:ind w:left="909"/>
              <w:rPr>
                <w:b/>
                <w:sz w:val="28"/>
              </w:rPr>
            </w:pPr>
            <w:r>
              <w:rPr>
                <w:b/>
                <w:sz w:val="28"/>
              </w:rPr>
              <w:t>ЛР</w:t>
            </w:r>
            <w:r>
              <w:rPr>
                <w:b/>
                <w:spacing w:val="-5"/>
                <w:sz w:val="28"/>
              </w:rPr>
              <w:t xml:space="preserve"> 15</w:t>
            </w:r>
          </w:p>
        </w:tc>
      </w:tr>
      <w:tr w:rsidR="006026B3" w14:paraId="2C64AD1F" w14:textId="77777777">
        <w:trPr>
          <w:trHeight w:val="951"/>
        </w:trPr>
        <w:tc>
          <w:tcPr>
            <w:tcW w:w="10176" w:type="dxa"/>
            <w:gridSpan w:val="2"/>
          </w:tcPr>
          <w:p w14:paraId="6DF35DDC" w14:textId="77777777" w:rsidR="006026B3" w:rsidRDefault="003A27FB">
            <w:pPr>
              <w:pStyle w:val="TableParagraph"/>
              <w:ind w:left="1180" w:hanging="262"/>
              <w:rPr>
                <w:sz w:val="28"/>
              </w:rPr>
            </w:pPr>
            <w:r>
              <w:rPr>
                <w:b/>
                <w:sz w:val="28"/>
              </w:rPr>
              <w:t>Личностные</w:t>
            </w:r>
            <w:r>
              <w:rPr>
                <w:b/>
                <w:spacing w:val="40"/>
                <w:sz w:val="28"/>
              </w:rPr>
              <w:t xml:space="preserve"> </w:t>
            </w:r>
            <w:r>
              <w:rPr>
                <w:b/>
                <w:sz w:val="28"/>
              </w:rPr>
              <w:t>результаты</w:t>
            </w:r>
            <w:r>
              <w:rPr>
                <w:b/>
                <w:spacing w:val="-8"/>
                <w:sz w:val="28"/>
              </w:rPr>
              <w:t xml:space="preserve"> </w:t>
            </w:r>
            <w:r>
              <w:rPr>
                <w:b/>
                <w:sz w:val="28"/>
              </w:rPr>
              <w:t>реализации</w:t>
            </w:r>
            <w:r>
              <w:rPr>
                <w:b/>
                <w:spacing w:val="-14"/>
                <w:sz w:val="28"/>
              </w:rPr>
              <w:t xml:space="preserve"> </w:t>
            </w:r>
            <w:r>
              <w:rPr>
                <w:b/>
                <w:sz w:val="28"/>
              </w:rPr>
              <w:t>программы</w:t>
            </w:r>
            <w:r>
              <w:rPr>
                <w:b/>
                <w:spacing w:val="-15"/>
                <w:sz w:val="28"/>
              </w:rPr>
              <w:t xml:space="preserve"> </w:t>
            </w:r>
            <w:r>
              <w:rPr>
                <w:b/>
                <w:sz w:val="28"/>
              </w:rPr>
              <w:t>воспитания, определенные ключевыми работодателями</w:t>
            </w:r>
            <w:r>
              <w:rPr>
                <w:b/>
                <w:sz w:val="28"/>
                <w:vertAlign w:val="superscript"/>
              </w:rPr>
              <w:t>1</w:t>
            </w:r>
            <w:r>
              <w:rPr>
                <w:b/>
                <w:sz w:val="28"/>
              </w:rPr>
              <w:t xml:space="preserve"> </w:t>
            </w:r>
            <w:r>
              <w:rPr>
                <w:sz w:val="28"/>
              </w:rPr>
              <w:t>(при наличии)</w:t>
            </w:r>
          </w:p>
        </w:tc>
      </w:tr>
      <w:tr w:rsidR="006026B3" w14:paraId="558F7B21" w14:textId="77777777">
        <w:trPr>
          <w:trHeight w:val="2575"/>
        </w:trPr>
        <w:tc>
          <w:tcPr>
            <w:tcW w:w="7197" w:type="dxa"/>
          </w:tcPr>
          <w:p w14:paraId="2D523CD4" w14:textId="77777777" w:rsidR="006026B3" w:rsidRDefault="003A27FB">
            <w:pPr>
              <w:pStyle w:val="TableParagraph"/>
              <w:ind w:left="146" w:right="-15"/>
              <w:jc w:val="both"/>
              <w:rPr>
                <w:sz w:val="28"/>
              </w:rPr>
            </w:pPr>
            <w:r>
              <w:rPr>
                <w:sz w:val="28"/>
              </w:rPr>
              <w:t>Выполняющий трудовые функции в сфере экономики и управления: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Pr>
                <w:spacing w:val="70"/>
                <w:w w:val="150"/>
                <w:sz w:val="28"/>
              </w:rPr>
              <w:t xml:space="preserve"> </w:t>
            </w:r>
            <w:r>
              <w:rPr>
                <w:sz w:val="28"/>
              </w:rPr>
              <w:t>критически</w:t>
            </w:r>
            <w:r>
              <w:rPr>
                <w:spacing w:val="72"/>
                <w:w w:val="150"/>
                <w:sz w:val="28"/>
              </w:rPr>
              <w:t xml:space="preserve"> </w:t>
            </w:r>
            <w:r>
              <w:rPr>
                <w:sz w:val="28"/>
              </w:rPr>
              <w:t>мыслящий,</w:t>
            </w:r>
            <w:r>
              <w:rPr>
                <w:spacing w:val="70"/>
                <w:w w:val="150"/>
                <w:sz w:val="28"/>
              </w:rPr>
              <w:t xml:space="preserve"> </w:t>
            </w:r>
            <w:r>
              <w:rPr>
                <w:sz w:val="28"/>
              </w:rPr>
              <w:t>нацеленный</w:t>
            </w:r>
            <w:r>
              <w:rPr>
                <w:spacing w:val="71"/>
                <w:w w:val="150"/>
                <w:sz w:val="28"/>
              </w:rPr>
              <w:t xml:space="preserve"> </w:t>
            </w:r>
            <w:r>
              <w:rPr>
                <w:spacing w:val="-5"/>
                <w:sz w:val="28"/>
              </w:rPr>
              <w:t>на</w:t>
            </w:r>
          </w:p>
          <w:p w14:paraId="46F45E31" w14:textId="77777777" w:rsidR="006026B3" w:rsidRDefault="003A27FB">
            <w:pPr>
              <w:pStyle w:val="TableParagraph"/>
              <w:spacing w:line="322" w:lineRule="exact"/>
              <w:ind w:left="146" w:right="-15"/>
              <w:jc w:val="both"/>
              <w:rPr>
                <w:sz w:val="28"/>
              </w:rPr>
            </w:pPr>
            <w:r>
              <w:rPr>
                <w:sz w:val="28"/>
              </w:rPr>
              <w:t xml:space="preserve">достижение поставленных целей; демонстрирующий про- </w:t>
            </w:r>
            <w:proofErr w:type="spellStart"/>
            <w:r>
              <w:rPr>
                <w:sz w:val="28"/>
              </w:rPr>
              <w:t>фессиональную</w:t>
            </w:r>
            <w:proofErr w:type="spellEnd"/>
            <w:r>
              <w:rPr>
                <w:sz w:val="28"/>
              </w:rPr>
              <w:t xml:space="preserve"> жизнестойкость.</w:t>
            </w:r>
          </w:p>
        </w:tc>
        <w:tc>
          <w:tcPr>
            <w:tcW w:w="2979" w:type="dxa"/>
          </w:tcPr>
          <w:p w14:paraId="27CE5B17" w14:textId="77777777" w:rsidR="006026B3" w:rsidRDefault="006026B3">
            <w:pPr>
              <w:pStyle w:val="TableParagraph"/>
              <w:rPr>
                <w:b/>
                <w:sz w:val="28"/>
              </w:rPr>
            </w:pPr>
          </w:p>
          <w:p w14:paraId="32893A4D" w14:textId="77777777" w:rsidR="006026B3" w:rsidRDefault="006026B3">
            <w:pPr>
              <w:pStyle w:val="TableParagraph"/>
              <w:spacing w:before="321"/>
              <w:rPr>
                <w:b/>
                <w:sz w:val="28"/>
              </w:rPr>
            </w:pPr>
          </w:p>
          <w:p w14:paraId="558E779C" w14:textId="77777777" w:rsidR="006026B3" w:rsidRDefault="003A27FB">
            <w:pPr>
              <w:pStyle w:val="TableParagraph"/>
              <w:ind w:left="909"/>
              <w:rPr>
                <w:b/>
                <w:sz w:val="28"/>
              </w:rPr>
            </w:pPr>
            <w:r>
              <w:rPr>
                <w:b/>
                <w:sz w:val="28"/>
              </w:rPr>
              <w:t>ЛР</w:t>
            </w:r>
            <w:r>
              <w:rPr>
                <w:b/>
                <w:spacing w:val="-5"/>
                <w:sz w:val="28"/>
              </w:rPr>
              <w:t xml:space="preserve"> 16</w:t>
            </w:r>
          </w:p>
        </w:tc>
      </w:tr>
      <w:tr w:rsidR="006026B3" w14:paraId="77978D87" w14:textId="77777777">
        <w:trPr>
          <w:trHeight w:val="952"/>
        </w:trPr>
        <w:tc>
          <w:tcPr>
            <w:tcW w:w="10176" w:type="dxa"/>
            <w:gridSpan w:val="2"/>
          </w:tcPr>
          <w:p w14:paraId="7C738A8F" w14:textId="77777777" w:rsidR="006026B3" w:rsidRDefault="003A27FB">
            <w:pPr>
              <w:pStyle w:val="TableParagraph"/>
              <w:spacing w:line="242" w:lineRule="auto"/>
              <w:ind w:left="509" w:firstLine="410"/>
              <w:rPr>
                <w:sz w:val="28"/>
              </w:rPr>
            </w:pPr>
            <w:r>
              <w:rPr>
                <w:b/>
                <w:sz w:val="28"/>
              </w:rPr>
              <w:t>Личностные</w:t>
            </w:r>
            <w:r>
              <w:rPr>
                <w:b/>
                <w:spacing w:val="40"/>
                <w:sz w:val="28"/>
              </w:rPr>
              <w:t xml:space="preserve"> </w:t>
            </w:r>
            <w:r>
              <w:rPr>
                <w:b/>
                <w:sz w:val="28"/>
              </w:rPr>
              <w:t>результаты реализации программы воспитания, определенные</w:t>
            </w:r>
            <w:r>
              <w:rPr>
                <w:b/>
                <w:spacing w:val="-11"/>
                <w:sz w:val="28"/>
              </w:rPr>
              <w:t xml:space="preserve"> </w:t>
            </w:r>
            <w:r>
              <w:rPr>
                <w:b/>
                <w:sz w:val="28"/>
              </w:rPr>
              <w:t>субъектами</w:t>
            </w:r>
            <w:r>
              <w:rPr>
                <w:b/>
                <w:spacing w:val="-9"/>
                <w:sz w:val="28"/>
              </w:rPr>
              <w:t xml:space="preserve"> </w:t>
            </w:r>
            <w:r>
              <w:rPr>
                <w:b/>
                <w:sz w:val="28"/>
              </w:rPr>
              <w:t>образовательного</w:t>
            </w:r>
            <w:r>
              <w:rPr>
                <w:b/>
                <w:spacing w:val="-7"/>
                <w:sz w:val="28"/>
              </w:rPr>
              <w:t xml:space="preserve"> </w:t>
            </w:r>
            <w:r>
              <w:rPr>
                <w:b/>
                <w:sz w:val="28"/>
              </w:rPr>
              <w:t>процесса</w:t>
            </w:r>
            <w:r>
              <w:rPr>
                <w:b/>
                <w:sz w:val="28"/>
                <w:vertAlign w:val="superscript"/>
              </w:rPr>
              <w:t>2</w:t>
            </w:r>
            <w:r>
              <w:rPr>
                <w:b/>
                <w:spacing w:val="-8"/>
                <w:sz w:val="28"/>
              </w:rPr>
              <w:t xml:space="preserve"> </w:t>
            </w:r>
            <w:r>
              <w:rPr>
                <w:sz w:val="28"/>
              </w:rPr>
              <w:t>(при</w:t>
            </w:r>
            <w:r>
              <w:rPr>
                <w:spacing w:val="-7"/>
                <w:sz w:val="28"/>
              </w:rPr>
              <w:t xml:space="preserve"> </w:t>
            </w:r>
            <w:r>
              <w:rPr>
                <w:sz w:val="28"/>
              </w:rPr>
              <w:t>наличии)</w:t>
            </w:r>
          </w:p>
        </w:tc>
      </w:tr>
      <w:tr w:rsidR="006026B3" w14:paraId="02EDAA30" w14:textId="77777777">
        <w:trPr>
          <w:trHeight w:val="2575"/>
        </w:trPr>
        <w:tc>
          <w:tcPr>
            <w:tcW w:w="7197" w:type="dxa"/>
          </w:tcPr>
          <w:p w14:paraId="0C1D5E5F" w14:textId="77777777" w:rsidR="006026B3" w:rsidRDefault="003A27FB">
            <w:pPr>
              <w:pStyle w:val="TableParagraph"/>
              <w:ind w:left="146"/>
              <w:rPr>
                <w:sz w:val="28"/>
              </w:rPr>
            </w:pPr>
            <w:r>
              <w:rPr>
                <w:sz w:val="28"/>
              </w:rPr>
              <w:t>Готовый</w:t>
            </w:r>
            <w:r>
              <w:rPr>
                <w:spacing w:val="-7"/>
                <w:sz w:val="28"/>
              </w:rPr>
              <w:t xml:space="preserve"> </w:t>
            </w:r>
            <w:r>
              <w:rPr>
                <w:sz w:val="28"/>
              </w:rPr>
              <w:t>к</w:t>
            </w:r>
            <w:r>
              <w:rPr>
                <w:spacing w:val="-8"/>
                <w:sz w:val="28"/>
              </w:rPr>
              <w:t xml:space="preserve"> </w:t>
            </w:r>
            <w:r>
              <w:rPr>
                <w:sz w:val="28"/>
              </w:rPr>
              <w:t>выполнению</w:t>
            </w:r>
            <w:r>
              <w:rPr>
                <w:spacing w:val="-8"/>
                <w:sz w:val="28"/>
              </w:rPr>
              <w:t xml:space="preserve"> </w:t>
            </w:r>
            <w:r>
              <w:rPr>
                <w:sz w:val="28"/>
              </w:rPr>
              <w:t>профессиональной</w:t>
            </w:r>
            <w:r>
              <w:rPr>
                <w:spacing w:val="-7"/>
                <w:sz w:val="28"/>
              </w:rPr>
              <w:t xml:space="preserve"> </w:t>
            </w:r>
            <w:r>
              <w:rPr>
                <w:sz w:val="28"/>
              </w:rPr>
              <w:t>деятельности</w:t>
            </w:r>
            <w:r>
              <w:rPr>
                <w:spacing w:val="-7"/>
                <w:sz w:val="28"/>
              </w:rPr>
              <w:t xml:space="preserve"> </w:t>
            </w:r>
            <w:r>
              <w:rPr>
                <w:sz w:val="28"/>
              </w:rPr>
              <w:t>в нестандартной (внештатной) ситуации. Проявляющий упорство и настойчивость в достижении цели,</w:t>
            </w:r>
          </w:p>
          <w:p w14:paraId="5DBA0C65" w14:textId="77777777" w:rsidR="006026B3" w:rsidRDefault="003A27FB">
            <w:pPr>
              <w:pStyle w:val="TableParagraph"/>
              <w:spacing w:before="1"/>
              <w:ind w:left="146" w:right="95"/>
              <w:rPr>
                <w:sz w:val="28"/>
              </w:rPr>
            </w:pPr>
            <w:r>
              <w:rPr>
                <w:sz w:val="28"/>
              </w:rPr>
              <w:t>прикладывающий</w:t>
            </w:r>
            <w:r>
              <w:rPr>
                <w:spacing w:val="-6"/>
                <w:sz w:val="28"/>
              </w:rPr>
              <w:t xml:space="preserve"> </w:t>
            </w:r>
            <w:r>
              <w:rPr>
                <w:sz w:val="28"/>
              </w:rPr>
              <w:t>максимум</w:t>
            </w:r>
            <w:r>
              <w:rPr>
                <w:spacing w:val="-6"/>
                <w:sz w:val="28"/>
              </w:rPr>
              <w:t xml:space="preserve"> </w:t>
            </w:r>
            <w:r>
              <w:rPr>
                <w:sz w:val="28"/>
              </w:rPr>
              <w:t>усилий</w:t>
            </w:r>
            <w:r>
              <w:rPr>
                <w:spacing w:val="-4"/>
                <w:sz w:val="28"/>
              </w:rPr>
              <w:t xml:space="preserve"> </w:t>
            </w:r>
            <w:r>
              <w:rPr>
                <w:sz w:val="28"/>
              </w:rPr>
              <w:t>для</w:t>
            </w:r>
            <w:r>
              <w:rPr>
                <w:spacing w:val="-8"/>
                <w:sz w:val="28"/>
              </w:rPr>
              <w:t xml:space="preserve"> </w:t>
            </w:r>
            <w:r>
              <w:rPr>
                <w:sz w:val="28"/>
              </w:rPr>
              <w:t>ее</w:t>
            </w:r>
            <w:r>
              <w:rPr>
                <w:spacing w:val="-7"/>
                <w:sz w:val="28"/>
              </w:rPr>
              <w:t xml:space="preserve"> </w:t>
            </w:r>
            <w:r>
              <w:rPr>
                <w:sz w:val="28"/>
              </w:rPr>
              <w:t>достижения,</w:t>
            </w:r>
            <w:r>
              <w:rPr>
                <w:spacing w:val="-6"/>
                <w:sz w:val="28"/>
              </w:rPr>
              <w:t xml:space="preserve"> </w:t>
            </w:r>
            <w:r>
              <w:rPr>
                <w:sz w:val="28"/>
              </w:rPr>
              <w:t>в том числе при столкновении с трудностями.</w:t>
            </w:r>
          </w:p>
          <w:p w14:paraId="457A6D23" w14:textId="77777777" w:rsidR="006026B3" w:rsidRDefault="003A27FB">
            <w:pPr>
              <w:pStyle w:val="TableParagraph"/>
              <w:ind w:left="146" w:right="95"/>
              <w:rPr>
                <w:sz w:val="28"/>
              </w:rPr>
            </w:pPr>
            <w:r>
              <w:rPr>
                <w:sz w:val="28"/>
              </w:rPr>
              <w:t>Конкурентоспособный</w:t>
            </w:r>
            <w:r>
              <w:rPr>
                <w:spacing w:val="-10"/>
                <w:sz w:val="28"/>
              </w:rPr>
              <w:t xml:space="preserve"> </w:t>
            </w:r>
            <w:r>
              <w:rPr>
                <w:sz w:val="28"/>
              </w:rPr>
              <w:t>и</w:t>
            </w:r>
            <w:r>
              <w:rPr>
                <w:spacing w:val="-10"/>
                <w:sz w:val="28"/>
              </w:rPr>
              <w:t xml:space="preserve"> </w:t>
            </w:r>
            <w:r>
              <w:rPr>
                <w:sz w:val="28"/>
              </w:rPr>
              <w:t>готовый</w:t>
            </w:r>
            <w:r>
              <w:rPr>
                <w:spacing w:val="-12"/>
                <w:sz w:val="28"/>
              </w:rPr>
              <w:t xml:space="preserve"> </w:t>
            </w:r>
            <w:r>
              <w:rPr>
                <w:sz w:val="28"/>
              </w:rPr>
              <w:t>реализовать</w:t>
            </w:r>
            <w:r>
              <w:rPr>
                <w:spacing w:val="-11"/>
                <w:sz w:val="28"/>
              </w:rPr>
              <w:t xml:space="preserve"> </w:t>
            </w:r>
            <w:r>
              <w:rPr>
                <w:sz w:val="28"/>
              </w:rPr>
              <w:t>свой потенциал в условиях современного общества в</w:t>
            </w:r>
          </w:p>
          <w:p w14:paraId="04B9A784" w14:textId="77777777" w:rsidR="006026B3" w:rsidRDefault="003A27FB">
            <w:pPr>
              <w:pStyle w:val="TableParagraph"/>
              <w:spacing w:line="300" w:lineRule="exact"/>
              <w:ind w:left="146"/>
              <w:rPr>
                <w:sz w:val="28"/>
              </w:rPr>
            </w:pPr>
            <w:r>
              <w:rPr>
                <w:sz w:val="28"/>
              </w:rPr>
              <w:t>деятельности</w:t>
            </w:r>
            <w:r>
              <w:rPr>
                <w:spacing w:val="-12"/>
                <w:sz w:val="28"/>
              </w:rPr>
              <w:t xml:space="preserve"> </w:t>
            </w:r>
            <w:r>
              <w:rPr>
                <w:sz w:val="28"/>
              </w:rPr>
              <w:t>по</w:t>
            </w:r>
            <w:r>
              <w:rPr>
                <w:spacing w:val="-11"/>
                <w:sz w:val="28"/>
              </w:rPr>
              <w:t xml:space="preserve"> </w:t>
            </w:r>
            <w:r>
              <w:rPr>
                <w:sz w:val="28"/>
              </w:rPr>
              <w:t>избранному</w:t>
            </w:r>
            <w:r>
              <w:rPr>
                <w:spacing w:val="-11"/>
                <w:sz w:val="28"/>
              </w:rPr>
              <w:t xml:space="preserve"> </w:t>
            </w:r>
            <w:r>
              <w:rPr>
                <w:sz w:val="28"/>
              </w:rPr>
              <w:t>профильному</w:t>
            </w:r>
            <w:r>
              <w:rPr>
                <w:spacing w:val="-17"/>
                <w:sz w:val="28"/>
              </w:rPr>
              <w:t xml:space="preserve"> </w:t>
            </w:r>
            <w:r>
              <w:rPr>
                <w:spacing w:val="-2"/>
                <w:sz w:val="28"/>
              </w:rPr>
              <w:t>направлению.</w:t>
            </w:r>
          </w:p>
        </w:tc>
        <w:tc>
          <w:tcPr>
            <w:tcW w:w="2979" w:type="dxa"/>
          </w:tcPr>
          <w:p w14:paraId="615C3796" w14:textId="77777777" w:rsidR="006026B3" w:rsidRDefault="006026B3">
            <w:pPr>
              <w:pStyle w:val="TableParagraph"/>
              <w:rPr>
                <w:b/>
                <w:sz w:val="28"/>
              </w:rPr>
            </w:pPr>
          </w:p>
          <w:p w14:paraId="29CD5E05" w14:textId="77777777" w:rsidR="006026B3" w:rsidRDefault="006026B3">
            <w:pPr>
              <w:pStyle w:val="TableParagraph"/>
              <w:spacing w:before="2"/>
              <w:rPr>
                <w:b/>
                <w:sz w:val="28"/>
              </w:rPr>
            </w:pPr>
          </w:p>
          <w:p w14:paraId="469CA834" w14:textId="77777777" w:rsidR="006026B3" w:rsidRDefault="003A27FB">
            <w:pPr>
              <w:pStyle w:val="TableParagraph"/>
              <w:ind w:left="909"/>
              <w:rPr>
                <w:b/>
                <w:sz w:val="28"/>
              </w:rPr>
            </w:pPr>
            <w:r>
              <w:rPr>
                <w:b/>
                <w:sz w:val="28"/>
              </w:rPr>
              <w:t>ЛР</w:t>
            </w:r>
            <w:r>
              <w:rPr>
                <w:b/>
                <w:spacing w:val="-5"/>
                <w:sz w:val="28"/>
              </w:rPr>
              <w:t xml:space="preserve"> 17</w:t>
            </w:r>
          </w:p>
        </w:tc>
      </w:tr>
      <w:tr w:rsidR="006026B3" w14:paraId="43D36E31" w14:textId="77777777">
        <w:trPr>
          <w:trHeight w:val="1055"/>
        </w:trPr>
        <w:tc>
          <w:tcPr>
            <w:tcW w:w="7197" w:type="dxa"/>
          </w:tcPr>
          <w:p w14:paraId="72A69800" w14:textId="77777777" w:rsidR="006026B3" w:rsidRDefault="003A27FB">
            <w:pPr>
              <w:pStyle w:val="TableParagraph"/>
              <w:spacing w:before="2"/>
              <w:ind w:left="146" w:right="-15"/>
              <w:jc w:val="both"/>
              <w:rPr>
                <w:sz w:val="28"/>
              </w:rPr>
            </w:pPr>
            <w:r>
              <w:rPr>
                <w:sz w:val="28"/>
              </w:rPr>
              <w:t>Способный в цифровой среде использовать различные цифровые средства, позволяющие во взаимодействии с другими людьми достигать поставленных целей.</w:t>
            </w:r>
          </w:p>
        </w:tc>
        <w:tc>
          <w:tcPr>
            <w:tcW w:w="2979" w:type="dxa"/>
          </w:tcPr>
          <w:p w14:paraId="7C222A6A" w14:textId="77777777" w:rsidR="006026B3" w:rsidRDefault="006026B3">
            <w:pPr>
              <w:pStyle w:val="TableParagraph"/>
              <w:spacing w:before="2"/>
              <w:rPr>
                <w:b/>
                <w:sz w:val="28"/>
              </w:rPr>
            </w:pPr>
          </w:p>
          <w:p w14:paraId="45C2235D" w14:textId="77777777" w:rsidR="006026B3" w:rsidRDefault="003A27FB">
            <w:pPr>
              <w:pStyle w:val="TableParagraph"/>
              <w:ind w:left="909"/>
              <w:rPr>
                <w:b/>
                <w:sz w:val="28"/>
              </w:rPr>
            </w:pPr>
            <w:r>
              <w:rPr>
                <w:b/>
                <w:sz w:val="28"/>
              </w:rPr>
              <w:t>ЛР</w:t>
            </w:r>
            <w:r>
              <w:rPr>
                <w:b/>
                <w:spacing w:val="-5"/>
                <w:sz w:val="28"/>
              </w:rPr>
              <w:t xml:space="preserve"> 18</w:t>
            </w:r>
          </w:p>
        </w:tc>
      </w:tr>
    </w:tbl>
    <w:p w14:paraId="21372B9D" w14:textId="77777777" w:rsidR="006026B3" w:rsidRDefault="006026B3">
      <w:pPr>
        <w:pStyle w:val="a3"/>
        <w:spacing w:before="233"/>
        <w:ind w:left="0" w:firstLine="0"/>
        <w:jc w:val="left"/>
        <w:rPr>
          <w:b/>
        </w:rPr>
      </w:pPr>
    </w:p>
    <w:p w14:paraId="5C90E965" w14:textId="77777777" w:rsidR="006026B3" w:rsidRDefault="003A27FB">
      <w:pPr>
        <w:pStyle w:val="a4"/>
        <w:numPr>
          <w:ilvl w:val="1"/>
          <w:numId w:val="9"/>
        </w:numPr>
        <w:tabs>
          <w:tab w:val="left" w:pos="1839"/>
        </w:tabs>
        <w:ind w:left="1839" w:hanging="421"/>
        <w:jc w:val="both"/>
        <w:rPr>
          <w:b/>
          <w:sz w:val="28"/>
        </w:rPr>
      </w:pPr>
      <w:r>
        <w:rPr>
          <w:b/>
          <w:sz w:val="28"/>
        </w:rPr>
        <w:t>Метапредметные</w:t>
      </w:r>
      <w:r>
        <w:rPr>
          <w:b/>
          <w:spacing w:val="-14"/>
          <w:sz w:val="28"/>
        </w:rPr>
        <w:t xml:space="preserve"> </w:t>
      </w:r>
      <w:r>
        <w:rPr>
          <w:b/>
          <w:spacing w:val="-2"/>
          <w:sz w:val="28"/>
        </w:rPr>
        <w:t>результаты</w:t>
      </w:r>
    </w:p>
    <w:p w14:paraId="3E56ACD8" w14:textId="77777777" w:rsidR="006026B3" w:rsidRDefault="003A27FB">
      <w:pPr>
        <w:pStyle w:val="a3"/>
        <w:ind w:right="282"/>
      </w:pPr>
      <w:r>
        <w:t>В результате</w:t>
      </w:r>
      <w:r>
        <w:rPr>
          <w:spacing w:val="-1"/>
        </w:rPr>
        <w:t xml:space="preserve"> </w:t>
      </w:r>
      <w:r>
        <w:t>изучения</w:t>
      </w:r>
      <w:r>
        <w:rPr>
          <w:spacing w:val="-2"/>
        </w:rPr>
        <w:t xml:space="preserve"> </w:t>
      </w:r>
      <w:r>
        <w:t>истории</w:t>
      </w:r>
      <w:r>
        <w:rPr>
          <w:spacing w:val="-2"/>
        </w:rPr>
        <w:t xml:space="preserve"> </w:t>
      </w:r>
      <w:r>
        <w:t>на уровне среднего общего</w:t>
      </w:r>
      <w:r>
        <w:rPr>
          <w:spacing w:val="-2"/>
        </w:rPr>
        <w:t xml:space="preserve"> </w:t>
      </w:r>
      <w:r>
        <w:t>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E31BC8D" w14:textId="77777777" w:rsidR="006026B3" w:rsidRDefault="003A27FB">
      <w:pPr>
        <w:pStyle w:val="a4"/>
        <w:numPr>
          <w:ilvl w:val="0"/>
          <w:numId w:val="7"/>
        </w:numPr>
        <w:tabs>
          <w:tab w:val="left" w:pos="1906"/>
        </w:tabs>
        <w:spacing w:before="1"/>
        <w:ind w:right="286" w:firstLine="707"/>
        <w:jc w:val="both"/>
        <w:rPr>
          <w:sz w:val="28"/>
        </w:rPr>
      </w:pPr>
      <w:r>
        <w:rPr>
          <w:sz w:val="28"/>
        </w:rPr>
        <w:t>У обучающегося будут сформированы следующие базовые логические действия как</w:t>
      </w:r>
    </w:p>
    <w:p w14:paraId="751B3E24" w14:textId="77777777" w:rsidR="006026B3" w:rsidRDefault="003A27FB">
      <w:pPr>
        <w:pStyle w:val="a3"/>
        <w:spacing w:line="321" w:lineRule="exact"/>
        <w:ind w:left="1418" w:firstLine="0"/>
      </w:pPr>
      <w:r>
        <w:t>-часть</w:t>
      </w:r>
      <w:r>
        <w:rPr>
          <w:spacing w:val="-13"/>
        </w:rPr>
        <w:t xml:space="preserve"> </w:t>
      </w:r>
      <w:r>
        <w:t>познавательных</w:t>
      </w:r>
      <w:r>
        <w:rPr>
          <w:spacing w:val="-9"/>
        </w:rPr>
        <w:t xml:space="preserve"> </w:t>
      </w:r>
      <w:r>
        <w:t>универсальных</w:t>
      </w:r>
      <w:r>
        <w:rPr>
          <w:spacing w:val="-9"/>
        </w:rPr>
        <w:t xml:space="preserve"> </w:t>
      </w:r>
      <w:r>
        <w:t>учебных</w:t>
      </w:r>
      <w:r>
        <w:rPr>
          <w:spacing w:val="-8"/>
        </w:rPr>
        <w:t xml:space="preserve"> </w:t>
      </w:r>
      <w:r>
        <w:rPr>
          <w:spacing w:val="-2"/>
        </w:rPr>
        <w:t>действий:</w:t>
      </w:r>
    </w:p>
    <w:p w14:paraId="312BF1E0" w14:textId="77777777" w:rsidR="006026B3" w:rsidRDefault="003A27FB">
      <w:pPr>
        <w:pStyle w:val="a3"/>
        <w:ind w:left="1418" w:firstLine="0"/>
      </w:pPr>
      <w:r>
        <w:t>-формулировать</w:t>
      </w:r>
      <w:r>
        <w:rPr>
          <w:spacing w:val="-15"/>
        </w:rPr>
        <w:t xml:space="preserve"> </w:t>
      </w:r>
      <w:r>
        <w:t>проблему,</w:t>
      </w:r>
      <w:r>
        <w:rPr>
          <w:spacing w:val="-8"/>
        </w:rPr>
        <w:t xml:space="preserve"> </w:t>
      </w:r>
      <w:r>
        <w:t>вопрос,</w:t>
      </w:r>
      <w:r>
        <w:rPr>
          <w:spacing w:val="-9"/>
        </w:rPr>
        <w:t xml:space="preserve"> </w:t>
      </w:r>
      <w:r>
        <w:t>требующий</w:t>
      </w:r>
      <w:r>
        <w:rPr>
          <w:spacing w:val="-6"/>
        </w:rPr>
        <w:t xml:space="preserve"> </w:t>
      </w:r>
      <w:r>
        <w:rPr>
          <w:spacing w:val="-2"/>
        </w:rPr>
        <w:t>решения;</w:t>
      </w:r>
    </w:p>
    <w:p w14:paraId="7DEAEF85" w14:textId="77777777" w:rsidR="006026B3" w:rsidRDefault="006026B3">
      <w:pPr>
        <w:pStyle w:val="a3"/>
        <w:sectPr w:rsidR="006026B3">
          <w:type w:val="continuous"/>
          <w:pgSz w:w="11910" w:h="16840"/>
          <w:pgMar w:top="1100" w:right="566" w:bottom="1140" w:left="992" w:header="0" w:footer="925" w:gutter="0"/>
          <w:cols w:space="720"/>
        </w:sectPr>
      </w:pPr>
    </w:p>
    <w:p w14:paraId="38F3B6A8" w14:textId="77777777" w:rsidR="006026B3" w:rsidRDefault="003A27FB">
      <w:pPr>
        <w:pStyle w:val="a3"/>
        <w:spacing w:before="74" w:line="242" w:lineRule="auto"/>
        <w:jc w:val="left"/>
      </w:pPr>
      <w:r>
        <w:lastRenderedPageBreak/>
        <w:t>-устанавливать</w:t>
      </w:r>
      <w:r>
        <w:rPr>
          <w:spacing w:val="40"/>
        </w:rPr>
        <w:t xml:space="preserve"> </w:t>
      </w:r>
      <w:r>
        <w:t>существенный</w:t>
      </w:r>
      <w:r>
        <w:rPr>
          <w:spacing w:val="40"/>
        </w:rPr>
        <w:t xml:space="preserve"> </w:t>
      </w:r>
      <w:r>
        <w:t>признак</w:t>
      </w:r>
      <w:r>
        <w:rPr>
          <w:spacing w:val="40"/>
        </w:rPr>
        <w:t xml:space="preserve"> </w:t>
      </w:r>
      <w:r>
        <w:t>или</w:t>
      </w:r>
      <w:r>
        <w:rPr>
          <w:spacing w:val="40"/>
        </w:rPr>
        <w:t xml:space="preserve"> </w:t>
      </w:r>
      <w:r>
        <w:t>основания</w:t>
      </w:r>
      <w:r>
        <w:rPr>
          <w:spacing w:val="40"/>
        </w:rPr>
        <w:t xml:space="preserve"> </w:t>
      </w:r>
      <w:r>
        <w:t>для</w:t>
      </w:r>
      <w:r>
        <w:rPr>
          <w:spacing w:val="40"/>
        </w:rPr>
        <w:t xml:space="preserve"> </w:t>
      </w:r>
      <w:r>
        <w:t>сравнения, классификации и обобщения;</w:t>
      </w:r>
    </w:p>
    <w:p w14:paraId="78B30FE3" w14:textId="77777777" w:rsidR="006026B3" w:rsidRDefault="003A27FB">
      <w:pPr>
        <w:pStyle w:val="a3"/>
        <w:jc w:val="left"/>
      </w:pPr>
      <w:r>
        <w:t>-определять</w:t>
      </w:r>
      <w:r>
        <w:rPr>
          <w:spacing w:val="40"/>
        </w:rPr>
        <w:t xml:space="preserve"> </w:t>
      </w:r>
      <w:r>
        <w:t>цели</w:t>
      </w:r>
      <w:r>
        <w:rPr>
          <w:spacing w:val="40"/>
        </w:rPr>
        <w:t xml:space="preserve"> </w:t>
      </w:r>
      <w:r>
        <w:t>деятельности,</w:t>
      </w:r>
      <w:r>
        <w:rPr>
          <w:spacing w:val="40"/>
        </w:rPr>
        <w:t xml:space="preserve"> </w:t>
      </w:r>
      <w:r>
        <w:t>задавать</w:t>
      </w:r>
      <w:r>
        <w:rPr>
          <w:spacing w:val="40"/>
        </w:rPr>
        <w:t xml:space="preserve"> </w:t>
      </w:r>
      <w:r>
        <w:t>параметры</w:t>
      </w:r>
      <w:r>
        <w:rPr>
          <w:spacing w:val="40"/>
        </w:rPr>
        <w:t xml:space="preserve"> </w:t>
      </w:r>
      <w:r>
        <w:t>и</w:t>
      </w:r>
      <w:r>
        <w:rPr>
          <w:spacing w:val="40"/>
        </w:rPr>
        <w:t xml:space="preserve"> </w:t>
      </w:r>
      <w:r>
        <w:t>критерии</w:t>
      </w:r>
      <w:r>
        <w:rPr>
          <w:spacing w:val="40"/>
        </w:rPr>
        <w:t xml:space="preserve"> </w:t>
      </w:r>
      <w:r>
        <w:t>их</w:t>
      </w:r>
      <w:r>
        <w:rPr>
          <w:spacing w:val="80"/>
          <w:w w:val="150"/>
        </w:rPr>
        <w:t xml:space="preserve"> </w:t>
      </w:r>
      <w:r>
        <w:rPr>
          <w:spacing w:val="-2"/>
        </w:rPr>
        <w:t>достижения;</w:t>
      </w:r>
    </w:p>
    <w:p w14:paraId="087574E6" w14:textId="77777777" w:rsidR="006026B3" w:rsidRDefault="003A27FB">
      <w:pPr>
        <w:pStyle w:val="a3"/>
        <w:jc w:val="left"/>
      </w:pPr>
      <w:r>
        <w:t>-выявлять</w:t>
      </w:r>
      <w:r>
        <w:rPr>
          <w:spacing w:val="40"/>
        </w:rPr>
        <w:t xml:space="preserve"> </w:t>
      </w:r>
      <w:r>
        <w:t>закономерные</w:t>
      </w:r>
      <w:r>
        <w:rPr>
          <w:spacing w:val="40"/>
        </w:rPr>
        <w:t xml:space="preserve"> </w:t>
      </w:r>
      <w:r>
        <w:t>черты</w:t>
      </w:r>
      <w:r>
        <w:rPr>
          <w:spacing w:val="40"/>
        </w:rPr>
        <w:t xml:space="preserve"> </w:t>
      </w:r>
      <w:r>
        <w:t>и</w:t>
      </w:r>
      <w:r>
        <w:rPr>
          <w:spacing w:val="40"/>
        </w:rPr>
        <w:t xml:space="preserve"> </w:t>
      </w:r>
      <w:r>
        <w:t>противоречия</w:t>
      </w:r>
      <w:r>
        <w:rPr>
          <w:spacing w:val="40"/>
        </w:rPr>
        <w:t xml:space="preserve"> </w:t>
      </w:r>
      <w:r>
        <w:t>в</w:t>
      </w:r>
      <w:r>
        <w:rPr>
          <w:spacing w:val="40"/>
        </w:rPr>
        <w:t xml:space="preserve"> </w:t>
      </w:r>
      <w:r>
        <w:t>рассматриваемых</w:t>
      </w:r>
      <w:r>
        <w:rPr>
          <w:spacing w:val="80"/>
        </w:rPr>
        <w:t xml:space="preserve"> </w:t>
      </w:r>
      <w:r>
        <w:t>явлениях; разрабатывать</w:t>
      </w:r>
    </w:p>
    <w:p w14:paraId="1D1251BB" w14:textId="77777777" w:rsidR="006026B3" w:rsidRDefault="003A27FB">
      <w:pPr>
        <w:pStyle w:val="a3"/>
        <w:spacing w:line="321" w:lineRule="exact"/>
        <w:ind w:left="1418" w:firstLine="0"/>
        <w:jc w:val="left"/>
      </w:pPr>
      <w:r>
        <w:t>-план</w:t>
      </w:r>
      <w:r>
        <w:rPr>
          <w:spacing w:val="-9"/>
        </w:rPr>
        <w:t xml:space="preserve"> </w:t>
      </w:r>
      <w:r>
        <w:t>решения</w:t>
      </w:r>
      <w:r>
        <w:rPr>
          <w:spacing w:val="-4"/>
        </w:rPr>
        <w:t xml:space="preserve"> </w:t>
      </w:r>
      <w:r>
        <w:t>проблемы</w:t>
      </w:r>
      <w:r>
        <w:rPr>
          <w:spacing w:val="-5"/>
        </w:rPr>
        <w:t xml:space="preserve"> </w:t>
      </w:r>
      <w:r>
        <w:t>с</w:t>
      </w:r>
      <w:r>
        <w:rPr>
          <w:spacing w:val="-5"/>
        </w:rPr>
        <w:t xml:space="preserve"> </w:t>
      </w:r>
      <w:r>
        <w:t>учетом</w:t>
      </w:r>
      <w:r>
        <w:rPr>
          <w:spacing w:val="-4"/>
        </w:rPr>
        <w:t xml:space="preserve"> </w:t>
      </w:r>
      <w:r>
        <w:t>анализа</w:t>
      </w:r>
      <w:r>
        <w:rPr>
          <w:spacing w:val="-5"/>
        </w:rPr>
        <w:t xml:space="preserve"> </w:t>
      </w:r>
      <w:r>
        <w:t>имеющихся</w:t>
      </w:r>
      <w:r>
        <w:rPr>
          <w:spacing w:val="-6"/>
        </w:rPr>
        <w:t xml:space="preserve"> </w:t>
      </w:r>
      <w:r>
        <w:rPr>
          <w:spacing w:val="-2"/>
        </w:rPr>
        <w:t>ресурсов;</w:t>
      </w:r>
    </w:p>
    <w:p w14:paraId="62D632EC" w14:textId="77777777" w:rsidR="006026B3" w:rsidRDefault="003A27FB">
      <w:pPr>
        <w:pStyle w:val="a3"/>
        <w:tabs>
          <w:tab w:val="left" w:pos="2787"/>
          <w:tab w:val="left" w:pos="4524"/>
          <w:tab w:val="left" w:pos="4982"/>
          <w:tab w:val="left" w:pos="6953"/>
          <w:tab w:val="left" w:pos="8500"/>
        </w:tabs>
        <w:ind w:right="286"/>
        <w:jc w:val="left"/>
      </w:pP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оценивать</w:t>
      </w:r>
      <w:r>
        <w:tab/>
      </w:r>
      <w:r>
        <w:rPr>
          <w:spacing w:val="-2"/>
        </w:rPr>
        <w:t xml:space="preserve">соответствие </w:t>
      </w:r>
      <w:r>
        <w:t>результатов целям.</w:t>
      </w:r>
    </w:p>
    <w:p w14:paraId="4E6C6638" w14:textId="77777777" w:rsidR="006026B3" w:rsidRDefault="003A27FB">
      <w:pPr>
        <w:pStyle w:val="a4"/>
        <w:numPr>
          <w:ilvl w:val="0"/>
          <w:numId w:val="7"/>
        </w:numPr>
        <w:tabs>
          <w:tab w:val="left" w:pos="1906"/>
        </w:tabs>
        <w:ind w:right="282" w:firstLine="707"/>
        <w:jc w:val="both"/>
        <w:rPr>
          <w:sz w:val="28"/>
        </w:rPr>
      </w:pPr>
      <w:r>
        <w:rPr>
          <w:sz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2F9A4E0F" w14:textId="77777777" w:rsidR="006026B3" w:rsidRDefault="003A27FB">
      <w:pPr>
        <w:pStyle w:val="a3"/>
        <w:spacing w:line="321" w:lineRule="exact"/>
        <w:ind w:left="1418" w:firstLine="0"/>
        <w:jc w:val="left"/>
      </w:pPr>
      <w:r>
        <w:t>-определять</w:t>
      </w:r>
      <w:r>
        <w:rPr>
          <w:spacing w:val="-14"/>
        </w:rPr>
        <w:t xml:space="preserve"> </w:t>
      </w:r>
      <w:r>
        <w:t>познавательную</w:t>
      </w:r>
      <w:r>
        <w:rPr>
          <w:spacing w:val="-13"/>
        </w:rPr>
        <w:t xml:space="preserve"> </w:t>
      </w:r>
      <w:r>
        <w:rPr>
          <w:spacing w:val="-2"/>
        </w:rPr>
        <w:t>задачу;</w:t>
      </w:r>
    </w:p>
    <w:p w14:paraId="4DB15583" w14:textId="77777777" w:rsidR="006026B3" w:rsidRDefault="003A27FB">
      <w:pPr>
        <w:pStyle w:val="a3"/>
        <w:jc w:val="left"/>
      </w:pPr>
      <w:r>
        <w:t>-намечать</w:t>
      </w:r>
      <w:r>
        <w:rPr>
          <w:spacing w:val="80"/>
        </w:rPr>
        <w:t xml:space="preserve"> </w:t>
      </w:r>
      <w:r>
        <w:t>путь</w:t>
      </w:r>
      <w:r>
        <w:rPr>
          <w:spacing w:val="80"/>
        </w:rPr>
        <w:t xml:space="preserve"> </w:t>
      </w:r>
      <w:r>
        <w:t>ее</w:t>
      </w:r>
      <w:r>
        <w:rPr>
          <w:spacing w:val="80"/>
        </w:rPr>
        <w:t xml:space="preserve"> </w:t>
      </w:r>
      <w:r>
        <w:t>решения</w:t>
      </w:r>
      <w:r>
        <w:rPr>
          <w:spacing w:val="80"/>
        </w:rPr>
        <w:t xml:space="preserve"> </w:t>
      </w:r>
      <w:r>
        <w:t>и</w:t>
      </w:r>
      <w:r>
        <w:rPr>
          <w:spacing w:val="80"/>
        </w:rPr>
        <w:t xml:space="preserve"> </w:t>
      </w:r>
      <w:r>
        <w:t>осуществлять</w:t>
      </w:r>
      <w:r>
        <w:rPr>
          <w:spacing w:val="80"/>
        </w:rPr>
        <w:t xml:space="preserve"> </w:t>
      </w:r>
      <w:r>
        <w:t>подбор</w:t>
      </w:r>
      <w:r>
        <w:rPr>
          <w:spacing w:val="80"/>
        </w:rPr>
        <w:t xml:space="preserve"> </w:t>
      </w:r>
      <w:r>
        <w:t>исторического материала, объекта;</w:t>
      </w:r>
    </w:p>
    <w:p w14:paraId="272A680B" w14:textId="77777777" w:rsidR="006026B3" w:rsidRDefault="003A27FB">
      <w:pPr>
        <w:pStyle w:val="a3"/>
        <w:tabs>
          <w:tab w:val="left" w:pos="2888"/>
          <w:tab w:val="left" w:pos="4536"/>
          <w:tab w:val="left" w:pos="8197"/>
          <w:tab w:val="left" w:pos="8811"/>
        </w:tabs>
        <w:ind w:right="281"/>
        <w:jc w:val="left"/>
      </w:pPr>
      <w:r>
        <w:rPr>
          <w:spacing w:val="-2"/>
        </w:rPr>
        <w:t>-владеть</w:t>
      </w:r>
      <w:r>
        <w:tab/>
      </w:r>
      <w:r>
        <w:rPr>
          <w:spacing w:val="-2"/>
        </w:rPr>
        <w:t>навыками</w:t>
      </w:r>
      <w:r>
        <w:tab/>
      </w:r>
      <w:r>
        <w:rPr>
          <w:spacing w:val="-2"/>
        </w:rPr>
        <w:t>учебно-исследовательской</w:t>
      </w:r>
      <w:r>
        <w:tab/>
      </w:r>
      <w:r>
        <w:rPr>
          <w:spacing w:val="-10"/>
        </w:rPr>
        <w:t>и</w:t>
      </w:r>
      <w:r>
        <w:tab/>
      </w:r>
      <w:r>
        <w:rPr>
          <w:spacing w:val="-2"/>
        </w:rPr>
        <w:t>проектной деятельности;</w:t>
      </w:r>
    </w:p>
    <w:p w14:paraId="20E64597" w14:textId="77777777" w:rsidR="006026B3" w:rsidRDefault="003A27FB">
      <w:pPr>
        <w:pStyle w:val="a3"/>
        <w:jc w:val="left"/>
      </w:pPr>
      <w:r>
        <w:t>-осуществлять анализ объекта в соответствии с принципом историзма, основными процедурами исторического познания;</w:t>
      </w:r>
    </w:p>
    <w:p w14:paraId="3D08724B" w14:textId="77777777" w:rsidR="006026B3" w:rsidRDefault="003A27FB">
      <w:pPr>
        <w:pStyle w:val="a3"/>
        <w:spacing w:line="242" w:lineRule="auto"/>
        <w:jc w:val="left"/>
      </w:pPr>
      <w:r>
        <w:t>-систематизировать</w:t>
      </w:r>
      <w:r>
        <w:rPr>
          <w:spacing w:val="40"/>
        </w:rPr>
        <w:t xml:space="preserve"> </w:t>
      </w:r>
      <w:r>
        <w:t>и</w:t>
      </w:r>
      <w:r>
        <w:rPr>
          <w:spacing w:val="40"/>
        </w:rPr>
        <w:t xml:space="preserve"> </w:t>
      </w:r>
      <w:r>
        <w:t>обобщать</w:t>
      </w:r>
      <w:r>
        <w:rPr>
          <w:spacing w:val="40"/>
        </w:rPr>
        <w:t xml:space="preserve"> </w:t>
      </w:r>
      <w:r>
        <w:t>исторические</w:t>
      </w:r>
      <w:r>
        <w:rPr>
          <w:spacing w:val="40"/>
        </w:rPr>
        <w:t xml:space="preserve"> </w:t>
      </w:r>
      <w:r>
        <w:t>факты</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в форме таблиц, схем);</w:t>
      </w:r>
    </w:p>
    <w:p w14:paraId="0815892E" w14:textId="77777777" w:rsidR="006026B3" w:rsidRDefault="003A27FB">
      <w:pPr>
        <w:pStyle w:val="a3"/>
        <w:spacing w:line="317" w:lineRule="exact"/>
        <w:ind w:left="1418" w:firstLine="0"/>
        <w:jc w:val="left"/>
      </w:pPr>
      <w:r>
        <w:t>-выявлять</w:t>
      </w:r>
      <w:r>
        <w:rPr>
          <w:spacing w:val="-11"/>
        </w:rPr>
        <w:t xml:space="preserve"> </w:t>
      </w:r>
      <w:r>
        <w:t>характерные</w:t>
      </w:r>
      <w:r>
        <w:rPr>
          <w:spacing w:val="-11"/>
        </w:rPr>
        <w:t xml:space="preserve"> </w:t>
      </w:r>
      <w:r>
        <w:t>признаки</w:t>
      </w:r>
      <w:r>
        <w:rPr>
          <w:spacing w:val="-8"/>
        </w:rPr>
        <w:t xml:space="preserve"> </w:t>
      </w:r>
      <w:r>
        <w:t>исторических</w:t>
      </w:r>
      <w:r>
        <w:rPr>
          <w:spacing w:val="-7"/>
        </w:rPr>
        <w:t xml:space="preserve"> </w:t>
      </w:r>
      <w:r>
        <w:rPr>
          <w:spacing w:val="-2"/>
        </w:rPr>
        <w:t>явлений;</w:t>
      </w:r>
    </w:p>
    <w:p w14:paraId="3D3C6CB3" w14:textId="77777777" w:rsidR="006026B3" w:rsidRDefault="003A27FB">
      <w:pPr>
        <w:pStyle w:val="a3"/>
        <w:tabs>
          <w:tab w:val="left" w:pos="3127"/>
          <w:tab w:val="left" w:pos="6296"/>
          <w:tab w:val="left" w:pos="7200"/>
          <w:tab w:val="left" w:pos="8473"/>
          <w:tab w:val="left" w:pos="9911"/>
        </w:tabs>
        <w:ind w:right="284"/>
        <w:jc w:val="left"/>
      </w:pPr>
      <w:r>
        <w:rPr>
          <w:spacing w:val="-2"/>
        </w:rPr>
        <w:t>-раскрывать</w:t>
      </w:r>
      <w:r>
        <w:tab/>
      </w:r>
      <w:r>
        <w:rPr>
          <w:spacing w:val="-2"/>
        </w:rPr>
        <w:t>причинно-следственные</w:t>
      </w:r>
      <w:r>
        <w:tab/>
      </w:r>
      <w:r>
        <w:rPr>
          <w:spacing w:val="-2"/>
        </w:rPr>
        <w:t>связи</w:t>
      </w:r>
      <w:r>
        <w:tab/>
      </w:r>
      <w:r>
        <w:rPr>
          <w:spacing w:val="-2"/>
        </w:rPr>
        <w:t>событий</w:t>
      </w:r>
      <w:r>
        <w:tab/>
      </w:r>
      <w:r>
        <w:rPr>
          <w:spacing w:val="-2"/>
        </w:rPr>
        <w:t>прошлого</w:t>
      </w:r>
      <w:r>
        <w:tab/>
      </w:r>
      <w:r>
        <w:rPr>
          <w:spacing w:val="-10"/>
        </w:rPr>
        <w:t xml:space="preserve">и </w:t>
      </w:r>
      <w:r>
        <w:rPr>
          <w:spacing w:val="-2"/>
        </w:rPr>
        <w:t>настоящего;</w:t>
      </w:r>
    </w:p>
    <w:p w14:paraId="5222D157" w14:textId="77777777" w:rsidR="006026B3" w:rsidRDefault="003A27FB">
      <w:pPr>
        <w:pStyle w:val="a3"/>
        <w:jc w:val="left"/>
      </w:pPr>
      <w:r>
        <w:t>-сравнивать</w:t>
      </w:r>
      <w:r>
        <w:rPr>
          <w:spacing w:val="40"/>
        </w:rPr>
        <w:t xml:space="preserve"> </w:t>
      </w:r>
      <w:r>
        <w:t>события,</w:t>
      </w:r>
      <w:r>
        <w:rPr>
          <w:spacing w:val="40"/>
        </w:rPr>
        <w:t xml:space="preserve"> </w:t>
      </w:r>
      <w:r>
        <w:t>ситуации,</w:t>
      </w:r>
      <w:r>
        <w:rPr>
          <w:spacing w:val="40"/>
        </w:rPr>
        <w:t xml:space="preserve"> </w:t>
      </w:r>
      <w:r>
        <w:t>определяя</w:t>
      </w:r>
      <w:r>
        <w:rPr>
          <w:spacing w:val="40"/>
        </w:rPr>
        <w:t xml:space="preserve"> </w:t>
      </w:r>
      <w:r>
        <w:t>основания</w:t>
      </w:r>
      <w:r>
        <w:rPr>
          <w:spacing w:val="40"/>
        </w:rPr>
        <w:t xml:space="preserve"> </w:t>
      </w:r>
      <w:r>
        <w:t>для</w:t>
      </w:r>
      <w:r>
        <w:rPr>
          <w:spacing w:val="40"/>
        </w:rPr>
        <w:t xml:space="preserve"> </w:t>
      </w:r>
      <w:r>
        <w:t>сравнения, выявляя общие черты и различия;</w:t>
      </w:r>
    </w:p>
    <w:p w14:paraId="1CC5C6EE" w14:textId="77777777" w:rsidR="006026B3" w:rsidRDefault="003A27FB">
      <w:pPr>
        <w:pStyle w:val="a3"/>
        <w:spacing w:line="322" w:lineRule="exact"/>
        <w:ind w:left="1418" w:firstLine="0"/>
        <w:jc w:val="left"/>
      </w:pPr>
      <w:r>
        <w:t>-формулировать</w:t>
      </w:r>
      <w:r>
        <w:rPr>
          <w:spacing w:val="-12"/>
        </w:rPr>
        <w:t xml:space="preserve"> </w:t>
      </w:r>
      <w:r>
        <w:t>и</w:t>
      </w:r>
      <w:r>
        <w:rPr>
          <w:spacing w:val="-7"/>
        </w:rPr>
        <w:t xml:space="preserve"> </w:t>
      </w:r>
      <w:r>
        <w:t>обосновывать</w:t>
      </w:r>
      <w:r>
        <w:rPr>
          <w:spacing w:val="-7"/>
        </w:rPr>
        <w:t xml:space="preserve"> </w:t>
      </w:r>
      <w:r>
        <w:rPr>
          <w:spacing w:val="-2"/>
        </w:rPr>
        <w:t>выводы;</w:t>
      </w:r>
    </w:p>
    <w:p w14:paraId="6A6D6782" w14:textId="77777777" w:rsidR="006026B3" w:rsidRDefault="003A27FB">
      <w:pPr>
        <w:pStyle w:val="a3"/>
        <w:tabs>
          <w:tab w:val="left" w:pos="3118"/>
          <w:tab w:val="left" w:pos="4854"/>
          <w:tab w:val="left" w:pos="6270"/>
          <w:tab w:val="left" w:pos="6661"/>
          <w:tab w:val="left" w:pos="8383"/>
        </w:tabs>
        <w:ind w:right="286"/>
        <w:jc w:val="left"/>
      </w:pPr>
      <w:r>
        <w:rPr>
          <w:spacing w:val="-2"/>
        </w:rPr>
        <w:t>-соотносить</w:t>
      </w:r>
      <w:r>
        <w:tab/>
      </w:r>
      <w:r>
        <w:rPr>
          <w:spacing w:val="-2"/>
        </w:rPr>
        <w:t>полученный</w:t>
      </w:r>
      <w:r>
        <w:tab/>
      </w:r>
      <w:r>
        <w:rPr>
          <w:spacing w:val="-2"/>
        </w:rPr>
        <w:t>результат</w:t>
      </w:r>
      <w:r>
        <w:tab/>
      </w:r>
      <w:r>
        <w:rPr>
          <w:spacing w:val="-10"/>
        </w:rPr>
        <w:t>с</w:t>
      </w:r>
      <w:r>
        <w:tab/>
      </w:r>
      <w:r>
        <w:rPr>
          <w:spacing w:val="-2"/>
        </w:rPr>
        <w:t>имеющимся</w:t>
      </w:r>
      <w:r>
        <w:tab/>
      </w:r>
      <w:r>
        <w:rPr>
          <w:spacing w:val="-2"/>
        </w:rPr>
        <w:t>историческим знанием;</w:t>
      </w:r>
    </w:p>
    <w:p w14:paraId="0228D846" w14:textId="77777777" w:rsidR="006026B3" w:rsidRDefault="003A27FB">
      <w:pPr>
        <w:pStyle w:val="a3"/>
        <w:spacing w:line="321" w:lineRule="exact"/>
        <w:ind w:left="1418" w:firstLine="0"/>
        <w:jc w:val="left"/>
      </w:pPr>
      <w:r>
        <w:t>-определять</w:t>
      </w:r>
      <w:r>
        <w:rPr>
          <w:spacing w:val="-10"/>
        </w:rPr>
        <w:t xml:space="preserve"> </w:t>
      </w:r>
      <w:r>
        <w:t>новизну</w:t>
      </w:r>
      <w:r>
        <w:rPr>
          <w:spacing w:val="-9"/>
        </w:rPr>
        <w:t xml:space="preserve"> </w:t>
      </w:r>
      <w:r>
        <w:t>и</w:t>
      </w:r>
      <w:r>
        <w:rPr>
          <w:spacing w:val="-9"/>
        </w:rPr>
        <w:t xml:space="preserve"> </w:t>
      </w:r>
      <w:r>
        <w:t>обоснованность</w:t>
      </w:r>
      <w:r>
        <w:rPr>
          <w:spacing w:val="-12"/>
        </w:rPr>
        <w:t xml:space="preserve"> </w:t>
      </w:r>
      <w:r>
        <w:t>полученного</w:t>
      </w:r>
      <w:r>
        <w:rPr>
          <w:spacing w:val="-7"/>
        </w:rPr>
        <w:t xml:space="preserve"> </w:t>
      </w:r>
      <w:r>
        <w:rPr>
          <w:spacing w:val="-2"/>
        </w:rPr>
        <w:t>результата;</w:t>
      </w:r>
    </w:p>
    <w:p w14:paraId="73FD9413" w14:textId="77777777" w:rsidR="006026B3" w:rsidRDefault="003A27FB">
      <w:pPr>
        <w:pStyle w:val="a3"/>
        <w:jc w:val="left"/>
      </w:pPr>
      <w:r>
        <w:t>-представлять</w:t>
      </w:r>
      <w:r>
        <w:rPr>
          <w:spacing w:val="80"/>
        </w:rPr>
        <w:t xml:space="preserve"> </w:t>
      </w:r>
      <w:r>
        <w:t>результаты</w:t>
      </w:r>
      <w:r>
        <w:rPr>
          <w:spacing w:val="80"/>
        </w:rPr>
        <w:t xml:space="preserve"> </w:t>
      </w:r>
      <w:r>
        <w:t>своей</w:t>
      </w:r>
      <w:r>
        <w:rPr>
          <w:spacing w:val="80"/>
        </w:rPr>
        <w:t xml:space="preserve"> </w:t>
      </w:r>
      <w:r>
        <w:t>деятельности</w:t>
      </w:r>
      <w:r>
        <w:rPr>
          <w:spacing w:val="80"/>
        </w:rPr>
        <w:t xml:space="preserve"> </w:t>
      </w:r>
      <w:r>
        <w:t>в</w:t>
      </w:r>
      <w:r>
        <w:rPr>
          <w:spacing w:val="80"/>
        </w:rPr>
        <w:t xml:space="preserve"> </w:t>
      </w:r>
      <w:r>
        <w:t>различных</w:t>
      </w:r>
      <w:r>
        <w:rPr>
          <w:spacing w:val="80"/>
        </w:rPr>
        <w:t xml:space="preserve"> </w:t>
      </w:r>
      <w:r>
        <w:t>формах (сообщение, эссе, презентация, реферат, учебный проект и другие);</w:t>
      </w:r>
    </w:p>
    <w:p w14:paraId="622681E8" w14:textId="77777777" w:rsidR="006026B3" w:rsidRDefault="003A27FB">
      <w:pPr>
        <w:pStyle w:val="a3"/>
        <w:tabs>
          <w:tab w:val="left" w:pos="2924"/>
          <w:tab w:val="left" w:pos="3837"/>
          <w:tab w:val="left" w:pos="5484"/>
          <w:tab w:val="left" w:pos="5838"/>
          <w:tab w:val="left" w:pos="7117"/>
          <w:tab w:val="left" w:pos="8968"/>
        </w:tabs>
        <w:spacing w:line="242" w:lineRule="auto"/>
        <w:ind w:right="287"/>
        <w:jc w:val="left"/>
      </w:pPr>
      <w:r>
        <w:rPr>
          <w:spacing w:val="-2"/>
        </w:rPr>
        <w:t>-объяснять</w:t>
      </w:r>
      <w:r>
        <w:tab/>
      </w:r>
      <w:r>
        <w:rPr>
          <w:spacing w:val="-2"/>
        </w:rPr>
        <w:t>сферу</w:t>
      </w:r>
      <w:r>
        <w:tab/>
      </w:r>
      <w:r>
        <w:rPr>
          <w:spacing w:val="-2"/>
        </w:rPr>
        <w:t>применения</w:t>
      </w:r>
      <w:r>
        <w:tab/>
      </w:r>
      <w:r>
        <w:rPr>
          <w:spacing w:val="-10"/>
        </w:rPr>
        <w:t>и</w:t>
      </w:r>
      <w:r>
        <w:tab/>
      </w:r>
      <w:r>
        <w:rPr>
          <w:spacing w:val="-2"/>
        </w:rPr>
        <w:t>значение</w:t>
      </w:r>
      <w:r>
        <w:tab/>
      </w:r>
      <w:r>
        <w:rPr>
          <w:spacing w:val="-2"/>
        </w:rPr>
        <w:t>проведенного</w:t>
      </w:r>
      <w:r>
        <w:tab/>
      </w:r>
      <w:r>
        <w:rPr>
          <w:spacing w:val="-2"/>
        </w:rPr>
        <w:t xml:space="preserve">учебного </w:t>
      </w:r>
      <w:r>
        <w:t>исследования в современном общественном контексте.</w:t>
      </w:r>
    </w:p>
    <w:p w14:paraId="7A528C80" w14:textId="77777777" w:rsidR="006026B3" w:rsidRDefault="003A27FB">
      <w:pPr>
        <w:pStyle w:val="a4"/>
        <w:numPr>
          <w:ilvl w:val="0"/>
          <w:numId w:val="7"/>
        </w:numPr>
        <w:tabs>
          <w:tab w:val="left" w:pos="1702"/>
        </w:tabs>
        <w:ind w:right="280" w:firstLine="707"/>
        <w:rPr>
          <w:sz w:val="28"/>
        </w:rPr>
      </w:pPr>
      <w:r>
        <w:rPr>
          <w:sz w:val="28"/>
        </w:rPr>
        <w:t>У обучающегося будут сформированы следующие умения работать</w:t>
      </w:r>
      <w:r>
        <w:rPr>
          <w:spacing w:val="-1"/>
          <w:sz w:val="28"/>
        </w:rPr>
        <w:t xml:space="preserve"> </w:t>
      </w:r>
      <w:r>
        <w:rPr>
          <w:sz w:val="28"/>
        </w:rPr>
        <w:t>с информацией как часть познавательных универсальных учебных действий:</w:t>
      </w:r>
    </w:p>
    <w:p w14:paraId="4BE507EE" w14:textId="77777777" w:rsidR="006026B3" w:rsidRDefault="003A27FB">
      <w:pPr>
        <w:pStyle w:val="a3"/>
        <w:ind w:right="279"/>
      </w:pPr>
      <w:r>
        <w:t>-осуществлять</w:t>
      </w:r>
      <w:r>
        <w:rPr>
          <w:spacing w:val="-4"/>
        </w:rPr>
        <w:t xml:space="preserve"> </w:t>
      </w:r>
      <w:r>
        <w:t>анализ</w:t>
      </w:r>
      <w:r>
        <w:rPr>
          <w:spacing w:val="-4"/>
        </w:rPr>
        <w:t xml:space="preserve"> </w:t>
      </w:r>
      <w:r>
        <w:t>учебной</w:t>
      </w:r>
      <w:r>
        <w:rPr>
          <w:spacing w:val="-5"/>
        </w:rPr>
        <w:t xml:space="preserve"> </w:t>
      </w:r>
      <w:r>
        <w:t>и</w:t>
      </w:r>
      <w:r>
        <w:rPr>
          <w:spacing w:val="-3"/>
        </w:rPr>
        <w:t xml:space="preserve"> </w:t>
      </w:r>
      <w:r>
        <w:t>внеучебной</w:t>
      </w:r>
      <w:r>
        <w:rPr>
          <w:spacing w:val="-5"/>
        </w:rPr>
        <w:t xml:space="preserve"> </w:t>
      </w:r>
      <w:r>
        <w:t>исторической</w:t>
      </w:r>
      <w:r>
        <w:rPr>
          <w:spacing w:val="-5"/>
        </w:rPr>
        <w:t xml:space="preserve"> </w:t>
      </w:r>
      <w:r>
        <w:t>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14:paraId="2C6E1200" w14:textId="77777777" w:rsidR="006026B3" w:rsidRDefault="003A27FB">
      <w:pPr>
        <w:pStyle w:val="a3"/>
        <w:ind w:right="278"/>
      </w:pPr>
      <w: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15B549FE" w14:textId="77777777" w:rsidR="006026B3" w:rsidRDefault="003A27FB">
      <w:pPr>
        <w:pStyle w:val="a3"/>
        <w:ind w:right="285"/>
      </w:pPr>
      <w:r>
        <w:t>-рассматривать</w:t>
      </w:r>
      <w:r>
        <w:rPr>
          <w:spacing w:val="-1"/>
        </w:rPr>
        <w:t xml:space="preserve"> </w:t>
      </w:r>
      <w:r>
        <w:t>комплексы источников, выявляя совпадения и различия их свидетельств;</w:t>
      </w:r>
    </w:p>
    <w:p w14:paraId="66E44D65" w14:textId="77777777" w:rsidR="006026B3" w:rsidRDefault="006026B3">
      <w:pPr>
        <w:pStyle w:val="a3"/>
        <w:sectPr w:rsidR="006026B3">
          <w:pgSz w:w="11910" w:h="16840"/>
          <w:pgMar w:top="1040" w:right="566" w:bottom="1120" w:left="992" w:header="0" w:footer="925" w:gutter="0"/>
          <w:cols w:space="720"/>
        </w:sectPr>
      </w:pPr>
    </w:p>
    <w:p w14:paraId="5F79F767" w14:textId="77777777" w:rsidR="006026B3" w:rsidRDefault="003A27FB">
      <w:pPr>
        <w:pStyle w:val="a3"/>
        <w:spacing w:before="74"/>
        <w:ind w:right="280"/>
      </w:pPr>
      <w:r>
        <w:lastRenderedPageBreak/>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651510D8" w14:textId="77777777" w:rsidR="006026B3" w:rsidRDefault="003A27FB">
      <w:pPr>
        <w:pStyle w:val="a3"/>
        <w:spacing w:before="2"/>
        <w:ind w:right="278"/>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43413EB" w14:textId="77777777" w:rsidR="006026B3" w:rsidRDefault="003A27FB">
      <w:pPr>
        <w:pStyle w:val="a4"/>
        <w:numPr>
          <w:ilvl w:val="0"/>
          <w:numId w:val="7"/>
        </w:numPr>
        <w:tabs>
          <w:tab w:val="left" w:pos="1729"/>
        </w:tabs>
        <w:spacing w:line="242" w:lineRule="auto"/>
        <w:ind w:right="280" w:firstLine="707"/>
        <w:jc w:val="both"/>
        <w:rPr>
          <w:sz w:val="28"/>
        </w:rPr>
      </w:pPr>
      <w:r>
        <w:rPr>
          <w:sz w:val="28"/>
        </w:rPr>
        <w:t>У обучающегося будут сформированы следующие умения общения как часть коммуникативных универсальных учебных действий:</w:t>
      </w:r>
    </w:p>
    <w:p w14:paraId="0CED1C54" w14:textId="77777777" w:rsidR="006026B3" w:rsidRDefault="003A27FB">
      <w:pPr>
        <w:pStyle w:val="a3"/>
        <w:ind w:right="281"/>
      </w:pPr>
      <w:r>
        <w:t>-представлять особенности взаимодействия людей в исторических обществах и современном мире;</w:t>
      </w:r>
    </w:p>
    <w:p w14:paraId="7F648306" w14:textId="77777777" w:rsidR="006026B3" w:rsidRDefault="003A27FB">
      <w:pPr>
        <w:pStyle w:val="a3"/>
        <w:ind w:right="279"/>
      </w:pPr>
      <w:r>
        <w:t>-участвовать в обсуждении событий и личностей прошлого и современности, выявляя сходство и различие высказываемых оценок;</w:t>
      </w:r>
    </w:p>
    <w:p w14:paraId="4E038C71" w14:textId="77777777" w:rsidR="006026B3" w:rsidRDefault="003A27FB">
      <w:pPr>
        <w:pStyle w:val="a3"/>
        <w:spacing w:line="242" w:lineRule="auto"/>
        <w:ind w:right="279"/>
      </w:pPr>
      <w:r>
        <w:t>-излагать и аргументировать свою точку зрения в устном высказывании, письменном тексте;</w:t>
      </w:r>
    </w:p>
    <w:p w14:paraId="792FB047" w14:textId="77777777" w:rsidR="006026B3" w:rsidRDefault="003A27FB">
      <w:pPr>
        <w:pStyle w:val="a3"/>
        <w:ind w:right="282"/>
      </w:pPr>
      <w:r>
        <w:t xml:space="preserve">-владеть способами общения и конструктивного взаимодействия, в том числе межкультурного, в образовательной организации и социальном </w:t>
      </w:r>
      <w:r>
        <w:rPr>
          <w:spacing w:val="-2"/>
        </w:rPr>
        <w:t>окружении;</w:t>
      </w:r>
    </w:p>
    <w:p w14:paraId="358A7CD8" w14:textId="77777777" w:rsidR="006026B3" w:rsidRDefault="003A27FB">
      <w:pPr>
        <w:pStyle w:val="a3"/>
        <w:ind w:right="279"/>
      </w:pPr>
      <w:r>
        <w:t xml:space="preserve">-аргументированно вести диалог, уметь смягчать конфликтные </w:t>
      </w:r>
      <w:r>
        <w:rPr>
          <w:spacing w:val="-2"/>
        </w:rPr>
        <w:t>ситуации.</w:t>
      </w:r>
    </w:p>
    <w:p w14:paraId="1CE4376C" w14:textId="77777777" w:rsidR="006026B3" w:rsidRDefault="003A27FB">
      <w:pPr>
        <w:pStyle w:val="a4"/>
        <w:numPr>
          <w:ilvl w:val="0"/>
          <w:numId w:val="7"/>
        </w:numPr>
        <w:tabs>
          <w:tab w:val="left" w:pos="1748"/>
        </w:tabs>
        <w:spacing w:line="242" w:lineRule="auto"/>
        <w:ind w:right="281" w:firstLine="707"/>
        <w:jc w:val="both"/>
        <w:rPr>
          <w:sz w:val="28"/>
        </w:rPr>
      </w:pPr>
      <w:r>
        <w:rPr>
          <w:sz w:val="28"/>
        </w:rPr>
        <w:t>У обучающегося будут сформированы следующие умения в части регулятивных универсальных учебных действий:</w:t>
      </w:r>
    </w:p>
    <w:p w14:paraId="7A2EF29D" w14:textId="77777777" w:rsidR="006026B3" w:rsidRDefault="003A27FB">
      <w:pPr>
        <w:pStyle w:val="a3"/>
        <w:ind w:right="279"/>
      </w:pPr>
      <w:r>
        <w:t>-владение приемами самоорганизации своей учебной и общественной работы: выявлять проблему, задачи, требующие решения;</w:t>
      </w:r>
    </w:p>
    <w:p w14:paraId="761E5CB4" w14:textId="77777777" w:rsidR="006026B3" w:rsidRDefault="003A27FB">
      <w:pPr>
        <w:pStyle w:val="a3"/>
        <w:ind w:right="284"/>
      </w:pPr>
      <w:r>
        <w:t>-составлять план действий, определять способ решения, последовательно реализовывать намеченный план действий и другие;</w:t>
      </w:r>
    </w:p>
    <w:p w14:paraId="05D76659" w14:textId="77777777" w:rsidR="006026B3" w:rsidRDefault="003A27FB">
      <w:pPr>
        <w:pStyle w:val="a3"/>
        <w:spacing w:line="242" w:lineRule="auto"/>
        <w:ind w:right="279"/>
      </w:pPr>
      <w:r>
        <w:t>-владение приемами самоконтроля: осуществлять самоконтроль, рефлексию и самооценку полученных результатов;</w:t>
      </w:r>
    </w:p>
    <w:p w14:paraId="337E08AC" w14:textId="77777777" w:rsidR="006026B3" w:rsidRDefault="003A27FB">
      <w:pPr>
        <w:pStyle w:val="a3"/>
        <w:ind w:right="280"/>
      </w:pPr>
      <w:r>
        <w:t>-вносить коррективы в свою работу с учетом установленных ошибок, возникших трудностей;</w:t>
      </w:r>
    </w:p>
    <w:p w14:paraId="051F8C00" w14:textId="77777777" w:rsidR="006026B3" w:rsidRDefault="003A27FB">
      <w:pPr>
        <w:pStyle w:val="a3"/>
        <w:ind w:right="282"/>
      </w:pPr>
      <w:r>
        <w:t>-принятие себя и других: осознавать свои достижения и слабые</w:t>
      </w:r>
      <w:r>
        <w:rPr>
          <w:spacing w:val="40"/>
        </w:rPr>
        <w:t xml:space="preserve"> </w:t>
      </w:r>
      <w:r>
        <w:t>стороны в учении, общении, сотрудничестве со сверстниками и людьми старшего поколения;</w:t>
      </w:r>
    </w:p>
    <w:p w14:paraId="264A837D" w14:textId="77777777" w:rsidR="006026B3" w:rsidRDefault="003A27FB">
      <w:pPr>
        <w:pStyle w:val="a3"/>
        <w:spacing w:line="242" w:lineRule="auto"/>
        <w:ind w:right="282"/>
      </w:pPr>
      <w:r>
        <w:t xml:space="preserve">-принимать мотивы и аргументы других при анализе результатов </w:t>
      </w:r>
      <w:r>
        <w:rPr>
          <w:spacing w:val="-2"/>
        </w:rPr>
        <w:t>деятельности;</w:t>
      </w:r>
    </w:p>
    <w:p w14:paraId="13A321B0" w14:textId="77777777" w:rsidR="006026B3" w:rsidRDefault="003A27FB">
      <w:pPr>
        <w:pStyle w:val="a3"/>
        <w:spacing w:line="317" w:lineRule="exact"/>
        <w:ind w:left="1418" w:firstLine="0"/>
      </w:pPr>
      <w:r>
        <w:t>-признавать</w:t>
      </w:r>
      <w:r>
        <w:rPr>
          <w:spacing w:val="-8"/>
        </w:rPr>
        <w:t xml:space="preserve"> </w:t>
      </w:r>
      <w:r>
        <w:t>свое</w:t>
      </w:r>
      <w:r>
        <w:rPr>
          <w:spacing w:val="-7"/>
        </w:rPr>
        <w:t xml:space="preserve"> </w:t>
      </w:r>
      <w:r>
        <w:t>право</w:t>
      </w:r>
      <w:r>
        <w:rPr>
          <w:spacing w:val="-3"/>
        </w:rPr>
        <w:t xml:space="preserve"> </w:t>
      </w:r>
      <w:r>
        <w:t>и</w:t>
      </w:r>
      <w:r>
        <w:rPr>
          <w:spacing w:val="-7"/>
        </w:rPr>
        <w:t xml:space="preserve"> </w:t>
      </w:r>
      <w:r>
        <w:t>право</w:t>
      </w:r>
      <w:r>
        <w:rPr>
          <w:spacing w:val="-2"/>
        </w:rPr>
        <w:t xml:space="preserve"> </w:t>
      </w:r>
      <w:r>
        <w:t>других</w:t>
      </w:r>
      <w:r>
        <w:rPr>
          <w:spacing w:val="-7"/>
        </w:rPr>
        <w:t xml:space="preserve"> </w:t>
      </w:r>
      <w:r>
        <w:t>на</w:t>
      </w:r>
      <w:r>
        <w:rPr>
          <w:spacing w:val="-3"/>
        </w:rPr>
        <w:t xml:space="preserve"> </w:t>
      </w:r>
      <w:r>
        <w:rPr>
          <w:spacing w:val="-2"/>
        </w:rPr>
        <w:t>ошибку;</w:t>
      </w:r>
    </w:p>
    <w:p w14:paraId="74501727" w14:textId="77777777" w:rsidR="006026B3" w:rsidRDefault="003A27FB">
      <w:pPr>
        <w:pStyle w:val="a3"/>
        <w:ind w:right="287"/>
      </w:pPr>
      <w:r>
        <w:t>-вносить конструктивные предложения для совместного решения учебных задач, проблем.</w:t>
      </w:r>
    </w:p>
    <w:p w14:paraId="3F95388A" w14:textId="77777777" w:rsidR="006026B3" w:rsidRDefault="003A27FB">
      <w:pPr>
        <w:pStyle w:val="a4"/>
        <w:numPr>
          <w:ilvl w:val="0"/>
          <w:numId w:val="7"/>
        </w:numPr>
        <w:tabs>
          <w:tab w:val="left" w:pos="1921"/>
        </w:tabs>
        <w:ind w:right="288" w:firstLine="707"/>
        <w:jc w:val="both"/>
        <w:rPr>
          <w:sz w:val="28"/>
        </w:rPr>
      </w:pPr>
      <w:r>
        <w:rPr>
          <w:sz w:val="28"/>
        </w:rPr>
        <w:t>У обучающегося будут сформированы следующие умения совместной деятельности:</w:t>
      </w:r>
    </w:p>
    <w:p w14:paraId="5AA6EC42" w14:textId="77777777" w:rsidR="006026B3" w:rsidRDefault="003A27FB">
      <w:pPr>
        <w:pStyle w:val="a3"/>
        <w:ind w:right="278"/>
      </w:pPr>
      <w:r>
        <w:t xml:space="preserve">-осознавать на основе исторических примеров значение совместной деятельности людей как эффективного средства достижения поставленных </w:t>
      </w:r>
      <w:r>
        <w:rPr>
          <w:spacing w:val="-2"/>
        </w:rPr>
        <w:t>целей;</w:t>
      </w:r>
    </w:p>
    <w:p w14:paraId="50C28FEB" w14:textId="77777777" w:rsidR="006026B3" w:rsidRDefault="003A27FB">
      <w:pPr>
        <w:pStyle w:val="a3"/>
        <w:ind w:right="280"/>
      </w:pPr>
      <w:r>
        <w:t>-планировать и осуществлять совместную работу, коллективные учебные проекты по истории, в том числе на региональном материале;</w:t>
      </w:r>
    </w:p>
    <w:p w14:paraId="53181272" w14:textId="77777777" w:rsidR="006026B3" w:rsidRDefault="006026B3">
      <w:pPr>
        <w:pStyle w:val="a3"/>
        <w:sectPr w:rsidR="006026B3">
          <w:pgSz w:w="11910" w:h="16840"/>
          <w:pgMar w:top="1040" w:right="566" w:bottom="1140" w:left="992" w:header="0" w:footer="925" w:gutter="0"/>
          <w:cols w:space="720"/>
        </w:sectPr>
      </w:pPr>
    </w:p>
    <w:p w14:paraId="5D8884B7" w14:textId="77777777" w:rsidR="006026B3" w:rsidRDefault="003A27FB">
      <w:pPr>
        <w:pStyle w:val="a3"/>
        <w:spacing w:before="74" w:line="242" w:lineRule="auto"/>
        <w:jc w:val="left"/>
      </w:pPr>
      <w:r>
        <w:lastRenderedPageBreak/>
        <w:t>определять</w:t>
      </w:r>
      <w:r>
        <w:rPr>
          <w:spacing w:val="80"/>
        </w:rPr>
        <w:t xml:space="preserve"> </w:t>
      </w:r>
      <w:r>
        <w:t>свое</w:t>
      </w:r>
      <w:r>
        <w:rPr>
          <w:spacing w:val="80"/>
        </w:rPr>
        <w:t xml:space="preserve"> </w:t>
      </w:r>
      <w:r>
        <w:t>участие</w:t>
      </w:r>
      <w:r>
        <w:rPr>
          <w:spacing w:val="80"/>
        </w:rPr>
        <w:t xml:space="preserve"> </w:t>
      </w:r>
      <w:r>
        <w:t>в</w:t>
      </w:r>
      <w:r>
        <w:rPr>
          <w:spacing w:val="80"/>
        </w:rPr>
        <w:t xml:space="preserve"> </w:t>
      </w:r>
      <w:r>
        <w:t>общей</w:t>
      </w:r>
      <w:r>
        <w:rPr>
          <w:spacing w:val="80"/>
        </w:rPr>
        <w:t xml:space="preserve"> </w:t>
      </w:r>
      <w:r>
        <w:t>работе</w:t>
      </w:r>
      <w:r>
        <w:rPr>
          <w:spacing w:val="80"/>
        </w:rPr>
        <w:t xml:space="preserve"> </w:t>
      </w:r>
      <w:r>
        <w:t>и</w:t>
      </w:r>
      <w:r>
        <w:rPr>
          <w:spacing w:val="80"/>
        </w:rPr>
        <w:t xml:space="preserve"> </w:t>
      </w:r>
      <w:r>
        <w:t>координировать</w:t>
      </w:r>
      <w:r>
        <w:rPr>
          <w:spacing w:val="80"/>
        </w:rPr>
        <w:t xml:space="preserve"> </w:t>
      </w:r>
      <w:r>
        <w:t>свои</w:t>
      </w:r>
      <w:r>
        <w:rPr>
          <w:spacing w:val="80"/>
        </w:rPr>
        <w:t xml:space="preserve"> </w:t>
      </w:r>
      <w:r>
        <w:t>действия с другими членами команды;</w:t>
      </w:r>
    </w:p>
    <w:p w14:paraId="5958507F" w14:textId="77777777" w:rsidR="006026B3" w:rsidRDefault="003A27FB">
      <w:pPr>
        <w:pStyle w:val="a3"/>
        <w:jc w:val="left"/>
      </w:pPr>
      <w:r>
        <w:t>проявлять</w:t>
      </w:r>
      <w:r>
        <w:rPr>
          <w:spacing w:val="40"/>
        </w:rPr>
        <w:t xml:space="preserve"> </w:t>
      </w:r>
      <w:r>
        <w:t>творчество</w:t>
      </w:r>
      <w:r>
        <w:rPr>
          <w:spacing w:val="40"/>
        </w:rPr>
        <w:t xml:space="preserve"> </w:t>
      </w:r>
      <w:r>
        <w:t>и</w:t>
      </w:r>
      <w:r>
        <w:rPr>
          <w:spacing w:val="40"/>
        </w:rPr>
        <w:t xml:space="preserve"> </w:t>
      </w:r>
      <w:r>
        <w:t>инициативу</w:t>
      </w:r>
      <w:r>
        <w:rPr>
          <w:spacing w:val="40"/>
        </w:rPr>
        <w:t xml:space="preserve"> </w:t>
      </w:r>
      <w:r>
        <w:t>в</w:t>
      </w:r>
      <w:r>
        <w:rPr>
          <w:spacing w:val="40"/>
        </w:rPr>
        <w:t xml:space="preserve"> </w:t>
      </w:r>
      <w:r>
        <w:t>индивидуальной</w:t>
      </w:r>
      <w:r>
        <w:rPr>
          <w:spacing w:val="40"/>
        </w:rPr>
        <w:t xml:space="preserve"> </w:t>
      </w:r>
      <w:r>
        <w:t>и</w:t>
      </w:r>
      <w:r>
        <w:rPr>
          <w:spacing w:val="40"/>
        </w:rPr>
        <w:t xml:space="preserve"> </w:t>
      </w:r>
      <w:r>
        <w:t xml:space="preserve">командной </w:t>
      </w:r>
      <w:r>
        <w:rPr>
          <w:spacing w:val="-2"/>
        </w:rPr>
        <w:t>работе;</w:t>
      </w:r>
    </w:p>
    <w:p w14:paraId="2C15072F" w14:textId="77777777" w:rsidR="006026B3" w:rsidRDefault="003A27FB">
      <w:pPr>
        <w:pStyle w:val="a3"/>
        <w:spacing w:line="321" w:lineRule="exact"/>
        <w:ind w:left="1418" w:firstLine="0"/>
        <w:jc w:val="left"/>
      </w:pPr>
      <w:r>
        <w:t>оценивать</w:t>
      </w:r>
      <w:r>
        <w:rPr>
          <w:spacing w:val="-9"/>
        </w:rPr>
        <w:t xml:space="preserve"> </w:t>
      </w:r>
      <w:r>
        <w:t>полученные</w:t>
      </w:r>
      <w:r>
        <w:rPr>
          <w:spacing w:val="-4"/>
        </w:rPr>
        <w:t xml:space="preserve"> </w:t>
      </w:r>
      <w:r>
        <w:t>результаты</w:t>
      </w:r>
      <w:r>
        <w:rPr>
          <w:spacing w:val="-5"/>
        </w:rPr>
        <w:t xml:space="preserve"> </w:t>
      </w:r>
      <w:r>
        <w:t>и</w:t>
      </w:r>
      <w:r>
        <w:rPr>
          <w:spacing w:val="-4"/>
        </w:rPr>
        <w:t xml:space="preserve"> </w:t>
      </w:r>
      <w:r>
        <w:t>свой</w:t>
      </w:r>
      <w:r>
        <w:rPr>
          <w:spacing w:val="-5"/>
        </w:rPr>
        <w:t xml:space="preserve"> </w:t>
      </w:r>
      <w:r>
        <w:t>вклад</w:t>
      </w:r>
      <w:r>
        <w:rPr>
          <w:spacing w:val="-5"/>
        </w:rPr>
        <w:t xml:space="preserve"> </w:t>
      </w:r>
      <w:r>
        <w:t>в</w:t>
      </w:r>
      <w:r>
        <w:rPr>
          <w:spacing w:val="-5"/>
        </w:rPr>
        <w:t xml:space="preserve"> </w:t>
      </w:r>
      <w:r>
        <w:t>общую</w:t>
      </w:r>
      <w:r>
        <w:rPr>
          <w:spacing w:val="-5"/>
        </w:rPr>
        <w:t xml:space="preserve"> </w:t>
      </w:r>
      <w:r>
        <w:rPr>
          <w:spacing w:val="-2"/>
        </w:rPr>
        <w:t>работу.</w:t>
      </w:r>
    </w:p>
    <w:p w14:paraId="3DC150E5" w14:textId="77777777" w:rsidR="006026B3" w:rsidRDefault="003A27FB">
      <w:pPr>
        <w:pStyle w:val="2"/>
        <w:numPr>
          <w:ilvl w:val="1"/>
          <w:numId w:val="9"/>
        </w:numPr>
        <w:tabs>
          <w:tab w:val="left" w:pos="1839"/>
        </w:tabs>
        <w:ind w:left="1839" w:hanging="421"/>
        <w:jc w:val="left"/>
      </w:pPr>
      <w:r>
        <w:t>Предметные</w:t>
      </w:r>
      <w:r>
        <w:rPr>
          <w:spacing w:val="-7"/>
        </w:rPr>
        <w:t xml:space="preserve"> </w:t>
      </w:r>
      <w:r>
        <w:rPr>
          <w:spacing w:val="-2"/>
        </w:rPr>
        <w:t>результаты</w:t>
      </w:r>
    </w:p>
    <w:p w14:paraId="3C492B39" w14:textId="77777777" w:rsidR="006026B3" w:rsidRDefault="003A27FB">
      <w:pPr>
        <w:pStyle w:val="a3"/>
        <w:spacing w:line="242" w:lineRule="auto"/>
        <w:jc w:val="left"/>
      </w:pPr>
      <w:r>
        <w:t>Предметные</w:t>
      </w:r>
      <w:r>
        <w:rPr>
          <w:spacing w:val="40"/>
        </w:rPr>
        <w:t xml:space="preserve"> </w:t>
      </w:r>
      <w:r>
        <w:t>результаты</w:t>
      </w:r>
      <w:r>
        <w:rPr>
          <w:spacing w:val="40"/>
        </w:rPr>
        <w:t xml:space="preserve"> </w:t>
      </w:r>
      <w:r>
        <w:t>освоения</w:t>
      </w:r>
      <w:r>
        <w:rPr>
          <w:spacing w:val="40"/>
        </w:rPr>
        <w:t xml:space="preserve"> </w:t>
      </w:r>
      <w:r>
        <w:t>программы</w:t>
      </w:r>
      <w:r>
        <w:rPr>
          <w:spacing w:val="40"/>
        </w:rPr>
        <w:t xml:space="preserve"> </w:t>
      </w:r>
      <w:r>
        <w:t>по</w:t>
      </w:r>
      <w:r>
        <w:rPr>
          <w:spacing w:val="40"/>
        </w:rPr>
        <w:t xml:space="preserve"> </w:t>
      </w:r>
      <w:r>
        <w:t>истории</w:t>
      </w:r>
      <w:r>
        <w:rPr>
          <w:spacing w:val="40"/>
        </w:rPr>
        <w:t xml:space="preserve"> </w:t>
      </w:r>
      <w:r>
        <w:t>на</w:t>
      </w:r>
      <w:r>
        <w:rPr>
          <w:spacing w:val="40"/>
        </w:rPr>
        <w:t xml:space="preserve"> </w:t>
      </w:r>
      <w:r>
        <w:t>уровне среднего общего образования должны обеспечивать:</w:t>
      </w:r>
    </w:p>
    <w:p w14:paraId="5E0BEEDD" w14:textId="77777777" w:rsidR="006026B3" w:rsidRDefault="003A27FB">
      <w:pPr>
        <w:pStyle w:val="a4"/>
        <w:numPr>
          <w:ilvl w:val="0"/>
          <w:numId w:val="6"/>
        </w:numPr>
        <w:tabs>
          <w:tab w:val="left" w:pos="1913"/>
        </w:tabs>
        <w:ind w:right="278" w:firstLine="707"/>
        <w:jc w:val="both"/>
        <w:rPr>
          <w:sz w:val="28"/>
        </w:rPr>
      </w:pPr>
      <w:r>
        <w:rPr>
          <w:sz w:val="28"/>
        </w:rPr>
        <w:t>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w:t>
      </w:r>
      <w:r>
        <w:rPr>
          <w:spacing w:val="40"/>
          <w:sz w:val="28"/>
        </w:rPr>
        <w:t xml:space="preserve"> </w:t>
      </w:r>
      <w:r>
        <w:rPr>
          <w:sz w:val="28"/>
        </w:rPr>
        <w:t xml:space="preserve">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w:t>
      </w:r>
      <w:r>
        <w:rPr>
          <w:spacing w:val="-2"/>
          <w:sz w:val="28"/>
        </w:rPr>
        <w:t>(России);</w:t>
      </w:r>
    </w:p>
    <w:p w14:paraId="0AD7873B" w14:textId="77777777" w:rsidR="006026B3" w:rsidRDefault="003A27FB">
      <w:pPr>
        <w:pStyle w:val="a4"/>
        <w:numPr>
          <w:ilvl w:val="0"/>
          <w:numId w:val="6"/>
        </w:numPr>
        <w:tabs>
          <w:tab w:val="left" w:pos="1872"/>
        </w:tabs>
        <w:ind w:right="276" w:firstLine="707"/>
        <w:jc w:val="both"/>
        <w:rPr>
          <w:sz w:val="28"/>
        </w:rPr>
      </w:pPr>
      <w:r>
        <w:rPr>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14:paraId="096B87FA" w14:textId="77777777" w:rsidR="006026B3" w:rsidRDefault="003A27FB">
      <w:pPr>
        <w:pStyle w:val="a4"/>
        <w:numPr>
          <w:ilvl w:val="0"/>
          <w:numId w:val="6"/>
        </w:numPr>
        <w:tabs>
          <w:tab w:val="left" w:pos="1933"/>
        </w:tabs>
        <w:ind w:right="278" w:firstLine="707"/>
        <w:jc w:val="both"/>
        <w:rPr>
          <w:sz w:val="28"/>
        </w:rPr>
      </w:pPr>
      <w:r>
        <w:rPr>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w:t>
      </w:r>
      <w:r>
        <w:rPr>
          <w:spacing w:val="40"/>
          <w:sz w:val="28"/>
        </w:rPr>
        <w:t xml:space="preserve"> </w:t>
      </w:r>
      <w:r>
        <w:rPr>
          <w:sz w:val="28"/>
        </w:rPr>
        <w:t xml:space="preserve">с опорой на фактический материал, в том числе используя источники разных </w:t>
      </w:r>
      <w:r>
        <w:rPr>
          <w:spacing w:val="-2"/>
          <w:sz w:val="28"/>
        </w:rPr>
        <w:t>типов;</w:t>
      </w:r>
    </w:p>
    <w:p w14:paraId="7D4C355E" w14:textId="77777777" w:rsidR="006026B3" w:rsidRDefault="003A27FB">
      <w:pPr>
        <w:pStyle w:val="a4"/>
        <w:numPr>
          <w:ilvl w:val="0"/>
          <w:numId w:val="6"/>
        </w:numPr>
        <w:tabs>
          <w:tab w:val="left" w:pos="1863"/>
        </w:tabs>
        <w:ind w:right="282" w:firstLine="707"/>
        <w:jc w:val="both"/>
        <w:rPr>
          <w:sz w:val="28"/>
        </w:rPr>
      </w:pPr>
      <w:r>
        <w:rPr>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FA85626" w14:textId="77777777" w:rsidR="006026B3" w:rsidRDefault="003A27FB">
      <w:pPr>
        <w:pStyle w:val="a4"/>
        <w:numPr>
          <w:ilvl w:val="0"/>
          <w:numId w:val="6"/>
        </w:numPr>
        <w:tabs>
          <w:tab w:val="left" w:pos="1793"/>
        </w:tabs>
        <w:ind w:right="276" w:firstLine="707"/>
        <w:jc w:val="both"/>
        <w:rPr>
          <w:sz w:val="28"/>
        </w:rPr>
      </w:pPr>
      <w:r>
        <w:rPr>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14:paraId="27FDEB83" w14:textId="77777777" w:rsidR="006026B3" w:rsidRDefault="003A27FB">
      <w:pPr>
        <w:pStyle w:val="a4"/>
        <w:numPr>
          <w:ilvl w:val="0"/>
          <w:numId w:val="6"/>
        </w:numPr>
        <w:tabs>
          <w:tab w:val="left" w:pos="1834"/>
        </w:tabs>
        <w:ind w:right="278" w:firstLine="707"/>
        <w:jc w:val="both"/>
        <w:rPr>
          <w:sz w:val="28"/>
        </w:rPr>
      </w:pPr>
      <w:r>
        <w:rPr>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w:t>
      </w:r>
      <w:r>
        <w:rPr>
          <w:spacing w:val="-1"/>
          <w:sz w:val="28"/>
        </w:rPr>
        <w:t xml:space="preserve"> </w:t>
      </w:r>
      <w:r>
        <w:rPr>
          <w:sz w:val="28"/>
        </w:rPr>
        <w:t>аудиовизуальные)</w:t>
      </w:r>
      <w:r>
        <w:rPr>
          <w:spacing w:val="-1"/>
          <w:sz w:val="28"/>
        </w:rPr>
        <w:t xml:space="preserve"> </w:t>
      </w:r>
      <w:r>
        <w:rPr>
          <w:sz w:val="28"/>
        </w:rPr>
        <w:t>по</w:t>
      </w:r>
      <w:r>
        <w:rPr>
          <w:spacing w:val="1"/>
          <w:sz w:val="28"/>
        </w:rPr>
        <w:t xml:space="preserve"> </w:t>
      </w:r>
      <w:r>
        <w:rPr>
          <w:sz w:val="28"/>
        </w:rPr>
        <w:t>истории</w:t>
      </w:r>
      <w:r>
        <w:rPr>
          <w:spacing w:val="5"/>
          <w:sz w:val="28"/>
        </w:rPr>
        <w:t xml:space="preserve"> </w:t>
      </w:r>
      <w:r>
        <w:rPr>
          <w:sz w:val="28"/>
        </w:rPr>
        <w:t>России и</w:t>
      </w:r>
      <w:r>
        <w:rPr>
          <w:spacing w:val="1"/>
          <w:sz w:val="28"/>
        </w:rPr>
        <w:t xml:space="preserve"> </w:t>
      </w:r>
      <w:r>
        <w:rPr>
          <w:sz w:val="28"/>
        </w:rPr>
        <w:t>зарубежных стран</w:t>
      </w:r>
      <w:r>
        <w:rPr>
          <w:spacing w:val="1"/>
          <w:sz w:val="28"/>
        </w:rPr>
        <w:t xml:space="preserve"> </w:t>
      </w:r>
      <w:r>
        <w:rPr>
          <w:spacing w:val="-5"/>
          <w:sz w:val="28"/>
        </w:rPr>
        <w:t>XX</w:t>
      </w:r>
    </w:p>
    <w:p w14:paraId="5340D63B" w14:textId="77777777" w:rsidR="006026B3" w:rsidRDefault="003A27FB">
      <w:pPr>
        <w:pStyle w:val="a3"/>
        <w:spacing w:line="321" w:lineRule="exact"/>
        <w:ind w:firstLine="0"/>
      </w:pPr>
      <w:r>
        <w:t>-</w:t>
      </w:r>
      <w:r>
        <w:rPr>
          <w:spacing w:val="68"/>
          <w:w w:val="150"/>
        </w:rPr>
        <w:t xml:space="preserve"> </w:t>
      </w:r>
      <w:r>
        <w:t>начала</w:t>
      </w:r>
      <w:r>
        <w:rPr>
          <w:spacing w:val="68"/>
          <w:w w:val="150"/>
        </w:rPr>
        <w:t xml:space="preserve"> </w:t>
      </w:r>
      <w:r>
        <w:t>XXI</w:t>
      </w:r>
      <w:r>
        <w:rPr>
          <w:spacing w:val="68"/>
          <w:w w:val="150"/>
        </w:rPr>
        <w:t xml:space="preserve"> </w:t>
      </w:r>
      <w:r>
        <w:t>в.,</w:t>
      </w:r>
      <w:r>
        <w:rPr>
          <w:spacing w:val="67"/>
          <w:w w:val="150"/>
        </w:rPr>
        <w:t xml:space="preserve"> </w:t>
      </w:r>
      <w:r>
        <w:t>оценивать</w:t>
      </w:r>
      <w:r>
        <w:rPr>
          <w:spacing w:val="66"/>
          <w:w w:val="150"/>
        </w:rPr>
        <w:t xml:space="preserve"> </w:t>
      </w:r>
      <w:r>
        <w:t>их</w:t>
      </w:r>
      <w:r>
        <w:rPr>
          <w:spacing w:val="66"/>
          <w:w w:val="150"/>
        </w:rPr>
        <w:t xml:space="preserve"> </w:t>
      </w:r>
      <w:r>
        <w:t>полноту</w:t>
      </w:r>
      <w:r>
        <w:rPr>
          <w:spacing w:val="64"/>
          <w:w w:val="150"/>
        </w:rPr>
        <w:t xml:space="preserve"> </w:t>
      </w:r>
      <w:r>
        <w:t>и</w:t>
      </w:r>
      <w:r>
        <w:rPr>
          <w:spacing w:val="68"/>
          <w:w w:val="150"/>
        </w:rPr>
        <w:t xml:space="preserve"> </w:t>
      </w:r>
      <w:r>
        <w:t>достоверность,</w:t>
      </w:r>
      <w:r>
        <w:rPr>
          <w:spacing w:val="77"/>
          <w:w w:val="150"/>
        </w:rPr>
        <w:t xml:space="preserve"> </w:t>
      </w:r>
      <w:r>
        <w:t>соотносить</w:t>
      </w:r>
      <w:r>
        <w:rPr>
          <w:spacing w:val="68"/>
          <w:w w:val="150"/>
        </w:rPr>
        <w:t xml:space="preserve"> </w:t>
      </w:r>
      <w:r>
        <w:rPr>
          <w:spacing w:val="-10"/>
        </w:rPr>
        <w:t>с</w:t>
      </w:r>
    </w:p>
    <w:p w14:paraId="796786DF" w14:textId="77777777" w:rsidR="006026B3" w:rsidRDefault="006026B3">
      <w:pPr>
        <w:pStyle w:val="a3"/>
        <w:spacing w:line="321" w:lineRule="exact"/>
        <w:sectPr w:rsidR="006026B3">
          <w:pgSz w:w="11910" w:h="16840"/>
          <w:pgMar w:top="1040" w:right="566" w:bottom="1120" w:left="992" w:header="0" w:footer="925" w:gutter="0"/>
          <w:cols w:space="720"/>
        </w:sectPr>
      </w:pPr>
    </w:p>
    <w:p w14:paraId="13AE195E" w14:textId="77777777" w:rsidR="006026B3" w:rsidRDefault="003A27FB">
      <w:pPr>
        <w:pStyle w:val="a3"/>
        <w:spacing w:before="74" w:line="242" w:lineRule="auto"/>
        <w:ind w:right="283" w:firstLine="0"/>
      </w:pPr>
      <w:r>
        <w:lastRenderedPageBreak/>
        <w:t>историческим периодом; выявлять общее и различия; привлекать контекстную информацию при работе с историческими источниками;</w:t>
      </w:r>
    </w:p>
    <w:p w14:paraId="190FE479" w14:textId="77777777" w:rsidR="006026B3" w:rsidRDefault="003A27FB">
      <w:pPr>
        <w:pStyle w:val="a4"/>
        <w:numPr>
          <w:ilvl w:val="0"/>
          <w:numId w:val="6"/>
        </w:numPr>
        <w:tabs>
          <w:tab w:val="left" w:pos="1853"/>
        </w:tabs>
        <w:ind w:right="279" w:firstLine="707"/>
        <w:jc w:val="both"/>
        <w:rPr>
          <w:sz w:val="28"/>
        </w:rPr>
      </w:pPr>
      <w:r>
        <w:rPr>
          <w:sz w:val="28"/>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1BCA7B6" w14:textId="77777777" w:rsidR="006026B3" w:rsidRDefault="003A27FB">
      <w:pPr>
        <w:pStyle w:val="a4"/>
        <w:numPr>
          <w:ilvl w:val="0"/>
          <w:numId w:val="6"/>
        </w:numPr>
        <w:tabs>
          <w:tab w:val="left" w:pos="2024"/>
        </w:tabs>
        <w:ind w:right="277" w:firstLine="707"/>
        <w:jc w:val="both"/>
        <w:rPr>
          <w:sz w:val="28"/>
        </w:rPr>
      </w:pPr>
      <w:r>
        <w:rPr>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0D7ABBF9" w14:textId="77777777" w:rsidR="006026B3" w:rsidRDefault="003A27FB">
      <w:pPr>
        <w:pStyle w:val="a4"/>
        <w:numPr>
          <w:ilvl w:val="0"/>
          <w:numId w:val="6"/>
        </w:numPr>
        <w:tabs>
          <w:tab w:val="left" w:pos="1793"/>
        </w:tabs>
        <w:ind w:right="278" w:firstLine="707"/>
        <w:jc w:val="both"/>
        <w:rPr>
          <w:sz w:val="28"/>
        </w:rPr>
      </w:pPr>
      <w:r>
        <w:rPr>
          <w:sz w:val="28"/>
        </w:rPr>
        <w:t>приобретение опыта взаимодействия с людьми другой культуры, национальной и религиозной принадлежности на основе ценностей современного</w:t>
      </w:r>
      <w:r>
        <w:rPr>
          <w:spacing w:val="-3"/>
          <w:sz w:val="28"/>
        </w:rPr>
        <w:t xml:space="preserve"> </w:t>
      </w:r>
      <w:r>
        <w:rPr>
          <w:sz w:val="28"/>
        </w:rPr>
        <w:t>российского</w:t>
      </w:r>
      <w:r>
        <w:rPr>
          <w:spacing w:val="-3"/>
          <w:sz w:val="28"/>
        </w:rPr>
        <w:t xml:space="preserve"> </w:t>
      </w:r>
      <w:r>
        <w:rPr>
          <w:sz w:val="28"/>
        </w:rPr>
        <w:t>общества:</w:t>
      </w:r>
      <w:r>
        <w:rPr>
          <w:spacing w:val="-4"/>
          <w:sz w:val="28"/>
        </w:rPr>
        <w:t xml:space="preserve"> </w:t>
      </w:r>
      <w:r>
        <w:rPr>
          <w:sz w:val="28"/>
        </w:rPr>
        <w:t>идеалов гуманизма,</w:t>
      </w:r>
      <w:r>
        <w:rPr>
          <w:spacing w:val="-5"/>
          <w:sz w:val="28"/>
        </w:rPr>
        <w:t xml:space="preserve"> </w:t>
      </w:r>
      <w:r>
        <w:rPr>
          <w:sz w:val="28"/>
        </w:rPr>
        <w:t>демократии,</w:t>
      </w:r>
      <w:r>
        <w:rPr>
          <w:spacing w:val="-4"/>
          <w:sz w:val="28"/>
        </w:rPr>
        <w:t xml:space="preserve"> </w:t>
      </w:r>
      <w:r>
        <w:rPr>
          <w:sz w:val="28"/>
        </w:rPr>
        <w:t>мира</w:t>
      </w:r>
      <w:r>
        <w:rPr>
          <w:spacing w:val="-5"/>
          <w:sz w:val="28"/>
        </w:rPr>
        <w:t xml:space="preserve"> </w:t>
      </w:r>
      <w:r>
        <w:rPr>
          <w:sz w:val="28"/>
        </w:rPr>
        <w:t>и взаимопонимания между народами, людьми разных культур; проявление уважения к историческому наследию народов России;</w:t>
      </w:r>
    </w:p>
    <w:p w14:paraId="388A048B" w14:textId="77777777" w:rsidR="006026B3" w:rsidRDefault="003A27FB">
      <w:pPr>
        <w:pStyle w:val="a4"/>
        <w:numPr>
          <w:ilvl w:val="0"/>
          <w:numId w:val="6"/>
        </w:numPr>
        <w:tabs>
          <w:tab w:val="left" w:pos="1932"/>
        </w:tabs>
        <w:ind w:right="281" w:firstLine="707"/>
        <w:jc w:val="both"/>
        <w:rPr>
          <w:sz w:val="28"/>
        </w:rPr>
      </w:pPr>
      <w:r>
        <w:rPr>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1DD0E1B" w14:textId="77777777" w:rsidR="006026B3" w:rsidRDefault="003A27FB">
      <w:pPr>
        <w:pStyle w:val="a4"/>
        <w:numPr>
          <w:ilvl w:val="0"/>
          <w:numId w:val="6"/>
        </w:numPr>
        <w:tabs>
          <w:tab w:val="left" w:pos="1879"/>
        </w:tabs>
        <w:ind w:right="281" w:firstLine="707"/>
        <w:jc w:val="both"/>
        <w:rPr>
          <w:sz w:val="28"/>
        </w:rPr>
      </w:pPr>
      <w:r>
        <w:rPr>
          <w:sz w:val="28"/>
        </w:rPr>
        <w:t>Знание ключевых событий, основных дат и этапов истории России</w:t>
      </w:r>
      <w:r>
        <w:rPr>
          <w:spacing w:val="40"/>
          <w:sz w:val="28"/>
        </w:rPr>
        <w:t xml:space="preserve"> </w:t>
      </w:r>
      <w:r>
        <w:rPr>
          <w:sz w:val="28"/>
        </w:rPr>
        <w:t xml:space="preserve">и мира в XX – начале XXI в.; выдающихся деятелей отечественной и всемирной истории; важнейших достижений культуры, ценностных </w:t>
      </w:r>
      <w:r>
        <w:rPr>
          <w:spacing w:val="-2"/>
          <w:sz w:val="28"/>
        </w:rPr>
        <w:t>ориентиров.</w:t>
      </w:r>
    </w:p>
    <w:p w14:paraId="3872F1D5" w14:textId="77777777" w:rsidR="006026B3" w:rsidRDefault="006026B3">
      <w:pPr>
        <w:pStyle w:val="a4"/>
        <w:rPr>
          <w:sz w:val="28"/>
        </w:rPr>
        <w:sectPr w:rsidR="006026B3">
          <w:pgSz w:w="11910" w:h="16840"/>
          <w:pgMar w:top="1040" w:right="566" w:bottom="1140" w:left="992" w:header="0" w:footer="925" w:gutter="0"/>
          <w:cols w:space="720"/>
        </w:sectPr>
      </w:pPr>
    </w:p>
    <w:p w14:paraId="2CB451EB" w14:textId="77777777" w:rsidR="006026B3" w:rsidRDefault="003A27FB">
      <w:pPr>
        <w:pStyle w:val="1"/>
        <w:numPr>
          <w:ilvl w:val="1"/>
          <w:numId w:val="6"/>
        </w:numPr>
        <w:tabs>
          <w:tab w:val="left" w:pos="3164"/>
        </w:tabs>
        <w:ind w:left="3164"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14:paraId="1CB78089" w14:textId="77777777" w:rsidR="006026B3" w:rsidRDefault="006026B3">
      <w:pPr>
        <w:pStyle w:val="a3"/>
        <w:spacing w:before="2"/>
        <w:ind w:left="0" w:firstLine="0"/>
        <w:jc w:val="left"/>
        <w:rPr>
          <w:b/>
        </w:rPr>
      </w:pPr>
    </w:p>
    <w:p w14:paraId="46CACB48" w14:textId="77777777" w:rsidR="006026B3" w:rsidRDefault="003A27FB">
      <w:pPr>
        <w:pStyle w:val="2"/>
        <w:numPr>
          <w:ilvl w:val="2"/>
          <w:numId w:val="6"/>
        </w:numPr>
        <w:tabs>
          <w:tab w:val="left" w:pos="2775"/>
        </w:tabs>
        <w:spacing w:line="240" w:lineRule="auto"/>
        <w:ind w:left="2775"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6CE555E1" w14:textId="77777777" w:rsidR="006026B3" w:rsidRDefault="006026B3">
      <w:pPr>
        <w:pStyle w:val="a3"/>
        <w:spacing w:before="91"/>
        <w:ind w:left="0" w:firstLine="0"/>
        <w:jc w:val="left"/>
        <w:rPr>
          <w:b/>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6026B3" w14:paraId="302272BB" w14:textId="77777777">
        <w:trPr>
          <w:trHeight w:val="1288"/>
        </w:trPr>
        <w:tc>
          <w:tcPr>
            <w:tcW w:w="6023" w:type="dxa"/>
          </w:tcPr>
          <w:p w14:paraId="351C98F1" w14:textId="77777777" w:rsidR="006026B3" w:rsidRDefault="003A27FB">
            <w:pPr>
              <w:pStyle w:val="TableParagraph"/>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547" w:type="dxa"/>
          </w:tcPr>
          <w:p w14:paraId="2524274D" w14:textId="77777777" w:rsidR="006026B3" w:rsidRDefault="003A27FB">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14:paraId="77046EF7" w14:textId="77777777" w:rsidR="006026B3" w:rsidRDefault="003A27FB">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14:paraId="0021EA34" w14:textId="77777777" w:rsidR="006026B3" w:rsidRDefault="003A27FB">
            <w:pPr>
              <w:pStyle w:val="TableParagraph"/>
              <w:spacing w:line="322" w:lineRule="exact"/>
              <w:ind w:left="8"/>
              <w:jc w:val="center"/>
              <w:rPr>
                <w:b/>
                <w:sz w:val="28"/>
              </w:rPr>
            </w:pPr>
            <w:r>
              <w:rPr>
                <w:b/>
                <w:spacing w:val="-2"/>
                <w:sz w:val="28"/>
              </w:rPr>
              <w:t>практической подготовки</w:t>
            </w:r>
          </w:p>
        </w:tc>
      </w:tr>
      <w:tr w:rsidR="006026B3" w14:paraId="575B3B4A" w14:textId="77777777">
        <w:trPr>
          <w:trHeight w:val="642"/>
        </w:trPr>
        <w:tc>
          <w:tcPr>
            <w:tcW w:w="6023" w:type="dxa"/>
          </w:tcPr>
          <w:p w14:paraId="34983F5C" w14:textId="77777777" w:rsidR="006026B3" w:rsidRDefault="003A27FB">
            <w:pPr>
              <w:pStyle w:val="TableParagraph"/>
              <w:spacing w:line="322" w:lineRule="exact"/>
              <w:ind w:left="107"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14:paraId="4FC382F7" w14:textId="77777777" w:rsidR="006026B3" w:rsidRDefault="006026B3">
            <w:pPr>
              <w:pStyle w:val="TableParagraph"/>
              <w:rPr>
                <w:sz w:val="26"/>
              </w:rPr>
            </w:pPr>
          </w:p>
        </w:tc>
        <w:tc>
          <w:tcPr>
            <w:tcW w:w="2005" w:type="dxa"/>
          </w:tcPr>
          <w:p w14:paraId="1A840FB4" w14:textId="77777777" w:rsidR="006026B3" w:rsidRDefault="006026B3">
            <w:pPr>
              <w:pStyle w:val="TableParagraph"/>
              <w:rPr>
                <w:sz w:val="26"/>
              </w:rPr>
            </w:pPr>
          </w:p>
        </w:tc>
      </w:tr>
      <w:tr w:rsidR="006026B3" w14:paraId="503F8E24" w14:textId="77777777">
        <w:trPr>
          <w:trHeight w:val="322"/>
        </w:trPr>
        <w:tc>
          <w:tcPr>
            <w:tcW w:w="6023" w:type="dxa"/>
          </w:tcPr>
          <w:p w14:paraId="61FE69FC" w14:textId="77777777" w:rsidR="006026B3" w:rsidRDefault="003A27FB">
            <w:pPr>
              <w:pStyle w:val="TableParagraph"/>
              <w:spacing w:before="1" w:line="301" w:lineRule="exact"/>
              <w:ind w:left="107"/>
              <w:rPr>
                <w:b/>
                <w:sz w:val="28"/>
              </w:rPr>
            </w:pPr>
            <w:r>
              <w:rPr>
                <w:b/>
                <w:sz w:val="28"/>
              </w:rPr>
              <w:t>Всего</w:t>
            </w:r>
            <w:r>
              <w:rPr>
                <w:b/>
                <w:spacing w:val="-6"/>
                <w:sz w:val="28"/>
              </w:rPr>
              <w:t xml:space="preserve"> </w:t>
            </w:r>
            <w:r>
              <w:rPr>
                <w:b/>
                <w:sz w:val="28"/>
              </w:rPr>
              <w:t>учебных</w:t>
            </w:r>
            <w:r>
              <w:rPr>
                <w:b/>
                <w:spacing w:val="-1"/>
                <w:sz w:val="28"/>
              </w:rPr>
              <w:t xml:space="preserve"> </w:t>
            </w:r>
            <w:r>
              <w:rPr>
                <w:b/>
                <w:spacing w:val="-2"/>
                <w:sz w:val="28"/>
              </w:rPr>
              <w:t>занятий</w:t>
            </w:r>
          </w:p>
        </w:tc>
        <w:tc>
          <w:tcPr>
            <w:tcW w:w="1547" w:type="dxa"/>
          </w:tcPr>
          <w:p w14:paraId="7834DC28" w14:textId="77777777" w:rsidR="006026B3" w:rsidRDefault="003A27FB">
            <w:pPr>
              <w:pStyle w:val="TableParagraph"/>
              <w:spacing w:before="1" w:line="301" w:lineRule="exact"/>
              <w:ind w:left="7" w:right="2"/>
              <w:jc w:val="center"/>
              <w:rPr>
                <w:b/>
                <w:sz w:val="28"/>
              </w:rPr>
            </w:pPr>
            <w:r>
              <w:rPr>
                <w:b/>
                <w:spacing w:val="-5"/>
                <w:sz w:val="28"/>
              </w:rPr>
              <w:t>122</w:t>
            </w:r>
          </w:p>
        </w:tc>
        <w:tc>
          <w:tcPr>
            <w:tcW w:w="2005" w:type="dxa"/>
          </w:tcPr>
          <w:p w14:paraId="1EEEF527" w14:textId="77777777" w:rsidR="006026B3" w:rsidRDefault="003A27FB">
            <w:pPr>
              <w:pStyle w:val="TableParagraph"/>
              <w:spacing w:before="1" w:line="301" w:lineRule="exact"/>
              <w:ind w:left="185" w:right="177"/>
              <w:jc w:val="center"/>
              <w:rPr>
                <w:b/>
                <w:sz w:val="28"/>
              </w:rPr>
            </w:pPr>
            <w:r>
              <w:rPr>
                <w:b/>
                <w:spacing w:val="-5"/>
                <w:sz w:val="28"/>
              </w:rPr>
              <w:t>10</w:t>
            </w:r>
          </w:p>
        </w:tc>
      </w:tr>
      <w:tr w:rsidR="006026B3" w14:paraId="197D57CA" w14:textId="77777777">
        <w:trPr>
          <w:trHeight w:val="321"/>
        </w:trPr>
        <w:tc>
          <w:tcPr>
            <w:tcW w:w="6023" w:type="dxa"/>
          </w:tcPr>
          <w:p w14:paraId="313CE507" w14:textId="77777777" w:rsidR="006026B3" w:rsidRDefault="003A27FB">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14:paraId="082B113E" w14:textId="77777777" w:rsidR="006026B3" w:rsidRDefault="006026B3">
            <w:pPr>
              <w:pStyle w:val="TableParagraph"/>
              <w:rPr>
                <w:sz w:val="24"/>
              </w:rPr>
            </w:pPr>
          </w:p>
        </w:tc>
        <w:tc>
          <w:tcPr>
            <w:tcW w:w="2005" w:type="dxa"/>
          </w:tcPr>
          <w:p w14:paraId="774126E0" w14:textId="77777777" w:rsidR="006026B3" w:rsidRDefault="006026B3">
            <w:pPr>
              <w:pStyle w:val="TableParagraph"/>
              <w:rPr>
                <w:sz w:val="24"/>
              </w:rPr>
            </w:pPr>
          </w:p>
        </w:tc>
      </w:tr>
      <w:tr w:rsidR="006026B3" w14:paraId="4F9E7418" w14:textId="77777777">
        <w:trPr>
          <w:trHeight w:val="321"/>
        </w:trPr>
        <w:tc>
          <w:tcPr>
            <w:tcW w:w="6023" w:type="dxa"/>
          </w:tcPr>
          <w:p w14:paraId="789D8FF6" w14:textId="77777777" w:rsidR="006026B3" w:rsidRDefault="003A27FB">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547" w:type="dxa"/>
          </w:tcPr>
          <w:p w14:paraId="4FA8B751" w14:textId="77777777" w:rsidR="006026B3" w:rsidRDefault="003A27FB">
            <w:pPr>
              <w:pStyle w:val="TableParagraph"/>
              <w:spacing w:line="301" w:lineRule="exact"/>
              <w:ind w:left="7"/>
              <w:jc w:val="center"/>
              <w:rPr>
                <w:b/>
                <w:sz w:val="28"/>
              </w:rPr>
            </w:pPr>
            <w:r>
              <w:rPr>
                <w:b/>
                <w:spacing w:val="-5"/>
                <w:sz w:val="28"/>
              </w:rPr>
              <w:t>90</w:t>
            </w:r>
          </w:p>
        </w:tc>
        <w:tc>
          <w:tcPr>
            <w:tcW w:w="2005" w:type="dxa"/>
          </w:tcPr>
          <w:p w14:paraId="168D8E72" w14:textId="77777777" w:rsidR="006026B3" w:rsidRDefault="006026B3">
            <w:pPr>
              <w:pStyle w:val="TableParagraph"/>
              <w:rPr>
                <w:sz w:val="24"/>
              </w:rPr>
            </w:pPr>
          </w:p>
        </w:tc>
      </w:tr>
      <w:tr w:rsidR="006026B3" w14:paraId="5B1B9856" w14:textId="77777777">
        <w:trPr>
          <w:trHeight w:val="324"/>
        </w:trPr>
        <w:tc>
          <w:tcPr>
            <w:tcW w:w="6023" w:type="dxa"/>
          </w:tcPr>
          <w:p w14:paraId="0CD89DE7" w14:textId="77777777" w:rsidR="006026B3" w:rsidRDefault="003A27FB">
            <w:pPr>
              <w:pStyle w:val="TableParagraph"/>
              <w:spacing w:before="3" w:line="301" w:lineRule="exact"/>
              <w:ind w:left="107"/>
              <w:rPr>
                <w:sz w:val="28"/>
              </w:rPr>
            </w:pPr>
            <w:r>
              <w:rPr>
                <w:sz w:val="28"/>
              </w:rPr>
              <w:t>практические</w:t>
            </w:r>
            <w:r>
              <w:rPr>
                <w:spacing w:val="-9"/>
                <w:sz w:val="28"/>
              </w:rPr>
              <w:t xml:space="preserve"> </w:t>
            </w:r>
            <w:r>
              <w:rPr>
                <w:spacing w:val="-2"/>
                <w:sz w:val="28"/>
              </w:rPr>
              <w:t>занятия</w:t>
            </w:r>
          </w:p>
        </w:tc>
        <w:tc>
          <w:tcPr>
            <w:tcW w:w="1547" w:type="dxa"/>
          </w:tcPr>
          <w:p w14:paraId="6D2E70F2" w14:textId="77777777" w:rsidR="006026B3" w:rsidRDefault="003A27FB">
            <w:pPr>
              <w:pStyle w:val="TableParagraph"/>
              <w:spacing w:before="3" w:line="301" w:lineRule="exact"/>
              <w:ind w:left="7"/>
              <w:jc w:val="center"/>
              <w:rPr>
                <w:b/>
                <w:sz w:val="28"/>
              </w:rPr>
            </w:pPr>
            <w:r>
              <w:rPr>
                <w:b/>
                <w:spacing w:val="-5"/>
                <w:sz w:val="28"/>
              </w:rPr>
              <w:t>20</w:t>
            </w:r>
          </w:p>
        </w:tc>
        <w:tc>
          <w:tcPr>
            <w:tcW w:w="2005" w:type="dxa"/>
          </w:tcPr>
          <w:p w14:paraId="29AFDF70" w14:textId="77777777" w:rsidR="006026B3" w:rsidRDefault="003A27FB">
            <w:pPr>
              <w:pStyle w:val="TableParagraph"/>
              <w:spacing w:before="3" w:line="301" w:lineRule="exact"/>
              <w:ind w:left="185" w:right="177"/>
              <w:jc w:val="center"/>
              <w:rPr>
                <w:b/>
                <w:sz w:val="28"/>
              </w:rPr>
            </w:pPr>
            <w:r>
              <w:rPr>
                <w:b/>
                <w:spacing w:val="-5"/>
                <w:sz w:val="28"/>
              </w:rPr>
              <w:t>10</w:t>
            </w:r>
          </w:p>
        </w:tc>
      </w:tr>
      <w:tr w:rsidR="006026B3" w14:paraId="2F4BB1F9" w14:textId="77777777">
        <w:trPr>
          <w:trHeight w:val="321"/>
        </w:trPr>
        <w:tc>
          <w:tcPr>
            <w:tcW w:w="6023" w:type="dxa"/>
          </w:tcPr>
          <w:p w14:paraId="4CB0147A" w14:textId="77777777" w:rsidR="006026B3" w:rsidRDefault="003A27FB">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5"/>
                <w:sz w:val="28"/>
              </w:rPr>
              <w:t xml:space="preserve"> </w:t>
            </w:r>
            <w:r>
              <w:rPr>
                <w:i/>
                <w:spacing w:val="-2"/>
                <w:sz w:val="28"/>
              </w:rPr>
              <w:t>предусмотрено)</w:t>
            </w:r>
          </w:p>
        </w:tc>
        <w:tc>
          <w:tcPr>
            <w:tcW w:w="1547" w:type="dxa"/>
          </w:tcPr>
          <w:p w14:paraId="1A0E621E" w14:textId="77777777" w:rsidR="006026B3" w:rsidRDefault="006026B3">
            <w:pPr>
              <w:pStyle w:val="TableParagraph"/>
              <w:rPr>
                <w:sz w:val="24"/>
              </w:rPr>
            </w:pPr>
          </w:p>
        </w:tc>
        <w:tc>
          <w:tcPr>
            <w:tcW w:w="2005" w:type="dxa"/>
          </w:tcPr>
          <w:p w14:paraId="34D6CB8D" w14:textId="77777777" w:rsidR="006026B3" w:rsidRDefault="006026B3">
            <w:pPr>
              <w:pStyle w:val="TableParagraph"/>
              <w:rPr>
                <w:sz w:val="24"/>
              </w:rPr>
            </w:pPr>
          </w:p>
        </w:tc>
      </w:tr>
      <w:tr w:rsidR="006026B3" w14:paraId="3328C9E9" w14:textId="77777777">
        <w:trPr>
          <w:trHeight w:val="321"/>
        </w:trPr>
        <w:tc>
          <w:tcPr>
            <w:tcW w:w="6023" w:type="dxa"/>
          </w:tcPr>
          <w:p w14:paraId="05F75775" w14:textId="77777777" w:rsidR="006026B3" w:rsidRDefault="003A27FB">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47" w:type="dxa"/>
          </w:tcPr>
          <w:p w14:paraId="7CE2C73E" w14:textId="77777777" w:rsidR="006026B3" w:rsidRDefault="003A27FB">
            <w:pPr>
              <w:pStyle w:val="TableParagraph"/>
              <w:spacing w:line="301" w:lineRule="exact"/>
              <w:ind w:left="7" w:right="4"/>
              <w:jc w:val="center"/>
              <w:rPr>
                <w:b/>
                <w:sz w:val="28"/>
              </w:rPr>
            </w:pPr>
            <w:r>
              <w:rPr>
                <w:b/>
                <w:spacing w:val="-10"/>
                <w:sz w:val="28"/>
              </w:rPr>
              <w:t>6</w:t>
            </w:r>
          </w:p>
        </w:tc>
        <w:tc>
          <w:tcPr>
            <w:tcW w:w="2005" w:type="dxa"/>
          </w:tcPr>
          <w:p w14:paraId="23028804" w14:textId="77777777" w:rsidR="006026B3" w:rsidRDefault="006026B3">
            <w:pPr>
              <w:pStyle w:val="TableParagraph"/>
              <w:rPr>
                <w:sz w:val="24"/>
              </w:rPr>
            </w:pPr>
          </w:p>
        </w:tc>
      </w:tr>
      <w:tr w:rsidR="006026B3" w14:paraId="6A075652" w14:textId="77777777">
        <w:trPr>
          <w:trHeight w:val="323"/>
        </w:trPr>
        <w:tc>
          <w:tcPr>
            <w:tcW w:w="6023" w:type="dxa"/>
          </w:tcPr>
          <w:p w14:paraId="3ED6BBEC" w14:textId="77777777" w:rsidR="006026B3" w:rsidRDefault="003A27FB">
            <w:pPr>
              <w:pStyle w:val="TableParagraph"/>
              <w:spacing w:line="304" w:lineRule="exact"/>
              <w:ind w:left="107"/>
              <w:rPr>
                <w:b/>
                <w:sz w:val="28"/>
              </w:rPr>
            </w:pPr>
            <w:r>
              <w:rPr>
                <w:b/>
                <w:sz w:val="28"/>
              </w:rPr>
              <w:t>Промежуточная</w:t>
            </w:r>
            <w:r>
              <w:rPr>
                <w:b/>
                <w:spacing w:val="-12"/>
                <w:sz w:val="28"/>
              </w:rPr>
              <w:t xml:space="preserve"> </w:t>
            </w:r>
            <w:r>
              <w:rPr>
                <w:b/>
                <w:spacing w:val="-2"/>
                <w:sz w:val="28"/>
              </w:rPr>
              <w:t>аттестация*</w:t>
            </w:r>
          </w:p>
        </w:tc>
        <w:tc>
          <w:tcPr>
            <w:tcW w:w="1547" w:type="dxa"/>
          </w:tcPr>
          <w:p w14:paraId="4EF42320" w14:textId="77777777" w:rsidR="006026B3" w:rsidRDefault="003A27FB">
            <w:pPr>
              <w:pStyle w:val="TableParagraph"/>
              <w:spacing w:line="304" w:lineRule="exact"/>
              <w:ind w:left="7" w:right="4"/>
              <w:jc w:val="center"/>
              <w:rPr>
                <w:b/>
                <w:sz w:val="28"/>
              </w:rPr>
            </w:pPr>
            <w:r>
              <w:rPr>
                <w:b/>
                <w:spacing w:val="-10"/>
                <w:sz w:val="28"/>
              </w:rPr>
              <w:t>6</w:t>
            </w:r>
          </w:p>
        </w:tc>
        <w:tc>
          <w:tcPr>
            <w:tcW w:w="2005" w:type="dxa"/>
          </w:tcPr>
          <w:p w14:paraId="06F46D07" w14:textId="77777777" w:rsidR="006026B3" w:rsidRDefault="006026B3">
            <w:pPr>
              <w:pStyle w:val="TableParagraph"/>
              <w:rPr>
                <w:sz w:val="24"/>
              </w:rPr>
            </w:pPr>
          </w:p>
        </w:tc>
      </w:tr>
    </w:tbl>
    <w:p w14:paraId="36876B25" w14:textId="77777777" w:rsidR="006026B3" w:rsidRDefault="003A27FB">
      <w:pPr>
        <w:spacing w:before="278"/>
        <w:ind w:left="1418"/>
        <w:jc w:val="both"/>
        <w:rPr>
          <w:sz w:val="24"/>
        </w:rPr>
      </w:pPr>
      <w:r>
        <w:rPr>
          <w:sz w:val="24"/>
        </w:rPr>
        <w:t>*Промежуточная</w:t>
      </w:r>
      <w:r>
        <w:rPr>
          <w:spacing w:val="-6"/>
          <w:sz w:val="24"/>
        </w:rPr>
        <w:t xml:space="preserve"> </w:t>
      </w:r>
      <w:r>
        <w:rPr>
          <w:sz w:val="24"/>
        </w:rPr>
        <w:t>аттестация</w:t>
      </w:r>
      <w:r>
        <w:rPr>
          <w:spacing w:val="-3"/>
          <w:sz w:val="24"/>
        </w:rPr>
        <w:t xml:space="preserve"> </w:t>
      </w:r>
      <w:r>
        <w:rPr>
          <w:sz w:val="24"/>
        </w:rPr>
        <w:t>проходит</w:t>
      </w:r>
      <w:r>
        <w:rPr>
          <w:spacing w:val="-4"/>
          <w:sz w:val="24"/>
        </w:rPr>
        <w:t xml:space="preserve"> </w:t>
      </w:r>
      <w:r>
        <w:rPr>
          <w:sz w:val="24"/>
        </w:rPr>
        <w:t>в</w:t>
      </w:r>
      <w:r>
        <w:rPr>
          <w:spacing w:val="-4"/>
          <w:sz w:val="24"/>
        </w:rPr>
        <w:t xml:space="preserve"> </w:t>
      </w:r>
      <w:r>
        <w:rPr>
          <w:sz w:val="24"/>
        </w:rPr>
        <w:t>форме</w:t>
      </w:r>
      <w:r>
        <w:rPr>
          <w:spacing w:val="-1"/>
          <w:sz w:val="24"/>
        </w:rPr>
        <w:t xml:space="preserve"> </w:t>
      </w:r>
      <w:r>
        <w:rPr>
          <w:spacing w:val="-2"/>
          <w:sz w:val="24"/>
        </w:rPr>
        <w:t>экзамена</w:t>
      </w:r>
    </w:p>
    <w:p w14:paraId="04263EBD" w14:textId="77777777" w:rsidR="006026B3" w:rsidRDefault="006026B3">
      <w:pPr>
        <w:pStyle w:val="a3"/>
        <w:spacing w:before="46"/>
        <w:ind w:left="0" w:firstLine="0"/>
        <w:jc w:val="left"/>
        <w:rPr>
          <w:sz w:val="24"/>
        </w:rPr>
      </w:pPr>
    </w:p>
    <w:p w14:paraId="4A419966" w14:textId="77777777" w:rsidR="006026B3" w:rsidRDefault="003A27FB">
      <w:pPr>
        <w:spacing w:before="1" w:line="322" w:lineRule="exact"/>
        <w:ind w:left="3141"/>
        <w:jc w:val="both"/>
        <w:rPr>
          <w:b/>
          <w:sz w:val="28"/>
        </w:rPr>
      </w:pPr>
      <w:r>
        <w:rPr>
          <w:b/>
          <w:sz w:val="28"/>
        </w:rPr>
        <w:t>2.2.</w:t>
      </w:r>
      <w:r>
        <w:rPr>
          <w:b/>
          <w:spacing w:val="-5"/>
          <w:sz w:val="28"/>
        </w:rPr>
        <w:t xml:space="preserve"> </w:t>
      </w:r>
      <w:r>
        <w:rPr>
          <w:b/>
          <w:sz w:val="28"/>
        </w:rPr>
        <w:t>Содержание</w:t>
      </w:r>
      <w:r>
        <w:rPr>
          <w:b/>
          <w:spacing w:val="-5"/>
          <w:sz w:val="28"/>
        </w:rPr>
        <w:t xml:space="preserve"> </w:t>
      </w:r>
      <w:r>
        <w:rPr>
          <w:b/>
          <w:sz w:val="28"/>
        </w:rPr>
        <w:t>учебного</w:t>
      </w:r>
      <w:r>
        <w:rPr>
          <w:b/>
          <w:spacing w:val="-4"/>
          <w:sz w:val="28"/>
        </w:rPr>
        <w:t xml:space="preserve"> </w:t>
      </w:r>
      <w:r>
        <w:rPr>
          <w:b/>
          <w:spacing w:val="-2"/>
          <w:sz w:val="28"/>
        </w:rPr>
        <w:t>предмета</w:t>
      </w:r>
    </w:p>
    <w:p w14:paraId="51A6B57F" w14:textId="77777777" w:rsidR="006026B3" w:rsidRDefault="003A27FB">
      <w:pPr>
        <w:ind w:left="710" w:right="283" w:firstLine="707"/>
        <w:jc w:val="both"/>
        <w:rPr>
          <w:b/>
          <w:sz w:val="28"/>
        </w:rPr>
      </w:pPr>
      <w:r>
        <w:rPr>
          <w:b/>
          <w:sz w:val="28"/>
        </w:rPr>
        <w:t>Раздел 1. Россия в годы Первой мировой войны и Великой российской революции</w:t>
      </w:r>
    </w:p>
    <w:p w14:paraId="038DA201" w14:textId="77777777" w:rsidR="006026B3" w:rsidRDefault="003A27FB">
      <w:pPr>
        <w:spacing w:line="321" w:lineRule="exact"/>
        <w:ind w:left="1418"/>
        <w:jc w:val="both"/>
        <w:rPr>
          <w:b/>
          <w:sz w:val="28"/>
        </w:rPr>
      </w:pPr>
      <w:r>
        <w:rPr>
          <w:b/>
          <w:sz w:val="28"/>
        </w:rPr>
        <w:t>Россия</w:t>
      </w:r>
      <w:r>
        <w:rPr>
          <w:b/>
          <w:spacing w:val="-7"/>
          <w:sz w:val="28"/>
        </w:rPr>
        <w:t xml:space="preserve"> </w:t>
      </w:r>
      <w:r>
        <w:rPr>
          <w:b/>
          <w:sz w:val="28"/>
        </w:rPr>
        <w:t>в</w:t>
      </w:r>
      <w:r>
        <w:rPr>
          <w:b/>
          <w:spacing w:val="-6"/>
          <w:sz w:val="28"/>
        </w:rPr>
        <w:t xml:space="preserve"> </w:t>
      </w:r>
      <w:r>
        <w:rPr>
          <w:b/>
          <w:sz w:val="28"/>
        </w:rPr>
        <w:t>Первой</w:t>
      </w:r>
      <w:r>
        <w:rPr>
          <w:b/>
          <w:spacing w:val="-5"/>
          <w:sz w:val="28"/>
        </w:rPr>
        <w:t xml:space="preserve"> </w:t>
      </w:r>
      <w:r>
        <w:rPr>
          <w:b/>
          <w:sz w:val="28"/>
        </w:rPr>
        <w:t>мировой</w:t>
      </w:r>
      <w:r>
        <w:rPr>
          <w:b/>
          <w:spacing w:val="-5"/>
          <w:sz w:val="28"/>
        </w:rPr>
        <w:t xml:space="preserve"> </w:t>
      </w:r>
      <w:r>
        <w:rPr>
          <w:b/>
          <w:sz w:val="28"/>
        </w:rPr>
        <w:t>войне</w:t>
      </w:r>
      <w:r>
        <w:rPr>
          <w:b/>
          <w:spacing w:val="-4"/>
          <w:sz w:val="28"/>
        </w:rPr>
        <w:t xml:space="preserve"> </w:t>
      </w:r>
      <w:r>
        <w:rPr>
          <w:b/>
          <w:sz w:val="28"/>
        </w:rPr>
        <w:t>(1914-</w:t>
      </w:r>
      <w:r>
        <w:rPr>
          <w:b/>
          <w:spacing w:val="-2"/>
          <w:sz w:val="28"/>
        </w:rPr>
        <w:t>1918)</w:t>
      </w:r>
    </w:p>
    <w:p w14:paraId="6B8CC42C" w14:textId="77777777" w:rsidR="006026B3" w:rsidRDefault="003A27FB">
      <w:pPr>
        <w:pStyle w:val="a3"/>
        <w:spacing w:before="1"/>
        <w:ind w:right="279"/>
      </w:pPr>
      <w: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124EB496" w14:textId="77777777" w:rsidR="006026B3" w:rsidRDefault="003A27FB">
      <w:pPr>
        <w:pStyle w:val="a3"/>
        <w:ind w:right="279"/>
      </w:pPr>
      <w: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w:t>
      </w:r>
    </w:p>
    <w:p w14:paraId="7072A7D8" w14:textId="77777777" w:rsidR="006026B3" w:rsidRDefault="003A27FB">
      <w:pPr>
        <w:pStyle w:val="a3"/>
        <w:ind w:right="284"/>
      </w:pPr>
      <w:r>
        <w:t xml:space="preserve">Благотворительность. Введение государством карточной системы снабжения в городе и разверстки в деревне. Война и реформы: несбывшиеся </w:t>
      </w:r>
      <w:r>
        <w:rPr>
          <w:spacing w:val="-2"/>
        </w:rPr>
        <w:t>ожидания.</w:t>
      </w:r>
    </w:p>
    <w:p w14:paraId="799E0300" w14:textId="77777777" w:rsidR="006026B3" w:rsidRDefault="003A27FB">
      <w:pPr>
        <w:pStyle w:val="a3"/>
        <w:spacing w:before="1"/>
        <w:ind w:right="280"/>
      </w:pPr>
      <w: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t>Распутинщина</w:t>
      </w:r>
      <w:proofErr w:type="spellEnd"/>
      <w:r>
        <w:t xml:space="preserve"> и десакрализация власти. Эхо войны на окраинах империи: восстание</w:t>
      </w:r>
      <w:r>
        <w:rPr>
          <w:spacing w:val="80"/>
          <w:w w:val="150"/>
        </w:rPr>
        <w:t xml:space="preserve"> </w:t>
      </w:r>
      <w:r>
        <w:t>в</w:t>
      </w:r>
      <w:r>
        <w:rPr>
          <w:spacing w:val="80"/>
          <w:w w:val="150"/>
        </w:rPr>
        <w:t xml:space="preserve"> </w:t>
      </w:r>
      <w:r>
        <w:t>Средней</w:t>
      </w:r>
      <w:r>
        <w:rPr>
          <w:spacing w:val="80"/>
          <w:w w:val="150"/>
        </w:rPr>
        <w:t xml:space="preserve"> </w:t>
      </w:r>
      <w:r>
        <w:t>Азии.</w:t>
      </w:r>
      <w:r>
        <w:rPr>
          <w:spacing w:val="80"/>
          <w:w w:val="150"/>
        </w:rPr>
        <w:t xml:space="preserve"> </w:t>
      </w:r>
      <w:r>
        <w:t>Политические</w:t>
      </w:r>
      <w:r>
        <w:rPr>
          <w:spacing w:val="80"/>
          <w:w w:val="150"/>
        </w:rPr>
        <w:t xml:space="preserve"> </w:t>
      </w:r>
      <w:r>
        <w:t>партии</w:t>
      </w:r>
      <w:r>
        <w:rPr>
          <w:spacing w:val="80"/>
          <w:w w:val="150"/>
        </w:rPr>
        <w:t xml:space="preserve"> </w:t>
      </w:r>
      <w:r>
        <w:t>и</w:t>
      </w:r>
      <w:r>
        <w:rPr>
          <w:spacing w:val="80"/>
          <w:w w:val="150"/>
        </w:rPr>
        <w:t xml:space="preserve"> </w:t>
      </w:r>
      <w:r>
        <w:t>война:</w:t>
      </w:r>
      <w:r>
        <w:rPr>
          <w:spacing w:val="80"/>
          <w:w w:val="150"/>
        </w:rPr>
        <w:t xml:space="preserve"> </w:t>
      </w:r>
      <w:r>
        <w:t>оборонцы,</w:t>
      </w:r>
    </w:p>
    <w:p w14:paraId="3DE608D1" w14:textId="77777777" w:rsidR="006026B3" w:rsidRDefault="006026B3">
      <w:pPr>
        <w:pStyle w:val="a3"/>
        <w:sectPr w:rsidR="006026B3">
          <w:pgSz w:w="11910" w:h="16840"/>
          <w:pgMar w:top="1040" w:right="566" w:bottom="1120" w:left="992" w:header="0" w:footer="925" w:gutter="0"/>
          <w:cols w:space="720"/>
        </w:sectPr>
      </w:pPr>
    </w:p>
    <w:p w14:paraId="3CED1078" w14:textId="77777777" w:rsidR="006026B3" w:rsidRDefault="003A27FB">
      <w:pPr>
        <w:pStyle w:val="a3"/>
        <w:spacing w:before="74" w:line="242" w:lineRule="auto"/>
        <w:ind w:right="289" w:firstLine="0"/>
      </w:pPr>
      <w:r>
        <w:lastRenderedPageBreak/>
        <w:t>интернационалисты и пораженцы. Влияние большевистской пропаганды. Возрастание роли армии в жизни общества.</w:t>
      </w:r>
    </w:p>
    <w:p w14:paraId="6D9D9D90" w14:textId="77777777" w:rsidR="006026B3" w:rsidRDefault="003A27FB">
      <w:pPr>
        <w:pStyle w:val="2"/>
        <w:spacing w:line="240" w:lineRule="auto"/>
        <w:ind w:left="710" w:right="278" w:firstLine="707"/>
      </w:pPr>
      <w:r>
        <w:t>Великая российская революция 1917-1922 гг. 1917 год: от Февраля к Октябрю</w:t>
      </w:r>
    </w:p>
    <w:p w14:paraId="52B29293" w14:textId="77777777" w:rsidR="006026B3" w:rsidRDefault="003A27FB">
      <w:pPr>
        <w:pStyle w:val="a3"/>
        <w:ind w:right="284"/>
      </w:pPr>
      <w:r>
        <w:t>Понятие Великой российской революции, продолжавшейся от свержения самодержавия до создания Советского Союза.</w:t>
      </w:r>
    </w:p>
    <w:p w14:paraId="27ADF595" w14:textId="77777777" w:rsidR="006026B3" w:rsidRDefault="003A27FB">
      <w:pPr>
        <w:pStyle w:val="a3"/>
        <w:spacing w:line="242" w:lineRule="auto"/>
        <w:ind w:right="285"/>
      </w:pPr>
      <w:r>
        <w:t>Три основных этапа: Февральская революция, Октябрьская революция, Гражданская война.</w:t>
      </w:r>
    </w:p>
    <w:p w14:paraId="57B32959" w14:textId="77777777" w:rsidR="006026B3" w:rsidRDefault="003A27FB">
      <w:pPr>
        <w:pStyle w:val="a3"/>
        <w:ind w:right="281"/>
      </w:pPr>
      <w: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0F461B78" w14:textId="77777777" w:rsidR="006026B3" w:rsidRDefault="003A27FB">
      <w:pPr>
        <w:pStyle w:val="a3"/>
        <w:ind w:right="278"/>
      </w:pPr>
      <w:r>
        <w:t>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14:paraId="0F987FCC" w14:textId="77777777" w:rsidR="006026B3" w:rsidRDefault="003A27FB">
      <w:pPr>
        <w:pStyle w:val="2"/>
      </w:pPr>
      <w:r>
        <w:t>Первые</w:t>
      </w:r>
      <w:r>
        <w:rPr>
          <w:spacing w:val="-12"/>
        </w:rPr>
        <w:t xml:space="preserve"> </w:t>
      </w:r>
      <w:r>
        <w:t>революционные</w:t>
      </w:r>
      <w:r>
        <w:rPr>
          <w:spacing w:val="-9"/>
        </w:rPr>
        <w:t xml:space="preserve"> </w:t>
      </w:r>
      <w:r>
        <w:t>преобразования</w:t>
      </w:r>
      <w:r>
        <w:rPr>
          <w:spacing w:val="-10"/>
        </w:rPr>
        <w:t xml:space="preserve"> </w:t>
      </w:r>
      <w:r>
        <w:rPr>
          <w:spacing w:val="-2"/>
        </w:rPr>
        <w:t>большевиков</w:t>
      </w:r>
    </w:p>
    <w:p w14:paraId="686B673C" w14:textId="77777777" w:rsidR="006026B3" w:rsidRDefault="003A27FB">
      <w:pPr>
        <w:pStyle w:val="a3"/>
        <w:ind w:right="282"/>
      </w:pPr>
      <w: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w:t>
      </w:r>
      <w:r>
        <w:rPr>
          <w:spacing w:val="-3"/>
        </w:rPr>
        <w:t xml:space="preserve"> </w:t>
      </w:r>
      <w:r>
        <w:t>о</w:t>
      </w:r>
      <w:r>
        <w:rPr>
          <w:spacing w:val="-1"/>
        </w:rPr>
        <w:t xml:space="preserve"> </w:t>
      </w:r>
      <w:r>
        <w:t>земле</w:t>
      </w:r>
      <w:r>
        <w:rPr>
          <w:spacing w:val="-3"/>
        </w:rPr>
        <w:t xml:space="preserve"> </w:t>
      </w:r>
      <w:r>
        <w:t>и</w:t>
      </w:r>
      <w:r>
        <w:rPr>
          <w:spacing w:val="-3"/>
        </w:rPr>
        <w:t xml:space="preserve"> </w:t>
      </w:r>
      <w:r>
        <w:t>принципы</w:t>
      </w:r>
      <w:r>
        <w:rPr>
          <w:spacing w:val="-3"/>
        </w:rPr>
        <w:t xml:space="preserve"> </w:t>
      </w:r>
      <w:r>
        <w:t>наделения</w:t>
      </w:r>
      <w:r>
        <w:rPr>
          <w:spacing w:val="-1"/>
        </w:rPr>
        <w:t xml:space="preserve"> </w:t>
      </w:r>
      <w:r>
        <w:t>крестьян</w:t>
      </w:r>
      <w:r>
        <w:rPr>
          <w:spacing w:val="-1"/>
        </w:rPr>
        <w:t xml:space="preserve"> </w:t>
      </w:r>
      <w:r>
        <w:t>землей.</w:t>
      </w:r>
      <w:r>
        <w:rPr>
          <w:spacing w:val="-2"/>
        </w:rPr>
        <w:t xml:space="preserve"> </w:t>
      </w:r>
      <w:r>
        <w:t>Отделение</w:t>
      </w:r>
      <w:r>
        <w:rPr>
          <w:spacing w:val="-2"/>
        </w:rPr>
        <w:t xml:space="preserve"> </w:t>
      </w:r>
      <w:r>
        <w:t>Церкви</w:t>
      </w:r>
      <w:r>
        <w:rPr>
          <w:spacing w:val="-3"/>
        </w:rPr>
        <w:t xml:space="preserve"> </w:t>
      </w:r>
      <w:r>
        <w:t xml:space="preserve">от </w:t>
      </w:r>
      <w:r>
        <w:rPr>
          <w:spacing w:val="-2"/>
        </w:rPr>
        <w:t>государства.</w:t>
      </w:r>
    </w:p>
    <w:p w14:paraId="7B64567D" w14:textId="77777777" w:rsidR="006026B3" w:rsidRDefault="003A27FB">
      <w:pPr>
        <w:pStyle w:val="a3"/>
        <w:ind w:right="277"/>
      </w:pPr>
      <w: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p w14:paraId="5356F69D" w14:textId="77777777" w:rsidR="006026B3" w:rsidRDefault="003A27FB">
      <w:pPr>
        <w:pStyle w:val="2"/>
      </w:pPr>
      <w:r>
        <w:t>Гражданская</w:t>
      </w:r>
      <w:r>
        <w:rPr>
          <w:spacing w:val="-7"/>
        </w:rPr>
        <w:t xml:space="preserve"> </w:t>
      </w:r>
      <w:r>
        <w:t>война</w:t>
      </w:r>
      <w:r>
        <w:rPr>
          <w:spacing w:val="-3"/>
        </w:rPr>
        <w:t xml:space="preserve"> </w:t>
      </w:r>
      <w:r>
        <w:t>и</w:t>
      </w:r>
      <w:r>
        <w:rPr>
          <w:spacing w:val="-6"/>
        </w:rPr>
        <w:t xml:space="preserve"> </w:t>
      </w:r>
      <w:r>
        <w:t>ее</w:t>
      </w:r>
      <w:r>
        <w:rPr>
          <w:spacing w:val="-5"/>
        </w:rPr>
        <w:t xml:space="preserve"> </w:t>
      </w:r>
      <w:r>
        <w:rPr>
          <w:spacing w:val="-2"/>
        </w:rPr>
        <w:t>последствия</w:t>
      </w:r>
    </w:p>
    <w:p w14:paraId="4A3FD2F4" w14:textId="77777777" w:rsidR="006026B3" w:rsidRDefault="003A27FB">
      <w:pPr>
        <w:pStyle w:val="a3"/>
        <w:ind w:right="278"/>
      </w:pPr>
      <w:r>
        <w:t>Установление советской власти в центре и на местах осенью 1917 – весной 1918 г.: центр, Украина, Поволжье, Урал, Сибирь, Дальний Восток, Северный</w:t>
      </w:r>
      <w:r>
        <w:rPr>
          <w:spacing w:val="37"/>
        </w:rPr>
        <w:t xml:space="preserve">  </w:t>
      </w:r>
      <w:r>
        <w:t>Кавказ</w:t>
      </w:r>
      <w:r>
        <w:rPr>
          <w:spacing w:val="37"/>
        </w:rPr>
        <w:t xml:space="preserve">  </w:t>
      </w:r>
      <w:r>
        <w:t>и</w:t>
      </w:r>
      <w:r>
        <w:rPr>
          <w:spacing w:val="40"/>
        </w:rPr>
        <w:t xml:space="preserve">  </w:t>
      </w:r>
      <w:r>
        <w:t>Закавказье,</w:t>
      </w:r>
      <w:r>
        <w:rPr>
          <w:spacing w:val="38"/>
        </w:rPr>
        <w:t xml:space="preserve">  </w:t>
      </w:r>
      <w:r>
        <w:t>Средняя</w:t>
      </w:r>
      <w:r>
        <w:rPr>
          <w:spacing w:val="40"/>
        </w:rPr>
        <w:t xml:space="preserve">  </w:t>
      </w:r>
      <w:r>
        <w:t>Азия.</w:t>
      </w:r>
      <w:r>
        <w:rPr>
          <w:spacing w:val="38"/>
        </w:rPr>
        <w:t xml:space="preserve">  </w:t>
      </w:r>
      <w:r>
        <w:t>Начало</w:t>
      </w:r>
      <w:r>
        <w:rPr>
          <w:spacing w:val="40"/>
        </w:rPr>
        <w:t xml:space="preserve">  </w:t>
      </w:r>
      <w:r>
        <w:rPr>
          <w:spacing w:val="-2"/>
        </w:rPr>
        <w:t>формирования</w:t>
      </w:r>
    </w:p>
    <w:p w14:paraId="0D8CC664" w14:textId="77777777" w:rsidR="006026B3" w:rsidRDefault="006026B3">
      <w:pPr>
        <w:pStyle w:val="a3"/>
        <w:sectPr w:rsidR="006026B3">
          <w:pgSz w:w="11910" w:h="16840"/>
          <w:pgMar w:top="1040" w:right="566" w:bottom="1120" w:left="992" w:header="0" w:footer="925" w:gutter="0"/>
          <w:cols w:space="720"/>
        </w:sectPr>
      </w:pPr>
    </w:p>
    <w:p w14:paraId="6CA3A572" w14:textId="77777777" w:rsidR="006026B3" w:rsidRDefault="003A27FB">
      <w:pPr>
        <w:pStyle w:val="a3"/>
        <w:spacing w:before="74" w:line="242" w:lineRule="auto"/>
        <w:ind w:right="286" w:firstLine="0"/>
      </w:pPr>
      <w:r>
        <w:lastRenderedPageBreak/>
        <w:t>основных очагов сопротивления большевикам. Ситуация на Дону. Позиция Украинской Центральной рады. Восстание чехословацкого корпуса.</w:t>
      </w:r>
    </w:p>
    <w:p w14:paraId="5D0EEC51" w14:textId="77777777" w:rsidR="006026B3" w:rsidRDefault="003A27FB">
      <w:pPr>
        <w:pStyle w:val="a3"/>
        <w:ind w:right="280"/>
      </w:pPr>
      <w: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t>Комуч</w:t>
      </w:r>
      <w:proofErr w:type="spellEnd"/>
      <w:r>
        <w:t>, Директория, правительства А. В. Колчака, А. И. Деникина и П. Н. Врангеля. Положение населения на территориях антибольшевистских сил.</w:t>
      </w:r>
    </w:p>
    <w:p w14:paraId="208CBA77" w14:textId="77777777" w:rsidR="006026B3" w:rsidRDefault="003A27FB">
      <w:pPr>
        <w:pStyle w:val="a3"/>
        <w:ind w:right="280"/>
      </w:pPr>
      <w:r>
        <w:t>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w:t>
      </w:r>
      <w:r>
        <w:rPr>
          <w:spacing w:val="40"/>
        </w:rPr>
        <w:t xml:space="preserve"> </w:t>
      </w:r>
      <w:r>
        <w:t xml:space="preserve">и административное распределение товаров и услуг. </w:t>
      </w:r>
      <w:proofErr w:type="spellStart"/>
      <w:r>
        <w:t>Главкизм</w:t>
      </w:r>
      <w:proofErr w:type="spellEnd"/>
      <w:r>
        <w:t>.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51DA354E" w14:textId="77777777" w:rsidR="006026B3" w:rsidRDefault="003A27FB">
      <w:pPr>
        <w:pStyle w:val="a3"/>
        <w:ind w:right="280"/>
      </w:pPr>
      <w: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3B3BD584" w14:textId="77777777" w:rsidR="006026B3" w:rsidRDefault="003A27FB">
      <w:pPr>
        <w:pStyle w:val="2"/>
        <w:spacing w:line="240" w:lineRule="auto"/>
        <w:ind w:left="710" w:right="283" w:firstLine="707"/>
      </w:pPr>
      <w:r>
        <w:t xml:space="preserve">Идеология и культура Советской России периода Гражданской </w:t>
      </w:r>
      <w:r>
        <w:rPr>
          <w:spacing w:val="-2"/>
        </w:rPr>
        <w:t>войны</w:t>
      </w:r>
    </w:p>
    <w:p w14:paraId="017AFD2D" w14:textId="77777777" w:rsidR="006026B3" w:rsidRDefault="003A27FB">
      <w:pPr>
        <w:pStyle w:val="a3"/>
        <w:ind w:right="278"/>
      </w:pPr>
      <w: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w:t>
      </w:r>
      <w:r>
        <w:rPr>
          <w:spacing w:val="-2"/>
        </w:rPr>
        <w:t xml:space="preserve"> </w:t>
      </w:r>
      <w:r>
        <w:t>выживания.</w:t>
      </w:r>
      <w:r>
        <w:rPr>
          <w:spacing w:val="-3"/>
        </w:rPr>
        <w:t xml:space="preserve"> </w:t>
      </w:r>
      <w:r>
        <w:t>Голод,</w:t>
      </w:r>
      <w:r>
        <w:rPr>
          <w:spacing w:val="-3"/>
        </w:rPr>
        <w:t xml:space="preserve"> </w:t>
      </w:r>
      <w:r>
        <w:t>черный</w:t>
      </w:r>
      <w:r>
        <w:rPr>
          <w:spacing w:val="-4"/>
        </w:rPr>
        <w:t xml:space="preserve"> </w:t>
      </w:r>
      <w:r>
        <w:t>рынок</w:t>
      </w:r>
      <w:r>
        <w:rPr>
          <w:spacing w:val="-2"/>
        </w:rPr>
        <w:t xml:space="preserve"> </w:t>
      </w:r>
      <w:r>
        <w:t>и</w:t>
      </w:r>
      <w:r>
        <w:rPr>
          <w:spacing w:val="-4"/>
        </w:rPr>
        <w:t xml:space="preserve"> </w:t>
      </w:r>
      <w:r>
        <w:t>спекуляция.</w:t>
      </w:r>
      <w:r>
        <w:rPr>
          <w:spacing w:val="-3"/>
        </w:rPr>
        <w:t xml:space="preserve"> </w:t>
      </w:r>
      <w:r>
        <w:t>Изъятие</w:t>
      </w:r>
      <w:r>
        <w:rPr>
          <w:spacing w:val="-4"/>
        </w:rPr>
        <w:t xml:space="preserve"> </w:t>
      </w:r>
      <w:r>
        <w:t>церковных ценностей. Проблема массовой детской беспризорности. Влияние военной обстановки на психологию населения.</w:t>
      </w:r>
    </w:p>
    <w:p w14:paraId="664F611E" w14:textId="77777777" w:rsidR="006026B3" w:rsidRDefault="003A27FB">
      <w:pPr>
        <w:pStyle w:val="a3"/>
        <w:spacing w:line="322" w:lineRule="exact"/>
        <w:ind w:left="1418" w:firstLine="0"/>
      </w:pPr>
      <w:r>
        <w:t>Наш</w:t>
      </w:r>
      <w:r>
        <w:rPr>
          <w:spacing w:val="-3"/>
        </w:rPr>
        <w:t xml:space="preserve"> </w:t>
      </w:r>
      <w:r>
        <w:t>край</w:t>
      </w:r>
      <w:r>
        <w:rPr>
          <w:spacing w:val="-3"/>
        </w:rPr>
        <w:t xml:space="preserve"> </w:t>
      </w:r>
      <w:r>
        <w:t>в</w:t>
      </w:r>
      <w:r>
        <w:rPr>
          <w:spacing w:val="-4"/>
        </w:rPr>
        <w:t xml:space="preserve"> </w:t>
      </w:r>
      <w:r>
        <w:t>1914-1922</w:t>
      </w:r>
      <w:r>
        <w:rPr>
          <w:spacing w:val="-1"/>
        </w:rPr>
        <w:t xml:space="preserve"> </w:t>
      </w:r>
      <w:r>
        <w:rPr>
          <w:spacing w:val="-5"/>
        </w:rPr>
        <w:t>гг.</w:t>
      </w:r>
    </w:p>
    <w:p w14:paraId="0E4D9777" w14:textId="77777777" w:rsidR="006026B3" w:rsidRDefault="003A27FB">
      <w:pPr>
        <w:pStyle w:val="2"/>
        <w:spacing w:line="240" w:lineRule="auto"/>
        <w:ind w:right="3582"/>
      </w:pPr>
      <w:r>
        <w:t>Раздел</w:t>
      </w:r>
      <w:r>
        <w:rPr>
          <w:spacing w:val="-9"/>
        </w:rPr>
        <w:t xml:space="preserve"> </w:t>
      </w:r>
      <w:r>
        <w:t>2.Советский</w:t>
      </w:r>
      <w:r>
        <w:rPr>
          <w:spacing w:val="-7"/>
        </w:rPr>
        <w:t xml:space="preserve"> </w:t>
      </w:r>
      <w:r>
        <w:t>Союз</w:t>
      </w:r>
      <w:r>
        <w:rPr>
          <w:spacing w:val="-6"/>
        </w:rPr>
        <w:t xml:space="preserve"> </w:t>
      </w:r>
      <w:r>
        <w:t>в</w:t>
      </w:r>
      <w:r>
        <w:rPr>
          <w:spacing w:val="-7"/>
        </w:rPr>
        <w:t xml:space="preserve"> </w:t>
      </w:r>
      <w:r>
        <w:t>1920-1930-е</w:t>
      </w:r>
      <w:r>
        <w:rPr>
          <w:spacing w:val="-6"/>
        </w:rPr>
        <w:t xml:space="preserve"> </w:t>
      </w:r>
      <w:r>
        <w:t>гг. СССР в годы нэпа (1921-1928)</w:t>
      </w:r>
    </w:p>
    <w:p w14:paraId="51B86DD2" w14:textId="77777777" w:rsidR="006026B3" w:rsidRDefault="003A27FB">
      <w:pPr>
        <w:pStyle w:val="a3"/>
        <w:ind w:right="283"/>
      </w:pPr>
      <w:r>
        <w:t>Катастрофические последствия Первой мировой и Гражданской войн. Демографическая ситуация в начале 1920-х гг. Экономическая разруха.</w:t>
      </w:r>
      <w:r>
        <w:rPr>
          <w:spacing w:val="40"/>
        </w:rPr>
        <w:t xml:space="preserve"> </w:t>
      </w:r>
      <w:r>
        <w:t>Голод 1921-1922 гг. и его преодоление.</w:t>
      </w:r>
    </w:p>
    <w:p w14:paraId="2B59F6F8" w14:textId="77777777" w:rsidR="006026B3" w:rsidRDefault="006026B3">
      <w:pPr>
        <w:pStyle w:val="a3"/>
        <w:sectPr w:rsidR="006026B3">
          <w:pgSz w:w="11910" w:h="16840"/>
          <w:pgMar w:top="1040" w:right="566" w:bottom="1120" w:left="992" w:header="0" w:footer="925" w:gutter="0"/>
          <w:cols w:space="720"/>
        </w:sectPr>
      </w:pPr>
    </w:p>
    <w:p w14:paraId="35644E3A" w14:textId="77777777" w:rsidR="006026B3" w:rsidRDefault="003A27FB">
      <w:pPr>
        <w:pStyle w:val="a3"/>
        <w:spacing w:before="74"/>
        <w:ind w:right="285"/>
      </w:pPr>
      <w:r>
        <w:lastRenderedPageBreak/>
        <w:t>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14:paraId="6419E182" w14:textId="77777777" w:rsidR="006026B3" w:rsidRDefault="003A27FB">
      <w:pPr>
        <w:pStyle w:val="a3"/>
        <w:spacing w:before="2"/>
        <w:ind w:right="276"/>
      </w:pPr>
      <w: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w:t>
      </w:r>
      <w:r>
        <w:rPr>
          <w:spacing w:val="-1"/>
        </w:rPr>
        <w:t xml:space="preserve"> </w:t>
      </w:r>
      <w:r>
        <w:t>производстве.</w:t>
      </w:r>
      <w:r>
        <w:rPr>
          <w:spacing w:val="-1"/>
        </w:rPr>
        <w:t xml:space="preserve"> </w:t>
      </w:r>
      <w:r>
        <w:t>Учреждение</w:t>
      </w:r>
      <w:r>
        <w:rPr>
          <w:spacing w:val="-1"/>
        </w:rPr>
        <w:t xml:space="preserve"> </w:t>
      </w:r>
      <w:r>
        <w:t>в</w:t>
      </w:r>
      <w:r>
        <w:rPr>
          <w:spacing w:val="-1"/>
        </w:rPr>
        <w:t xml:space="preserve"> </w:t>
      </w:r>
      <w:r>
        <w:t>СССР</w:t>
      </w:r>
      <w:r>
        <w:rPr>
          <w:spacing w:val="-1"/>
        </w:rPr>
        <w:t xml:space="preserve"> </w:t>
      </w:r>
      <w:r>
        <w:t>звания Героя Труда</w:t>
      </w:r>
      <w:r>
        <w:rPr>
          <w:spacing w:val="-1"/>
        </w:rPr>
        <w:t xml:space="preserve"> </w:t>
      </w:r>
      <w:r>
        <w:t>(1927 г.,</w:t>
      </w:r>
      <w:r>
        <w:rPr>
          <w:spacing w:val="-2"/>
        </w:rPr>
        <w:t xml:space="preserve"> </w:t>
      </w:r>
      <w:r>
        <w:t>с</w:t>
      </w:r>
      <w:r>
        <w:rPr>
          <w:spacing w:val="-1"/>
        </w:rPr>
        <w:t xml:space="preserve"> </w:t>
      </w:r>
      <w:r>
        <w:t>1938 г. – Герой Социалистического Труда).</w:t>
      </w:r>
    </w:p>
    <w:p w14:paraId="4FED1B48" w14:textId="77777777" w:rsidR="006026B3" w:rsidRDefault="003A27FB">
      <w:pPr>
        <w:pStyle w:val="a3"/>
        <w:ind w:right="279"/>
      </w:pPr>
      <w: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w:t>
      </w:r>
    </w:p>
    <w:p w14:paraId="563C77F1" w14:textId="77777777" w:rsidR="006026B3" w:rsidRDefault="003A27FB">
      <w:pPr>
        <w:pStyle w:val="a3"/>
        <w:ind w:right="284"/>
      </w:pPr>
      <w:r>
        <w:t xml:space="preserve">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w:t>
      </w:r>
      <w:proofErr w:type="spellStart"/>
      <w:r>
        <w:t>ТОЗы</w:t>
      </w:r>
      <w:proofErr w:type="spellEnd"/>
      <w:r>
        <w:t>. Отходничество. Сдача земли в аренду.</w:t>
      </w:r>
    </w:p>
    <w:p w14:paraId="68D229C5" w14:textId="77777777" w:rsidR="006026B3" w:rsidRDefault="003A27FB">
      <w:pPr>
        <w:pStyle w:val="2"/>
        <w:spacing w:before="1"/>
        <w:ind w:left="1487"/>
      </w:pPr>
      <w:r>
        <w:t>Советский</w:t>
      </w:r>
      <w:r>
        <w:rPr>
          <w:spacing w:val="-5"/>
        </w:rPr>
        <w:t xml:space="preserve"> </w:t>
      </w:r>
      <w:r>
        <w:t>Союз</w:t>
      </w:r>
      <w:r>
        <w:rPr>
          <w:spacing w:val="-4"/>
        </w:rPr>
        <w:t xml:space="preserve"> </w:t>
      </w:r>
      <w:r>
        <w:t>в</w:t>
      </w:r>
      <w:r>
        <w:rPr>
          <w:spacing w:val="-8"/>
        </w:rPr>
        <w:t xml:space="preserve"> </w:t>
      </w:r>
      <w:r>
        <w:t>1929-1941</w:t>
      </w:r>
      <w:r>
        <w:rPr>
          <w:spacing w:val="-2"/>
        </w:rPr>
        <w:t xml:space="preserve"> </w:t>
      </w:r>
      <w:r>
        <w:rPr>
          <w:spacing w:val="-5"/>
        </w:rPr>
        <w:t>гг.</w:t>
      </w:r>
    </w:p>
    <w:p w14:paraId="619966DF" w14:textId="77777777" w:rsidR="006026B3" w:rsidRDefault="003A27FB">
      <w:pPr>
        <w:pStyle w:val="a3"/>
        <w:ind w:right="279"/>
      </w:pPr>
      <w: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w:t>
      </w:r>
      <w:proofErr w:type="spellStart"/>
      <w:r>
        <w:t>Днепрострой</w:t>
      </w:r>
      <w:proofErr w:type="spellEnd"/>
      <w:r>
        <w:t>. Горьковский автозавод.</w:t>
      </w:r>
    </w:p>
    <w:p w14:paraId="550C5FF6" w14:textId="77777777" w:rsidR="006026B3" w:rsidRDefault="003A27FB">
      <w:pPr>
        <w:pStyle w:val="a3"/>
        <w:spacing w:before="1"/>
        <w:ind w:right="283"/>
      </w:pPr>
      <w:r>
        <w:t xml:space="preserve">Сталинградский и Харьковский тракторные заводы, </w:t>
      </w:r>
      <w:proofErr w:type="spellStart"/>
      <w:r>
        <w:t>Турксиб</w:t>
      </w:r>
      <w:proofErr w:type="spellEnd"/>
      <w:r>
        <w:t>. Строительство Московского метрополитена. Создание новых отраслей промышленности. Иностранные специалисты и технологии на стройках СССР.</w:t>
      </w:r>
      <w:r>
        <w:rPr>
          <w:spacing w:val="47"/>
          <w:w w:val="150"/>
        </w:rPr>
        <w:t xml:space="preserve"> </w:t>
      </w:r>
      <w:r>
        <w:t>Форсирование</w:t>
      </w:r>
      <w:r>
        <w:rPr>
          <w:spacing w:val="52"/>
          <w:w w:val="150"/>
        </w:rPr>
        <w:t xml:space="preserve"> </w:t>
      </w:r>
      <w:r>
        <w:t>военного</w:t>
      </w:r>
      <w:r>
        <w:rPr>
          <w:spacing w:val="50"/>
          <w:w w:val="150"/>
        </w:rPr>
        <w:t xml:space="preserve"> </w:t>
      </w:r>
      <w:r>
        <w:t>производства</w:t>
      </w:r>
      <w:r>
        <w:rPr>
          <w:spacing w:val="52"/>
          <w:w w:val="150"/>
        </w:rPr>
        <w:t xml:space="preserve"> </w:t>
      </w:r>
      <w:r>
        <w:t>и</w:t>
      </w:r>
      <w:r>
        <w:rPr>
          <w:spacing w:val="50"/>
          <w:w w:val="150"/>
        </w:rPr>
        <w:t xml:space="preserve"> </w:t>
      </w:r>
      <w:r>
        <w:t>освоения</w:t>
      </w:r>
      <w:r>
        <w:rPr>
          <w:spacing w:val="52"/>
          <w:w w:val="150"/>
        </w:rPr>
        <w:t xml:space="preserve"> </w:t>
      </w:r>
      <w:r>
        <w:t>новой</w:t>
      </w:r>
      <w:r>
        <w:rPr>
          <w:spacing w:val="52"/>
          <w:w w:val="150"/>
        </w:rPr>
        <w:t xml:space="preserve"> </w:t>
      </w:r>
      <w:r>
        <w:rPr>
          <w:spacing w:val="-2"/>
        </w:rPr>
        <w:t>техники.</w:t>
      </w:r>
    </w:p>
    <w:p w14:paraId="56CA503C" w14:textId="77777777" w:rsidR="006026B3" w:rsidRDefault="006026B3">
      <w:pPr>
        <w:pStyle w:val="a3"/>
        <w:sectPr w:rsidR="006026B3">
          <w:pgSz w:w="11910" w:h="16840"/>
          <w:pgMar w:top="1040" w:right="566" w:bottom="1120" w:left="992" w:header="0" w:footer="925" w:gutter="0"/>
          <w:cols w:space="720"/>
        </w:sectPr>
      </w:pPr>
    </w:p>
    <w:p w14:paraId="2A74EEE8" w14:textId="77777777" w:rsidR="006026B3" w:rsidRDefault="003A27FB">
      <w:pPr>
        <w:pStyle w:val="a3"/>
        <w:spacing w:before="74" w:line="242" w:lineRule="auto"/>
        <w:ind w:right="284" w:firstLine="0"/>
      </w:pPr>
      <w:r>
        <w:lastRenderedPageBreak/>
        <w:t>Ужесточение</w:t>
      </w:r>
      <w:r>
        <w:rPr>
          <w:spacing w:val="-8"/>
        </w:rPr>
        <w:t xml:space="preserve"> </w:t>
      </w:r>
      <w:r>
        <w:t>трудового</w:t>
      </w:r>
      <w:r>
        <w:rPr>
          <w:spacing w:val="-7"/>
        </w:rPr>
        <w:t xml:space="preserve"> </w:t>
      </w:r>
      <w:r>
        <w:t>законодательства.</w:t>
      </w:r>
      <w:r>
        <w:rPr>
          <w:spacing w:val="-8"/>
        </w:rPr>
        <w:t xml:space="preserve"> </w:t>
      </w:r>
      <w:r>
        <w:t>Нарастание</w:t>
      </w:r>
      <w:r>
        <w:rPr>
          <w:spacing w:val="-8"/>
        </w:rPr>
        <w:t xml:space="preserve"> </w:t>
      </w:r>
      <w:r>
        <w:t>негативных</w:t>
      </w:r>
      <w:r>
        <w:rPr>
          <w:spacing w:val="-7"/>
        </w:rPr>
        <w:t xml:space="preserve"> </w:t>
      </w:r>
      <w:r>
        <w:t>тенденций в экономике.</w:t>
      </w:r>
    </w:p>
    <w:p w14:paraId="62FDFD57" w14:textId="77777777" w:rsidR="006026B3" w:rsidRDefault="003A27FB">
      <w:pPr>
        <w:pStyle w:val="a3"/>
        <w:ind w:right="278"/>
      </w:pPr>
      <w: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44ECE240" w14:textId="77777777" w:rsidR="006026B3" w:rsidRDefault="003A27FB">
      <w:pPr>
        <w:pStyle w:val="a3"/>
        <w:ind w:right="277"/>
      </w:pPr>
      <w: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14:paraId="4EB07D74" w14:textId="77777777" w:rsidR="006026B3" w:rsidRDefault="003A27FB">
      <w:pPr>
        <w:pStyle w:val="2"/>
      </w:pPr>
      <w:r>
        <w:t>Культурное</w:t>
      </w:r>
      <w:r>
        <w:rPr>
          <w:spacing w:val="-7"/>
        </w:rPr>
        <w:t xml:space="preserve"> </w:t>
      </w:r>
      <w:r>
        <w:t>пространство</w:t>
      </w:r>
      <w:r>
        <w:rPr>
          <w:spacing w:val="-6"/>
        </w:rPr>
        <w:t xml:space="preserve"> </w:t>
      </w:r>
      <w:r>
        <w:t>советского</w:t>
      </w:r>
      <w:r>
        <w:rPr>
          <w:spacing w:val="-9"/>
        </w:rPr>
        <w:t xml:space="preserve"> </w:t>
      </w:r>
      <w:r>
        <w:t>общества</w:t>
      </w:r>
      <w:r>
        <w:rPr>
          <w:spacing w:val="-6"/>
        </w:rPr>
        <w:t xml:space="preserve"> </w:t>
      </w:r>
      <w:r>
        <w:t>в</w:t>
      </w:r>
      <w:r>
        <w:rPr>
          <w:spacing w:val="-7"/>
        </w:rPr>
        <w:t xml:space="preserve"> </w:t>
      </w:r>
      <w:r>
        <w:t>1920-1930-е</w:t>
      </w:r>
      <w:r>
        <w:rPr>
          <w:spacing w:val="-6"/>
        </w:rPr>
        <w:t xml:space="preserve"> </w:t>
      </w:r>
      <w:r>
        <w:rPr>
          <w:spacing w:val="-5"/>
        </w:rPr>
        <w:t>гг.</w:t>
      </w:r>
    </w:p>
    <w:p w14:paraId="63C99A90" w14:textId="77777777" w:rsidR="006026B3" w:rsidRDefault="003A27FB">
      <w:pPr>
        <w:pStyle w:val="a3"/>
        <w:spacing w:line="242" w:lineRule="auto"/>
        <w:ind w:right="283"/>
      </w:pPr>
      <w:r>
        <w:t>Повседневная жизнь и общественные настроения в годы нэпа. Повышение</w:t>
      </w:r>
      <w:r>
        <w:rPr>
          <w:spacing w:val="13"/>
        </w:rPr>
        <w:t xml:space="preserve"> </w:t>
      </w:r>
      <w:r>
        <w:t>общего</w:t>
      </w:r>
      <w:r>
        <w:rPr>
          <w:spacing w:val="14"/>
        </w:rPr>
        <w:t xml:space="preserve"> </w:t>
      </w:r>
      <w:r>
        <w:t>уровня</w:t>
      </w:r>
      <w:r>
        <w:rPr>
          <w:spacing w:val="13"/>
        </w:rPr>
        <w:t xml:space="preserve"> </w:t>
      </w:r>
      <w:r>
        <w:t>жизни.</w:t>
      </w:r>
      <w:r>
        <w:rPr>
          <w:spacing w:val="12"/>
        </w:rPr>
        <w:t xml:space="preserve"> </w:t>
      </w:r>
      <w:r>
        <w:t>Нэпманы</w:t>
      </w:r>
      <w:r>
        <w:rPr>
          <w:spacing w:val="13"/>
        </w:rPr>
        <w:t xml:space="preserve"> </w:t>
      </w:r>
      <w:r>
        <w:t>и</w:t>
      </w:r>
      <w:r>
        <w:rPr>
          <w:spacing w:val="14"/>
        </w:rPr>
        <w:t xml:space="preserve"> </w:t>
      </w:r>
      <w:r>
        <w:t>отношение</w:t>
      </w:r>
      <w:r>
        <w:rPr>
          <w:spacing w:val="11"/>
        </w:rPr>
        <w:t xml:space="preserve"> </w:t>
      </w:r>
      <w:r>
        <w:t>к</w:t>
      </w:r>
      <w:r>
        <w:rPr>
          <w:spacing w:val="13"/>
        </w:rPr>
        <w:t xml:space="preserve"> </w:t>
      </w:r>
      <w:r>
        <w:t>ним</w:t>
      </w:r>
      <w:r>
        <w:rPr>
          <w:spacing w:val="12"/>
        </w:rPr>
        <w:t xml:space="preserve"> </w:t>
      </w:r>
      <w:r>
        <w:t>в</w:t>
      </w:r>
      <w:r>
        <w:rPr>
          <w:spacing w:val="13"/>
        </w:rPr>
        <w:t xml:space="preserve"> </w:t>
      </w:r>
      <w:r>
        <w:rPr>
          <w:spacing w:val="-2"/>
        </w:rPr>
        <w:t>обществе.</w:t>
      </w:r>
    </w:p>
    <w:p w14:paraId="483B74D5" w14:textId="77777777" w:rsidR="006026B3" w:rsidRDefault="003A27FB">
      <w:pPr>
        <w:pStyle w:val="a3"/>
        <w:ind w:right="277" w:firstLine="0"/>
      </w:pPr>
      <w:r>
        <w:t>«Коммунистическое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w:t>
      </w:r>
    </w:p>
    <w:p w14:paraId="2BFDE626" w14:textId="77777777" w:rsidR="006026B3" w:rsidRDefault="003A27FB">
      <w:pPr>
        <w:pStyle w:val="a3"/>
        <w:ind w:right="276"/>
      </w:pPr>
      <w: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w:t>
      </w:r>
    </w:p>
    <w:p w14:paraId="46730051" w14:textId="77777777" w:rsidR="006026B3" w:rsidRDefault="003A27FB">
      <w:pPr>
        <w:pStyle w:val="a3"/>
        <w:spacing w:line="321" w:lineRule="exact"/>
        <w:ind w:left="1418" w:firstLine="0"/>
      </w:pPr>
      <w:r>
        <w:t>Литература</w:t>
      </w:r>
      <w:r>
        <w:rPr>
          <w:spacing w:val="-7"/>
        </w:rPr>
        <w:t xml:space="preserve"> </w:t>
      </w:r>
      <w:r>
        <w:t>и</w:t>
      </w:r>
      <w:r>
        <w:rPr>
          <w:spacing w:val="-5"/>
        </w:rPr>
        <w:t xml:space="preserve"> </w:t>
      </w:r>
      <w:r>
        <w:t>кинематограф</w:t>
      </w:r>
      <w:r>
        <w:rPr>
          <w:spacing w:val="-7"/>
        </w:rPr>
        <w:t xml:space="preserve"> </w:t>
      </w:r>
      <w:r>
        <w:t>1930-х</w:t>
      </w:r>
      <w:r>
        <w:rPr>
          <w:spacing w:val="-4"/>
        </w:rPr>
        <w:t xml:space="preserve"> </w:t>
      </w:r>
      <w:r>
        <w:t>гг.</w:t>
      </w:r>
      <w:r>
        <w:rPr>
          <w:spacing w:val="-5"/>
        </w:rPr>
        <w:t xml:space="preserve"> </w:t>
      </w:r>
      <w:r>
        <w:t>Культура</w:t>
      </w:r>
      <w:r>
        <w:rPr>
          <w:spacing w:val="-5"/>
        </w:rPr>
        <w:t xml:space="preserve"> </w:t>
      </w:r>
      <w:r>
        <w:t>русского</w:t>
      </w:r>
      <w:r>
        <w:rPr>
          <w:spacing w:val="-3"/>
        </w:rPr>
        <w:t xml:space="preserve"> </w:t>
      </w:r>
      <w:r>
        <w:rPr>
          <w:spacing w:val="-2"/>
        </w:rPr>
        <w:t>зарубежья.</w:t>
      </w:r>
    </w:p>
    <w:p w14:paraId="44E00C53" w14:textId="77777777" w:rsidR="006026B3" w:rsidRDefault="006026B3">
      <w:pPr>
        <w:pStyle w:val="a3"/>
        <w:spacing w:line="321" w:lineRule="exact"/>
        <w:sectPr w:rsidR="006026B3">
          <w:pgSz w:w="11910" w:h="16840"/>
          <w:pgMar w:top="1040" w:right="566" w:bottom="1120" w:left="992" w:header="0" w:footer="925" w:gutter="0"/>
          <w:cols w:space="720"/>
        </w:sectPr>
      </w:pPr>
    </w:p>
    <w:p w14:paraId="6245B161" w14:textId="77777777" w:rsidR="006026B3" w:rsidRDefault="003A27FB">
      <w:pPr>
        <w:pStyle w:val="a3"/>
        <w:spacing w:before="74"/>
        <w:ind w:right="277"/>
      </w:pPr>
      <w:r>
        <w:lastRenderedPageBreak/>
        <w:t xml:space="preserve">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w:t>
      </w:r>
      <w:proofErr w:type="spellStart"/>
      <w:r>
        <w:t>быта.Возвращение</w:t>
      </w:r>
      <w:proofErr w:type="spellEnd"/>
      <w:r>
        <w:t xml:space="preserve">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14:paraId="26B2BF4A" w14:textId="77777777" w:rsidR="006026B3" w:rsidRDefault="003A27FB">
      <w:pPr>
        <w:pStyle w:val="2"/>
        <w:spacing w:before="4"/>
      </w:pPr>
      <w:r>
        <w:t>Внешняя</w:t>
      </w:r>
      <w:r>
        <w:rPr>
          <w:spacing w:val="-7"/>
        </w:rPr>
        <w:t xml:space="preserve"> </w:t>
      </w:r>
      <w:r>
        <w:t>политика</w:t>
      </w:r>
      <w:r>
        <w:rPr>
          <w:spacing w:val="-3"/>
        </w:rPr>
        <w:t xml:space="preserve"> </w:t>
      </w:r>
      <w:r>
        <w:t>СССР</w:t>
      </w:r>
      <w:r>
        <w:rPr>
          <w:spacing w:val="-5"/>
        </w:rPr>
        <w:t xml:space="preserve"> </w:t>
      </w:r>
      <w:r>
        <w:t>в</w:t>
      </w:r>
      <w:r>
        <w:rPr>
          <w:spacing w:val="-5"/>
        </w:rPr>
        <w:t xml:space="preserve"> </w:t>
      </w:r>
      <w:r>
        <w:t>1920-1930-е</w:t>
      </w:r>
      <w:r>
        <w:rPr>
          <w:spacing w:val="-4"/>
        </w:rPr>
        <w:t xml:space="preserve"> </w:t>
      </w:r>
      <w:r>
        <w:rPr>
          <w:spacing w:val="-5"/>
        </w:rPr>
        <w:t>гг.</w:t>
      </w:r>
    </w:p>
    <w:p w14:paraId="326146AF" w14:textId="77777777" w:rsidR="006026B3" w:rsidRDefault="003A27FB">
      <w:pPr>
        <w:pStyle w:val="a3"/>
        <w:ind w:right="277"/>
      </w:pPr>
      <w: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w:t>
      </w:r>
      <w:r>
        <w:rPr>
          <w:spacing w:val="40"/>
        </w:rPr>
        <w:t xml:space="preserve"> </w:t>
      </w:r>
      <w:r>
        <w:t>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 Гол и ситуация на Дальнем Востоке в конце 1930-х гг.</w:t>
      </w:r>
    </w:p>
    <w:p w14:paraId="58E18861" w14:textId="77777777" w:rsidR="006026B3" w:rsidRDefault="003A27FB">
      <w:pPr>
        <w:pStyle w:val="a3"/>
        <w:ind w:right="278"/>
      </w:pPr>
      <w: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w:t>
      </w:r>
      <w:r>
        <w:rPr>
          <w:spacing w:val="40"/>
        </w:rPr>
        <w:t xml:space="preserve"> </w:t>
      </w:r>
      <w:r>
        <w:t>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5F39E527" w14:textId="77777777" w:rsidR="006026B3" w:rsidRDefault="003A27FB">
      <w:pPr>
        <w:pStyle w:val="a3"/>
        <w:spacing w:line="322" w:lineRule="exact"/>
        <w:ind w:left="1418" w:firstLine="0"/>
      </w:pPr>
      <w:r>
        <w:t>Наш</w:t>
      </w:r>
      <w:r>
        <w:rPr>
          <w:spacing w:val="-4"/>
        </w:rPr>
        <w:t xml:space="preserve"> </w:t>
      </w:r>
      <w:r>
        <w:t>край</w:t>
      </w:r>
      <w:r>
        <w:rPr>
          <w:spacing w:val="-3"/>
        </w:rPr>
        <w:t xml:space="preserve"> </w:t>
      </w:r>
      <w:r>
        <w:t>в</w:t>
      </w:r>
      <w:r>
        <w:rPr>
          <w:spacing w:val="-4"/>
        </w:rPr>
        <w:t xml:space="preserve"> </w:t>
      </w:r>
      <w:r>
        <w:t>1920-1930-х</w:t>
      </w:r>
      <w:r>
        <w:rPr>
          <w:spacing w:val="-2"/>
        </w:rPr>
        <w:t xml:space="preserve"> </w:t>
      </w:r>
      <w:r>
        <w:rPr>
          <w:spacing w:val="-5"/>
        </w:rPr>
        <w:t>гг.</w:t>
      </w:r>
    </w:p>
    <w:p w14:paraId="4B18E2EF" w14:textId="77777777" w:rsidR="006026B3" w:rsidRDefault="003A27FB">
      <w:pPr>
        <w:pStyle w:val="2"/>
      </w:pPr>
      <w:r>
        <w:t>Раздел</w:t>
      </w:r>
      <w:r>
        <w:rPr>
          <w:spacing w:val="-9"/>
        </w:rPr>
        <w:t xml:space="preserve"> </w:t>
      </w:r>
      <w:r>
        <w:t>3.ВЕЛИКАЯ</w:t>
      </w:r>
      <w:r>
        <w:rPr>
          <w:spacing w:val="-7"/>
        </w:rPr>
        <w:t xml:space="preserve"> </w:t>
      </w:r>
      <w:r>
        <w:t>ОТЕЧЕСТВЕННАЯ</w:t>
      </w:r>
      <w:r>
        <w:rPr>
          <w:spacing w:val="-6"/>
        </w:rPr>
        <w:t xml:space="preserve"> </w:t>
      </w:r>
      <w:r>
        <w:t>ВОЙНА</w:t>
      </w:r>
      <w:r>
        <w:rPr>
          <w:spacing w:val="-6"/>
        </w:rPr>
        <w:t xml:space="preserve"> </w:t>
      </w:r>
      <w:r>
        <w:t>(1941-</w:t>
      </w:r>
      <w:r>
        <w:rPr>
          <w:spacing w:val="-2"/>
        </w:rPr>
        <w:t>1945)</w:t>
      </w:r>
    </w:p>
    <w:p w14:paraId="14C6B588" w14:textId="77777777" w:rsidR="006026B3" w:rsidRDefault="003A27FB">
      <w:pPr>
        <w:spacing w:line="322" w:lineRule="exact"/>
        <w:ind w:left="1418"/>
        <w:jc w:val="both"/>
        <w:rPr>
          <w:b/>
          <w:sz w:val="28"/>
        </w:rPr>
      </w:pPr>
      <w:r>
        <w:rPr>
          <w:b/>
          <w:sz w:val="28"/>
        </w:rPr>
        <w:t>Первый</w:t>
      </w:r>
      <w:r>
        <w:rPr>
          <w:b/>
          <w:spacing w:val="-4"/>
          <w:sz w:val="28"/>
        </w:rPr>
        <w:t xml:space="preserve"> </w:t>
      </w:r>
      <w:r>
        <w:rPr>
          <w:b/>
          <w:sz w:val="28"/>
        </w:rPr>
        <w:t>период</w:t>
      </w:r>
      <w:r>
        <w:rPr>
          <w:b/>
          <w:spacing w:val="-4"/>
          <w:sz w:val="28"/>
        </w:rPr>
        <w:t xml:space="preserve"> </w:t>
      </w:r>
      <w:r>
        <w:rPr>
          <w:b/>
          <w:sz w:val="28"/>
        </w:rPr>
        <w:t>войны</w:t>
      </w:r>
      <w:r>
        <w:rPr>
          <w:b/>
          <w:spacing w:val="-4"/>
          <w:sz w:val="28"/>
        </w:rPr>
        <w:t xml:space="preserve"> </w:t>
      </w:r>
      <w:r>
        <w:rPr>
          <w:b/>
          <w:sz w:val="28"/>
        </w:rPr>
        <w:t>(июнь</w:t>
      </w:r>
      <w:r>
        <w:rPr>
          <w:b/>
          <w:spacing w:val="-3"/>
          <w:sz w:val="28"/>
        </w:rPr>
        <w:t xml:space="preserve"> </w:t>
      </w:r>
      <w:r>
        <w:rPr>
          <w:b/>
          <w:sz w:val="28"/>
        </w:rPr>
        <w:t>1941</w:t>
      </w:r>
      <w:r>
        <w:rPr>
          <w:b/>
          <w:spacing w:val="-3"/>
          <w:sz w:val="28"/>
        </w:rPr>
        <w:t xml:space="preserve"> </w:t>
      </w:r>
      <w:r>
        <w:rPr>
          <w:b/>
          <w:sz w:val="28"/>
        </w:rPr>
        <w:t>–</w:t>
      </w:r>
      <w:r>
        <w:rPr>
          <w:b/>
          <w:spacing w:val="-4"/>
          <w:sz w:val="28"/>
        </w:rPr>
        <w:t xml:space="preserve"> </w:t>
      </w:r>
      <w:r>
        <w:rPr>
          <w:b/>
          <w:sz w:val="28"/>
        </w:rPr>
        <w:t>осень</w:t>
      </w:r>
      <w:r>
        <w:rPr>
          <w:b/>
          <w:spacing w:val="-4"/>
          <w:sz w:val="28"/>
        </w:rPr>
        <w:t xml:space="preserve"> </w:t>
      </w:r>
      <w:r>
        <w:rPr>
          <w:b/>
          <w:sz w:val="28"/>
        </w:rPr>
        <w:t>1942</w:t>
      </w:r>
      <w:r>
        <w:rPr>
          <w:b/>
          <w:spacing w:val="-2"/>
          <w:sz w:val="28"/>
        </w:rPr>
        <w:t xml:space="preserve"> </w:t>
      </w:r>
      <w:r>
        <w:rPr>
          <w:b/>
          <w:spacing w:val="-5"/>
          <w:sz w:val="28"/>
        </w:rPr>
        <w:t>г.)</w:t>
      </w:r>
    </w:p>
    <w:p w14:paraId="262ED98E" w14:textId="77777777" w:rsidR="006026B3" w:rsidRDefault="003A27FB">
      <w:pPr>
        <w:pStyle w:val="a3"/>
        <w:ind w:right="281"/>
      </w:pPr>
      <w: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14:paraId="6E5CEA6F" w14:textId="77777777" w:rsidR="006026B3" w:rsidRDefault="003A27FB">
      <w:pPr>
        <w:pStyle w:val="a3"/>
        <w:spacing w:before="1"/>
        <w:ind w:right="278"/>
      </w:pPr>
      <w:r>
        <w:t>Оборона Одессы и Севастополя. Срыв гитлеровских планов молниеносной войны (блицкрига).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w:t>
      </w:r>
      <w:r>
        <w:rPr>
          <w:spacing w:val="35"/>
        </w:rPr>
        <w:t xml:space="preserve">  </w:t>
      </w:r>
      <w:r>
        <w:t>под</w:t>
      </w:r>
      <w:r>
        <w:rPr>
          <w:spacing w:val="35"/>
        </w:rPr>
        <w:t xml:space="preserve">  </w:t>
      </w:r>
      <w:r>
        <w:t>Москвой.</w:t>
      </w:r>
      <w:r>
        <w:rPr>
          <w:spacing w:val="36"/>
        </w:rPr>
        <w:t xml:space="preserve">  </w:t>
      </w:r>
      <w:r>
        <w:t>Наступательные</w:t>
      </w:r>
      <w:r>
        <w:rPr>
          <w:spacing w:val="35"/>
        </w:rPr>
        <w:t xml:space="preserve">  </w:t>
      </w:r>
      <w:r>
        <w:t>операции</w:t>
      </w:r>
      <w:r>
        <w:rPr>
          <w:spacing w:val="36"/>
        </w:rPr>
        <w:t xml:space="preserve">  </w:t>
      </w:r>
      <w:r>
        <w:t>Красной</w:t>
      </w:r>
      <w:r>
        <w:rPr>
          <w:spacing w:val="36"/>
        </w:rPr>
        <w:t xml:space="preserve">  </w:t>
      </w:r>
      <w:r>
        <w:rPr>
          <w:spacing w:val="-2"/>
        </w:rPr>
        <w:t>Армии</w:t>
      </w:r>
    </w:p>
    <w:p w14:paraId="7D9A99F5" w14:textId="77777777" w:rsidR="006026B3" w:rsidRDefault="006026B3">
      <w:pPr>
        <w:pStyle w:val="a3"/>
        <w:sectPr w:rsidR="006026B3">
          <w:pgSz w:w="11910" w:h="16840"/>
          <w:pgMar w:top="1040" w:right="566" w:bottom="1120" w:left="992" w:header="0" w:footer="925" w:gutter="0"/>
          <w:cols w:space="720"/>
        </w:sectPr>
      </w:pPr>
    </w:p>
    <w:p w14:paraId="2F11531A" w14:textId="77777777" w:rsidR="006026B3" w:rsidRDefault="003A27FB">
      <w:pPr>
        <w:pStyle w:val="a3"/>
        <w:spacing w:before="74"/>
        <w:ind w:right="281" w:firstLine="0"/>
      </w:pPr>
      <w:r>
        <w:lastRenderedPageBreak/>
        <w:t>зимой—весной 1942 г. Неудача Ржевско-Вяземской операции. Битва за Воронеж. Итоги и значение Московской битвы. Блокада Ленинграда.</w:t>
      </w:r>
      <w:r>
        <w:rPr>
          <w:spacing w:val="40"/>
        </w:rPr>
        <w:t xml:space="preserve"> </w:t>
      </w:r>
      <w:r>
        <w:t>Героизм и трагедия гражданского населения. Эвакуация ленинградцев. Дорога жизни.</w:t>
      </w:r>
    </w:p>
    <w:p w14:paraId="46ADD31A" w14:textId="77777777" w:rsidR="006026B3" w:rsidRDefault="003A27FB">
      <w:pPr>
        <w:pStyle w:val="a3"/>
        <w:spacing w:before="2"/>
        <w:ind w:right="281"/>
      </w:pPr>
      <w:r>
        <w:t>Перестройка экономики на военный лад. Эвакуация предприятий, населения и ресурсов. Введение норм военной дисциплины на производстве</w:t>
      </w:r>
      <w:r>
        <w:rPr>
          <w:spacing w:val="40"/>
        </w:rPr>
        <w:t xml:space="preserve"> </w:t>
      </w:r>
      <w:r>
        <w:t xml:space="preserve">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w:t>
      </w:r>
      <w:r>
        <w:rPr>
          <w:spacing w:val="-2"/>
        </w:rPr>
        <w:t>ценностей.</w:t>
      </w:r>
    </w:p>
    <w:p w14:paraId="1588714D" w14:textId="77777777" w:rsidR="006026B3" w:rsidRDefault="003A27FB">
      <w:pPr>
        <w:pStyle w:val="a3"/>
        <w:spacing w:before="2" w:line="322" w:lineRule="exact"/>
        <w:ind w:left="1418" w:firstLine="0"/>
      </w:pPr>
      <w:r>
        <w:t>Начало</w:t>
      </w:r>
      <w:r>
        <w:rPr>
          <w:spacing w:val="47"/>
          <w:w w:val="150"/>
        </w:rPr>
        <w:t xml:space="preserve"> </w:t>
      </w:r>
      <w:r>
        <w:t>массового</w:t>
      </w:r>
      <w:r>
        <w:rPr>
          <w:spacing w:val="46"/>
          <w:w w:val="150"/>
        </w:rPr>
        <w:t xml:space="preserve"> </w:t>
      </w:r>
      <w:r>
        <w:t>сопротивления</w:t>
      </w:r>
      <w:r>
        <w:rPr>
          <w:spacing w:val="48"/>
          <w:w w:val="150"/>
        </w:rPr>
        <w:t xml:space="preserve"> </w:t>
      </w:r>
      <w:r>
        <w:t>врагу.</w:t>
      </w:r>
      <w:r>
        <w:rPr>
          <w:spacing w:val="50"/>
          <w:w w:val="150"/>
        </w:rPr>
        <w:t xml:space="preserve"> </w:t>
      </w:r>
      <w:r>
        <w:t>Праведники</w:t>
      </w:r>
      <w:r>
        <w:rPr>
          <w:spacing w:val="46"/>
          <w:w w:val="150"/>
        </w:rPr>
        <w:t xml:space="preserve"> </w:t>
      </w:r>
      <w:r>
        <w:t>народов</w:t>
      </w:r>
      <w:r>
        <w:rPr>
          <w:spacing w:val="49"/>
          <w:w w:val="150"/>
        </w:rPr>
        <w:t xml:space="preserve"> </w:t>
      </w:r>
      <w:r>
        <w:rPr>
          <w:spacing w:val="-2"/>
        </w:rPr>
        <w:t>мира.</w:t>
      </w:r>
    </w:p>
    <w:p w14:paraId="2E6F5D2F" w14:textId="77777777" w:rsidR="006026B3" w:rsidRDefault="003A27FB">
      <w:pPr>
        <w:pStyle w:val="a3"/>
        <w:spacing w:line="322" w:lineRule="exact"/>
        <w:ind w:firstLine="0"/>
      </w:pPr>
      <w:r>
        <w:t>Восстания</w:t>
      </w:r>
      <w:r>
        <w:rPr>
          <w:spacing w:val="-8"/>
        </w:rPr>
        <w:t xml:space="preserve"> </w:t>
      </w:r>
      <w:r>
        <w:t>в</w:t>
      </w:r>
      <w:r>
        <w:rPr>
          <w:spacing w:val="-9"/>
        </w:rPr>
        <w:t xml:space="preserve"> </w:t>
      </w:r>
      <w:r>
        <w:t>нацистских</w:t>
      </w:r>
      <w:r>
        <w:rPr>
          <w:spacing w:val="-6"/>
        </w:rPr>
        <w:t xml:space="preserve"> </w:t>
      </w:r>
      <w:r>
        <w:t>лагерях.</w:t>
      </w:r>
      <w:r>
        <w:rPr>
          <w:spacing w:val="-9"/>
        </w:rPr>
        <w:t xml:space="preserve"> </w:t>
      </w:r>
      <w:r>
        <w:t>Развертывание</w:t>
      </w:r>
      <w:r>
        <w:rPr>
          <w:spacing w:val="-7"/>
        </w:rPr>
        <w:t xml:space="preserve"> </w:t>
      </w:r>
      <w:r>
        <w:t>партизанского</w:t>
      </w:r>
      <w:r>
        <w:rPr>
          <w:spacing w:val="-6"/>
        </w:rPr>
        <w:t xml:space="preserve"> </w:t>
      </w:r>
      <w:r>
        <w:rPr>
          <w:spacing w:val="-2"/>
        </w:rPr>
        <w:t>движения.</w:t>
      </w:r>
    </w:p>
    <w:p w14:paraId="01568F1F" w14:textId="77777777" w:rsidR="006026B3" w:rsidRDefault="003A27FB">
      <w:pPr>
        <w:pStyle w:val="2"/>
      </w:pPr>
      <w:r>
        <w:t>Коренной</w:t>
      </w:r>
      <w:r>
        <w:rPr>
          <w:spacing w:val="-5"/>
        </w:rPr>
        <w:t xml:space="preserve"> </w:t>
      </w:r>
      <w:r>
        <w:t>перелом</w:t>
      </w:r>
      <w:r>
        <w:rPr>
          <w:spacing w:val="-7"/>
        </w:rPr>
        <w:t xml:space="preserve"> </w:t>
      </w:r>
      <w:r>
        <w:t>в</w:t>
      </w:r>
      <w:r>
        <w:rPr>
          <w:spacing w:val="-5"/>
        </w:rPr>
        <w:t xml:space="preserve"> </w:t>
      </w:r>
      <w:r>
        <w:t>ходе</w:t>
      </w:r>
      <w:r>
        <w:rPr>
          <w:spacing w:val="-4"/>
        </w:rPr>
        <w:t xml:space="preserve"> </w:t>
      </w:r>
      <w:r>
        <w:t>войны</w:t>
      </w:r>
      <w:r>
        <w:rPr>
          <w:spacing w:val="-5"/>
        </w:rPr>
        <w:t xml:space="preserve"> </w:t>
      </w:r>
      <w:r>
        <w:t>(осень</w:t>
      </w:r>
      <w:r>
        <w:rPr>
          <w:spacing w:val="-4"/>
        </w:rPr>
        <w:t xml:space="preserve"> </w:t>
      </w:r>
      <w:r>
        <w:t>1942-1943</w:t>
      </w:r>
      <w:r>
        <w:rPr>
          <w:spacing w:val="-2"/>
        </w:rPr>
        <w:t xml:space="preserve"> </w:t>
      </w:r>
      <w:r>
        <w:rPr>
          <w:spacing w:val="-5"/>
        </w:rPr>
        <w:t>г.)</w:t>
      </w:r>
    </w:p>
    <w:p w14:paraId="70BD50D4" w14:textId="77777777" w:rsidR="006026B3" w:rsidRDefault="003A27FB">
      <w:pPr>
        <w:pStyle w:val="a3"/>
        <w:ind w:right="279"/>
      </w:pPr>
      <w:r>
        <w:t>Сталинградская битва. Германское наступление весной-летом 1942 г. Поражение</w:t>
      </w:r>
      <w:r>
        <w:rPr>
          <w:spacing w:val="-1"/>
        </w:rPr>
        <w:t xml:space="preserve"> </w:t>
      </w:r>
      <w:r>
        <w:t>советских войск в</w:t>
      </w:r>
      <w:r>
        <w:rPr>
          <w:spacing w:val="-1"/>
        </w:rPr>
        <w:t xml:space="preserve"> </w:t>
      </w:r>
      <w:r>
        <w:t>Крыму. Битва</w:t>
      </w:r>
      <w:r>
        <w:rPr>
          <w:spacing w:val="-1"/>
        </w:rPr>
        <w:t xml:space="preserve"> </w:t>
      </w:r>
      <w:r>
        <w:t>за</w:t>
      </w:r>
      <w:r>
        <w:rPr>
          <w:spacing w:val="-1"/>
        </w:rPr>
        <w:t xml:space="preserve"> </w:t>
      </w:r>
      <w:r>
        <w:t>Кавказ.</w:t>
      </w:r>
      <w:r>
        <w:rPr>
          <w:spacing w:val="-2"/>
        </w:rPr>
        <w:t xml:space="preserve"> </w:t>
      </w:r>
      <w:r>
        <w:t>Оборона</w:t>
      </w:r>
      <w:r>
        <w:rPr>
          <w:spacing w:val="-1"/>
        </w:rPr>
        <w:t xml:space="preserve"> </w:t>
      </w:r>
      <w:r>
        <w:t xml:space="preserve">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Pr>
          <w:spacing w:val="-2"/>
        </w:rPr>
        <w:t>врагом.</w:t>
      </w:r>
    </w:p>
    <w:p w14:paraId="29D2DA8A" w14:textId="77777777" w:rsidR="006026B3" w:rsidRDefault="003A27FB">
      <w:pPr>
        <w:pStyle w:val="a3"/>
        <w:ind w:right="284"/>
      </w:pPr>
      <w: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1916B960" w14:textId="77777777" w:rsidR="006026B3" w:rsidRDefault="003A27FB">
      <w:pPr>
        <w:pStyle w:val="2"/>
      </w:pPr>
      <w:r>
        <w:t>Человек</w:t>
      </w:r>
      <w:r>
        <w:rPr>
          <w:spacing w:val="-5"/>
        </w:rPr>
        <w:t xml:space="preserve"> </w:t>
      </w:r>
      <w:r>
        <w:t>и</w:t>
      </w:r>
      <w:r>
        <w:rPr>
          <w:spacing w:val="-5"/>
        </w:rPr>
        <w:t xml:space="preserve"> </w:t>
      </w:r>
      <w:r>
        <w:t>война:</w:t>
      </w:r>
      <w:r>
        <w:rPr>
          <w:spacing w:val="-4"/>
        </w:rPr>
        <w:t xml:space="preserve"> </w:t>
      </w:r>
      <w:r>
        <w:t>единство</w:t>
      </w:r>
      <w:r>
        <w:rPr>
          <w:spacing w:val="-3"/>
        </w:rPr>
        <w:t xml:space="preserve"> </w:t>
      </w:r>
      <w:r>
        <w:t>фронта</w:t>
      </w:r>
      <w:r>
        <w:rPr>
          <w:spacing w:val="-3"/>
        </w:rPr>
        <w:t xml:space="preserve"> </w:t>
      </w:r>
      <w:r>
        <w:t>и</w:t>
      </w:r>
      <w:r>
        <w:rPr>
          <w:spacing w:val="-5"/>
        </w:rPr>
        <w:t xml:space="preserve"> </w:t>
      </w:r>
      <w:r>
        <w:rPr>
          <w:spacing w:val="-4"/>
        </w:rPr>
        <w:t>тыла</w:t>
      </w:r>
    </w:p>
    <w:p w14:paraId="17D2582B" w14:textId="77777777" w:rsidR="006026B3" w:rsidRDefault="003A27FB">
      <w:pPr>
        <w:pStyle w:val="a3"/>
        <w:ind w:right="282"/>
      </w:pPr>
      <w: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w:t>
      </w:r>
      <w:r>
        <w:rPr>
          <w:spacing w:val="-3"/>
        </w:rPr>
        <w:t xml:space="preserve"> </w:t>
      </w:r>
      <w:r>
        <w:t>Женщины</w:t>
      </w:r>
      <w:r>
        <w:rPr>
          <w:spacing w:val="-2"/>
        </w:rPr>
        <w:t xml:space="preserve"> </w:t>
      </w:r>
      <w:r>
        <w:t>на</w:t>
      </w:r>
      <w:r>
        <w:rPr>
          <w:spacing w:val="-1"/>
        </w:rPr>
        <w:t xml:space="preserve"> </w:t>
      </w:r>
      <w:r>
        <w:t>войне.</w:t>
      </w:r>
      <w:r>
        <w:rPr>
          <w:spacing w:val="-1"/>
        </w:rPr>
        <w:t xml:space="preserve"> </w:t>
      </w:r>
      <w:r>
        <w:t>Письма</w:t>
      </w:r>
      <w:r>
        <w:rPr>
          <w:spacing w:val="-1"/>
        </w:rPr>
        <w:t xml:space="preserve"> </w:t>
      </w:r>
      <w:r>
        <w:t>с</w:t>
      </w:r>
      <w:r>
        <w:rPr>
          <w:spacing w:val="-4"/>
        </w:rPr>
        <w:t xml:space="preserve"> </w:t>
      </w:r>
      <w:r>
        <w:t>фронта</w:t>
      </w:r>
      <w:r>
        <w:rPr>
          <w:spacing w:val="-1"/>
        </w:rPr>
        <w:t xml:space="preserve"> </w:t>
      </w:r>
      <w:r>
        <w:t>и</w:t>
      </w:r>
      <w:r>
        <w:rPr>
          <w:spacing w:val="-2"/>
        </w:rPr>
        <w:t xml:space="preserve"> </w:t>
      </w:r>
      <w:r>
        <w:t>на</w:t>
      </w:r>
      <w:r>
        <w:rPr>
          <w:spacing w:val="-3"/>
        </w:rPr>
        <w:t xml:space="preserve"> </w:t>
      </w:r>
      <w:r>
        <w:t>фронт.</w:t>
      </w:r>
      <w:r>
        <w:rPr>
          <w:spacing w:val="-3"/>
        </w:rPr>
        <w:t xml:space="preserve"> </w:t>
      </w:r>
      <w:r>
        <w:t>Повседневность</w:t>
      </w:r>
      <w:r>
        <w:rPr>
          <w:spacing w:val="-2"/>
        </w:rPr>
        <w:t xml:space="preserve"> </w:t>
      </w:r>
      <w:r>
        <w:t>в советском</w:t>
      </w:r>
      <w:r>
        <w:rPr>
          <w:spacing w:val="12"/>
        </w:rPr>
        <w:t xml:space="preserve"> </w:t>
      </w:r>
      <w:r>
        <w:t>тылу.</w:t>
      </w:r>
      <w:r>
        <w:rPr>
          <w:spacing w:val="15"/>
        </w:rPr>
        <w:t xml:space="preserve"> </w:t>
      </w:r>
      <w:r>
        <w:t>Военная</w:t>
      </w:r>
      <w:r>
        <w:rPr>
          <w:spacing w:val="16"/>
        </w:rPr>
        <w:t xml:space="preserve"> </w:t>
      </w:r>
      <w:r>
        <w:t>дисциплина</w:t>
      </w:r>
      <w:r>
        <w:rPr>
          <w:spacing w:val="16"/>
        </w:rPr>
        <w:t xml:space="preserve"> </w:t>
      </w:r>
      <w:r>
        <w:t>на</w:t>
      </w:r>
      <w:r>
        <w:rPr>
          <w:spacing w:val="16"/>
        </w:rPr>
        <w:t xml:space="preserve"> </w:t>
      </w:r>
      <w:r>
        <w:t>производстве.</w:t>
      </w:r>
      <w:r>
        <w:rPr>
          <w:spacing w:val="14"/>
        </w:rPr>
        <w:t xml:space="preserve"> </w:t>
      </w:r>
      <w:r>
        <w:t>Карточная</w:t>
      </w:r>
      <w:r>
        <w:rPr>
          <w:spacing w:val="16"/>
        </w:rPr>
        <w:t xml:space="preserve"> </w:t>
      </w:r>
      <w:r>
        <w:t>система</w:t>
      </w:r>
      <w:r>
        <w:rPr>
          <w:spacing w:val="13"/>
        </w:rPr>
        <w:t xml:space="preserve"> </w:t>
      </w:r>
      <w:r>
        <w:rPr>
          <w:spacing w:val="-10"/>
        </w:rPr>
        <w:t>и</w:t>
      </w:r>
    </w:p>
    <w:p w14:paraId="7B8D1740" w14:textId="77777777" w:rsidR="006026B3" w:rsidRDefault="006026B3">
      <w:pPr>
        <w:pStyle w:val="a3"/>
        <w:sectPr w:rsidR="006026B3">
          <w:pgSz w:w="11910" w:h="16840"/>
          <w:pgMar w:top="1040" w:right="566" w:bottom="1120" w:left="992" w:header="0" w:footer="925" w:gutter="0"/>
          <w:cols w:space="720"/>
        </w:sectPr>
      </w:pPr>
    </w:p>
    <w:p w14:paraId="6EC1E3D7" w14:textId="77777777" w:rsidR="006026B3" w:rsidRDefault="003A27FB">
      <w:pPr>
        <w:pStyle w:val="a3"/>
        <w:spacing w:before="74"/>
        <w:ind w:right="277" w:firstLine="0"/>
      </w:pPr>
      <w:r>
        <w:lastRenderedPageBreak/>
        <w:t>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 годы войны. Песня «Священная война» – призыв к сопротивлению</w:t>
      </w:r>
      <w:r>
        <w:rPr>
          <w:spacing w:val="-5"/>
        </w:rPr>
        <w:t xml:space="preserve"> </w:t>
      </w:r>
      <w:r>
        <w:t>врагу.</w:t>
      </w:r>
      <w:r>
        <w:rPr>
          <w:spacing w:val="-5"/>
        </w:rPr>
        <w:t xml:space="preserve"> </w:t>
      </w:r>
      <w:r>
        <w:t>Советские</w:t>
      </w:r>
      <w:r>
        <w:rPr>
          <w:spacing w:val="-4"/>
        </w:rPr>
        <w:t xml:space="preserve"> </w:t>
      </w:r>
      <w:r>
        <w:t>писатели,</w:t>
      </w:r>
      <w:r>
        <w:rPr>
          <w:spacing w:val="-5"/>
        </w:rPr>
        <w:t xml:space="preserve"> </w:t>
      </w:r>
      <w:r>
        <w:t>композиторы,</w:t>
      </w:r>
      <w:r>
        <w:rPr>
          <w:spacing w:val="-5"/>
        </w:rPr>
        <w:t xml:space="preserve"> </w:t>
      </w:r>
      <w:r>
        <w:t>художники,</w:t>
      </w:r>
      <w:r>
        <w:rPr>
          <w:spacing w:val="-5"/>
        </w:rPr>
        <w:t xml:space="preserve"> </w:t>
      </w:r>
      <w:r>
        <w:t>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w:t>
      </w:r>
      <w:r>
        <w:rPr>
          <w:spacing w:val="76"/>
        </w:rPr>
        <w:t xml:space="preserve">  </w:t>
      </w:r>
      <w:r>
        <w:t>конференция</w:t>
      </w:r>
      <w:r>
        <w:rPr>
          <w:spacing w:val="77"/>
        </w:rPr>
        <w:t xml:space="preserve">  </w:t>
      </w:r>
      <w:r>
        <w:t>1943</w:t>
      </w:r>
      <w:r>
        <w:rPr>
          <w:spacing w:val="76"/>
        </w:rPr>
        <w:t xml:space="preserve">  </w:t>
      </w:r>
      <w:r>
        <w:t>г.</w:t>
      </w:r>
      <w:r>
        <w:rPr>
          <w:spacing w:val="75"/>
        </w:rPr>
        <w:t xml:space="preserve">  </w:t>
      </w:r>
      <w:r>
        <w:t>Французский</w:t>
      </w:r>
      <w:r>
        <w:rPr>
          <w:spacing w:val="76"/>
        </w:rPr>
        <w:t xml:space="preserve">  </w:t>
      </w:r>
      <w:r>
        <w:t>авиационный</w:t>
      </w:r>
      <w:r>
        <w:rPr>
          <w:spacing w:val="77"/>
        </w:rPr>
        <w:t xml:space="preserve">  </w:t>
      </w:r>
      <w:r>
        <w:rPr>
          <w:spacing w:val="-4"/>
        </w:rPr>
        <w:t>полк</w:t>
      </w:r>
    </w:p>
    <w:p w14:paraId="1F4E9709" w14:textId="77777777" w:rsidR="006026B3" w:rsidRDefault="003A27FB">
      <w:pPr>
        <w:pStyle w:val="a3"/>
        <w:spacing w:before="1" w:line="242" w:lineRule="auto"/>
        <w:ind w:right="282" w:firstLine="0"/>
      </w:pPr>
      <w:r>
        <w:t>«Нормандия-Неман», а также польские и чехословацкие воинские части на советско-германском фронте.</w:t>
      </w:r>
    </w:p>
    <w:p w14:paraId="2504E559" w14:textId="77777777" w:rsidR="006026B3" w:rsidRDefault="003A27FB">
      <w:pPr>
        <w:pStyle w:val="2"/>
        <w:spacing w:line="240" w:lineRule="auto"/>
        <w:ind w:left="710" w:right="285" w:firstLine="707"/>
      </w:pPr>
      <w:r>
        <w:t>Победа СССР в Великой Отечественной войне. Окончание Второй мировой войны (1944 – сентябрь 1945 г.)</w:t>
      </w:r>
    </w:p>
    <w:p w14:paraId="47DF6032" w14:textId="77777777" w:rsidR="006026B3" w:rsidRDefault="003A27FB">
      <w:pPr>
        <w:pStyle w:val="a3"/>
        <w:ind w:right="282"/>
      </w:pPr>
      <w:r>
        <w:t>Завершение освобождения территории СССР. Освобождение Правобережной Украины и Крыма. Операция «Багратион»: наступление советских</w:t>
      </w:r>
      <w:r>
        <w:rPr>
          <w:spacing w:val="-2"/>
        </w:rPr>
        <w:t xml:space="preserve"> </w:t>
      </w:r>
      <w:r>
        <w:t>войск</w:t>
      </w:r>
      <w:r>
        <w:rPr>
          <w:spacing w:val="-2"/>
        </w:rPr>
        <w:t xml:space="preserve"> </w:t>
      </w:r>
      <w:r>
        <w:t>в</w:t>
      </w:r>
      <w:r>
        <w:rPr>
          <w:spacing w:val="-3"/>
        </w:rPr>
        <w:t xml:space="preserve"> </w:t>
      </w:r>
      <w:r>
        <w:t>Белоруссии,</w:t>
      </w:r>
      <w:r>
        <w:rPr>
          <w:spacing w:val="-3"/>
        </w:rPr>
        <w:t xml:space="preserve"> </w:t>
      </w:r>
      <w:r>
        <w:t>освобождение</w:t>
      </w:r>
      <w:r>
        <w:rPr>
          <w:spacing w:val="-3"/>
        </w:rPr>
        <w:t xml:space="preserve"> </w:t>
      </w:r>
      <w:r>
        <w:t>Прибалтики.</w:t>
      </w:r>
      <w:r>
        <w:rPr>
          <w:spacing w:val="-5"/>
        </w:rPr>
        <w:t xml:space="preserve"> </w:t>
      </w:r>
      <w:r>
        <w:t>Боевые</w:t>
      </w:r>
      <w:r>
        <w:rPr>
          <w:spacing w:val="-3"/>
        </w:rPr>
        <w:t xml:space="preserve"> </w:t>
      </w:r>
      <w:r>
        <w:t>действия</w:t>
      </w:r>
      <w:r>
        <w:rPr>
          <w:spacing w:val="-2"/>
        </w:rPr>
        <w:t xml:space="preserve"> </w:t>
      </w:r>
      <w:r>
        <w:t>в Восточной и Центральной Европе и освободительная миссия Красной</w:t>
      </w:r>
      <w:r>
        <w:rPr>
          <w:spacing w:val="40"/>
        </w:rPr>
        <w:t xml:space="preserve"> </w:t>
      </w:r>
      <w:r>
        <w:t>Армии. Боевое содружество Красной Армии и войск стран</w:t>
      </w:r>
      <w:r>
        <w:rPr>
          <w:spacing w:val="80"/>
        </w:rPr>
        <w:t xml:space="preserve"> </w:t>
      </w:r>
      <w:r>
        <w:t>Антигитлеровской коалиции. Встреча на Эльбе.</w:t>
      </w:r>
    </w:p>
    <w:p w14:paraId="5F7A4856" w14:textId="77777777" w:rsidR="006026B3" w:rsidRDefault="003A27FB">
      <w:pPr>
        <w:pStyle w:val="a3"/>
        <w:ind w:right="278"/>
      </w:pPr>
      <w:r>
        <w:t>Битва за Берлин и окончание войны в Европе. Висло-</w:t>
      </w:r>
      <w:proofErr w:type="spellStart"/>
      <w:r>
        <w:t>Одерская</w:t>
      </w:r>
      <w:proofErr w:type="spellEnd"/>
      <w:r>
        <w:t xml:space="preserve">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7135F3D7" w14:textId="77777777" w:rsidR="006026B3" w:rsidRDefault="003A27FB">
      <w:pPr>
        <w:pStyle w:val="a3"/>
        <w:ind w:right="274"/>
      </w:pPr>
      <w:r>
        <w:t>Итоги Великой Отечественной и Второй мировой войны. Решающий вклад СССР</w:t>
      </w:r>
      <w:r>
        <w:rPr>
          <w:spacing w:val="-4"/>
        </w:rPr>
        <w:t xml:space="preserve"> </w:t>
      </w:r>
      <w:r>
        <w:t>в</w:t>
      </w:r>
      <w:r>
        <w:rPr>
          <w:spacing w:val="-1"/>
        </w:rPr>
        <w:t xml:space="preserve"> </w:t>
      </w:r>
      <w:r>
        <w:t>Победу</w:t>
      </w:r>
      <w:r>
        <w:rPr>
          <w:spacing w:val="-5"/>
        </w:rPr>
        <w:t xml:space="preserve"> </w:t>
      </w:r>
      <w:r>
        <w:t>Антигитлеровской коалиции.</w:t>
      </w:r>
      <w:r>
        <w:rPr>
          <w:spacing w:val="-1"/>
        </w:rPr>
        <w:t xml:space="preserve"> </w:t>
      </w:r>
      <w:r>
        <w:t>Людские</w:t>
      </w:r>
      <w:r>
        <w:rPr>
          <w:spacing w:val="-1"/>
        </w:rPr>
        <w:t xml:space="preserve"> </w:t>
      </w:r>
      <w:r>
        <w:t>и материальные потери.</w:t>
      </w:r>
      <w:r>
        <w:rPr>
          <w:spacing w:val="43"/>
          <w:w w:val="150"/>
        </w:rPr>
        <w:t xml:space="preserve">  </w:t>
      </w:r>
      <w:r>
        <w:t>Изменения</w:t>
      </w:r>
      <w:r>
        <w:rPr>
          <w:spacing w:val="46"/>
          <w:w w:val="150"/>
        </w:rPr>
        <w:t xml:space="preserve">  </w:t>
      </w:r>
      <w:r>
        <w:t>политической</w:t>
      </w:r>
      <w:r>
        <w:rPr>
          <w:spacing w:val="79"/>
        </w:rPr>
        <w:t xml:space="preserve">  </w:t>
      </w:r>
      <w:r>
        <w:t>карты</w:t>
      </w:r>
      <w:r>
        <w:rPr>
          <w:spacing w:val="46"/>
          <w:w w:val="150"/>
        </w:rPr>
        <w:t xml:space="preserve">  </w:t>
      </w:r>
      <w:r>
        <w:t>мира.</w:t>
      </w:r>
      <w:r>
        <w:rPr>
          <w:spacing w:val="45"/>
          <w:w w:val="150"/>
        </w:rPr>
        <w:t xml:space="preserve">  </w:t>
      </w:r>
      <w:r>
        <w:t>Влияние</w:t>
      </w:r>
      <w:r>
        <w:rPr>
          <w:spacing w:val="46"/>
          <w:w w:val="150"/>
        </w:rPr>
        <w:t xml:space="preserve">  </w:t>
      </w:r>
      <w:r>
        <w:rPr>
          <w:spacing w:val="-2"/>
        </w:rPr>
        <w:t>всемирно-</w:t>
      </w:r>
    </w:p>
    <w:p w14:paraId="3DD86ED3" w14:textId="77777777" w:rsidR="006026B3" w:rsidRDefault="006026B3">
      <w:pPr>
        <w:pStyle w:val="a3"/>
        <w:sectPr w:rsidR="006026B3">
          <w:pgSz w:w="11910" w:h="16840"/>
          <w:pgMar w:top="1040" w:right="566" w:bottom="1140" w:left="992" w:header="0" w:footer="925" w:gutter="0"/>
          <w:cols w:space="720"/>
        </w:sectPr>
      </w:pPr>
    </w:p>
    <w:p w14:paraId="332067E6" w14:textId="77777777" w:rsidR="006026B3" w:rsidRDefault="003A27FB">
      <w:pPr>
        <w:pStyle w:val="a3"/>
        <w:spacing w:before="74" w:line="242" w:lineRule="auto"/>
        <w:ind w:right="280" w:firstLine="0"/>
      </w:pPr>
      <w:r>
        <w:lastRenderedPageBreak/>
        <w:t>исторической Победы СССР на развитие национально-освободительного движения в странах Азии и Африки.</w:t>
      </w:r>
    </w:p>
    <w:p w14:paraId="7D3EB4D3" w14:textId="77777777" w:rsidR="006026B3" w:rsidRDefault="003A27FB">
      <w:pPr>
        <w:pStyle w:val="a3"/>
        <w:spacing w:line="317" w:lineRule="exact"/>
        <w:ind w:left="1418" w:firstLine="0"/>
      </w:pPr>
      <w:r>
        <w:t>Наш</w:t>
      </w:r>
      <w:r>
        <w:rPr>
          <w:spacing w:val="-3"/>
        </w:rPr>
        <w:t xml:space="preserve"> </w:t>
      </w:r>
      <w:r>
        <w:t>край</w:t>
      </w:r>
      <w:r>
        <w:rPr>
          <w:spacing w:val="-3"/>
        </w:rPr>
        <w:t xml:space="preserve"> </w:t>
      </w:r>
      <w:r>
        <w:t>в</w:t>
      </w:r>
      <w:r>
        <w:rPr>
          <w:spacing w:val="-4"/>
        </w:rPr>
        <w:t xml:space="preserve"> </w:t>
      </w:r>
      <w:r>
        <w:t>1941-1945</w:t>
      </w:r>
      <w:r>
        <w:rPr>
          <w:spacing w:val="-1"/>
        </w:rPr>
        <w:t xml:space="preserve"> </w:t>
      </w:r>
      <w:r>
        <w:rPr>
          <w:spacing w:val="-5"/>
        </w:rPr>
        <w:t>гг.</w:t>
      </w:r>
    </w:p>
    <w:p w14:paraId="69ABED6C" w14:textId="77777777" w:rsidR="006026B3" w:rsidRDefault="003A27FB">
      <w:pPr>
        <w:pStyle w:val="2"/>
      </w:pPr>
      <w:r>
        <w:t>Раздел</w:t>
      </w:r>
      <w:r>
        <w:rPr>
          <w:spacing w:val="-9"/>
        </w:rPr>
        <w:t xml:space="preserve"> </w:t>
      </w:r>
      <w:r>
        <w:t>4.</w:t>
      </w:r>
      <w:r>
        <w:rPr>
          <w:spacing w:val="-5"/>
        </w:rPr>
        <w:t xml:space="preserve"> </w:t>
      </w:r>
      <w:r>
        <w:t>Всеобщая</w:t>
      </w:r>
      <w:r>
        <w:rPr>
          <w:spacing w:val="-7"/>
        </w:rPr>
        <w:t xml:space="preserve"> </w:t>
      </w:r>
      <w:r>
        <w:t>история.</w:t>
      </w:r>
      <w:r>
        <w:rPr>
          <w:spacing w:val="-6"/>
        </w:rPr>
        <w:t xml:space="preserve"> </w:t>
      </w:r>
      <w:r>
        <w:t>1914-1945</w:t>
      </w:r>
      <w:r>
        <w:rPr>
          <w:spacing w:val="-4"/>
        </w:rPr>
        <w:t xml:space="preserve"> </w:t>
      </w:r>
      <w:r>
        <w:rPr>
          <w:spacing w:val="-5"/>
        </w:rPr>
        <w:t>гг.</w:t>
      </w:r>
    </w:p>
    <w:p w14:paraId="03C0424C" w14:textId="77777777" w:rsidR="006026B3" w:rsidRDefault="003A27FB">
      <w:pPr>
        <w:pStyle w:val="a3"/>
        <w:ind w:right="279"/>
      </w:pPr>
      <w:r>
        <w:t>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w:t>
      </w:r>
    </w:p>
    <w:p w14:paraId="01BC0CF8" w14:textId="77777777" w:rsidR="006026B3" w:rsidRDefault="003A27FB">
      <w:pPr>
        <w:pStyle w:val="2"/>
        <w:spacing w:before="1"/>
      </w:pPr>
      <w:r>
        <w:t>Мир</w:t>
      </w:r>
      <w:r>
        <w:rPr>
          <w:spacing w:val="-6"/>
        </w:rPr>
        <w:t xml:space="preserve"> </w:t>
      </w:r>
      <w:r>
        <w:t>накануне</w:t>
      </w:r>
      <w:r>
        <w:rPr>
          <w:spacing w:val="-3"/>
        </w:rPr>
        <w:t xml:space="preserve"> </w:t>
      </w:r>
      <w:r>
        <w:t>и</w:t>
      </w:r>
      <w:r>
        <w:rPr>
          <w:spacing w:val="-5"/>
        </w:rPr>
        <w:t xml:space="preserve"> </w:t>
      </w:r>
      <w:r>
        <w:t>в</w:t>
      </w:r>
      <w:r>
        <w:rPr>
          <w:spacing w:val="-4"/>
        </w:rPr>
        <w:t xml:space="preserve"> </w:t>
      </w:r>
      <w:r>
        <w:t>годы</w:t>
      </w:r>
      <w:r>
        <w:rPr>
          <w:spacing w:val="-3"/>
        </w:rPr>
        <w:t xml:space="preserve"> </w:t>
      </w:r>
      <w:r>
        <w:t>Первой</w:t>
      </w:r>
      <w:r>
        <w:rPr>
          <w:spacing w:val="-4"/>
        </w:rPr>
        <w:t xml:space="preserve"> </w:t>
      </w:r>
      <w:r>
        <w:t>мировой</w:t>
      </w:r>
      <w:r>
        <w:rPr>
          <w:spacing w:val="-3"/>
        </w:rPr>
        <w:t xml:space="preserve"> </w:t>
      </w:r>
      <w:r>
        <w:rPr>
          <w:spacing w:val="-2"/>
        </w:rPr>
        <w:t>войны</w:t>
      </w:r>
    </w:p>
    <w:p w14:paraId="264A31C7" w14:textId="77777777" w:rsidR="006026B3" w:rsidRDefault="003A27FB">
      <w:pPr>
        <w:pStyle w:val="a3"/>
        <w:ind w:right="279"/>
      </w:pPr>
      <w:r>
        <w:t>Развитие индустриального общества. Технический прогресс.</w:t>
      </w:r>
      <w:r>
        <w:rPr>
          <w:spacing w:val="40"/>
        </w:rPr>
        <w:t xml:space="preserve"> </w:t>
      </w:r>
      <w:r>
        <w:t>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r>
        <w:rPr>
          <w:i/>
        </w:rPr>
        <w:t xml:space="preserve">. </w:t>
      </w:r>
      <w:r>
        <w:t>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14:paraId="0764752B" w14:textId="77777777" w:rsidR="006026B3" w:rsidRDefault="003A27FB">
      <w:pPr>
        <w:pStyle w:val="a3"/>
        <w:ind w:right="278"/>
      </w:pPr>
      <w:r>
        <w:rPr>
          <w:b/>
        </w:rPr>
        <w:t>Первая мировая</w:t>
      </w:r>
      <w:r>
        <w:rPr>
          <w:b/>
          <w:spacing w:val="-1"/>
        </w:rPr>
        <w:t xml:space="preserve"> </w:t>
      </w:r>
      <w:r>
        <w:rPr>
          <w:b/>
        </w:rPr>
        <w:t>война (1914-1918).</w:t>
      </w:r>
      <w:r>
        <w:rPr>
          <w:b/>
          <w:spacing w:val="-1"/>
        </w:rPr>
        <w:t xml:space="preserve"> </w:t>
      </w:r>
      <w:r>
        <w:t>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w:t>
      </w:r>
      <w:r>
        <w:rPr>
          <w:spacing w:val="-3"/>
        </w:rPr>
        <w:t xml:space="preserve"> </w:t>
      </w:r>
      <w:r>
        <w:t>война.</w:t>
      </w:r>
      <w:r>
        <w:rPr>
          <w:spacing w:val="-5"/>
        </w:rPr>
        <w:t xml:space="preserve"> </w:t>
      </w:r>
      <w:r>
        <w:t>Боевые</w:t>
      </w:r>
      <w:r>
        <w:rPr>
          <w:spacing w:val="-4"/>
        </w:rPr>
        <w:t xml:space="preserve"> </w:t>
      </w:r>
      <w:r>
        <w:t>операции</w:t>
      </w:r>
      <w:r>
        <w:rPr>
          <w:spacing w:val="-3"/>
        </w:rPr>
        <w:t xml:space="preserve"> </w:t>
      </w:r>
      <w:r>
        <w:t>на</w:t>
      </w:r>
      <w:r>
        <w:rPr>
          <w:spacing w:val="-3"/>
        </w:rPr>
        <w:t xml:space="preserve"> </w:t>
      </w:r>
      <w:r>
        <w:t>Восточном</w:t>
      </w:r>
      <w:r>
        <w:rPr>
          <w:spacing w:val="-3"/>
        </w:rPr>
        <w:t xml:space="preserve"> </w:t>
      </w:r>
      <w:r>
        <w:t>фронте,</w:t>
      </w:r>
      <w:r>
        <w:rPr>
          <w:spacing w:val="-4"/>
        </w:rPr>
        <w:t xml:space="preserve"> </w:t>
      </w:r>
      <w:r>
        <w:t>их</w:t>
      </w:r>
      <w:r>
        <w:rPr>
          <w:spacing w:val="-2"/>
        </w:rPr>
        <w:t xml:space="preserve"> </w:t>
      </w:r>
      <w:r>
        <w:t>роль</w:t>
      </w:r>
      <w:r>
        <w:rPr>
          <w:spacing w:val="-4"/>
        </w:rPr>
        <w:t xml:space="preserve"> </w:t>
      </w:r>
      <w:r>
        <w:t>в</w:t>
      </w:r>
      <w:r>
        <w:rPr>
          <w:spacing w:val="-4"/>
        </w:rPr>
        <w:t xml:space="preserve"> </w:t>
      </w:r>
      <w:r>
        <w:t xml:space="preserve">общем ходе войны. Изменения в составе воюющих блоков: вступление в войну Италии, Болгарии. Поражение Сербии. Четверной союз. </w:t>
      </w:r>
      <w:proofErr w:type="spellStart"/>
      <w:r>
        <w:t>Верденское</w:t>
      </w:r>
      <w:proofErr w:type="spellEnd"/>
      <w:r>
        <w:t xml:space="preserve"> сражение. Битва на Сомме. </w:t>
      </w:r>
      <w:proofErr w:type="spellStart"/>
      <w:r>
        <w:t>Ютландское</w:t>
      </w:r>
      <w:proofErr w:type="spellEnd"/>
      <w:r>
        <w:t xml:space="preserve"> морское сражение. Вступление в войну Румынии.</w:t>
      </w:r>
    </w:p>
    <w:p w14:paraId="33EF9CE2" w14:textId="77777777" w:rsidR="006026B3" w:rsidRDefault="003A27FB">
      <w:pPr>
        <w:pStyle w:val="a3"/>
        <w:ind w:right="282"/>
      </w:pPr>
      <w: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0A624EAA" w14:textId="77777777" w:rsidR="006026B3" w:rsidRDefault="003A27FB">
      <w:pPr>
        <w:pStyle w:val="2"/>
        <w:spacing w:before="1" w:line="240" w:lineRule="auto"/>
        <w:ind w:right="5248"/>
      </w:pPr>
      <w:r>
        <w:t>Раздел</w:t>
      </w:r>
      <w:r>
        <w:rPr>
          <w:spacing w:val="-9"/>
        </w:rPr>
        <w:t xml:space="preserve"> </w:t>
      </w:r>
      <w:r>
        <w:t>5.</w:t>
      </w:r>
      <w:r>
        <w:rPr>
          <w:spacing w:val="-7"/>
        </w:rPr>
        <w:t xml:space="preserve"> </w:t>
      </w:r>
      <w:r>
        <w:t>Мир</w:t>
      </w:r>
      <w:r>
        <w:rPr>
          <w:spacing w:val="-6"/>
        </w:rPr>
        <w:t xml:space="preserve"> </w:t>
      </w:r>
      <w:r>
        <w:t>в</w:t>
      </w:r>
      <w:r>
        <w:rPr>
          <w:spacing w:val="-7"/>
        </w:rPr>
        <w:t xml:space="preserve"> </w:t>
      </w:r>
      <w:r>
        <w:t>1918-1939</w:t>
      </w:r>
      <w:r>
        <w:rPr>
          <w:spacing w:val="-5"/>
        </w:rPr>
        <w:t xml:space="preserve"> </w:t>
      </w:r>
      <w:r>
        <w:t>гг. От войны к миру</w:t>
      </w:r>
    </w:p>
    <w:p w14:paraId="78708AF3" w14:textId="77777777" w:rsidR="006026B3" w:rsidRDefault="003A27FB">
      <w:pPr>
        <w:pStyle w:val="a3"/>
        <w:ind w:right="279"/>
      </w:pPr>
      <w:r>
        <w:t>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w:t>
      </w:r>
    </w:p>
    <w:p w14:paraId="108F7927" w14:textId="77777777" w:rsidR="006026B3" w:rsidRDefault="003A27FB">
      <w:pPr>
        <w:pStyle w:val="2"/>
      </w:pPr>
      <w:r>
        <w:t>Страны</w:t>
      </w:r>
      <w:r>
        <w:rPr>
          <w:spacing w:val="-7"/>
        </w:rPr>
        <w:t xml:space="preserve"> </w:t>
      </w:r>
      <w:r>
        <w:t>Европы</w:t>
      </w:r>
      <w:r>
        <w:rPr>
          <w:spacing w:val="-5"/>
        </w:rPr>
        <w:t xml:space="preserve"> </w:t>
      </w:r>
      <w:r>
        <w:t>и</w:t>
      </w:r>
      <w:r>
        <w:rPr>
          <w:spacing w:val="-6"/>
        </w:rPr>
        <w:t xml:space="preserve"> </w:t>
      </w:r>
      <w:r>
        <w:t>Северной</w:t>
      </w:r>
      <w:r>
        <w:rPr>
          <w:spacing w:val="-4"/>
        </w:rPr>
        <w:t xml:space="preserve"> </w:t>
      </w:r>
      <w:r>
        <w:t>Америки</w:t>
      </w:r>
      <w:r>
        <w:rPr>
          <w:spacing w:val="-5"/>
        </w:rPr>
        <w:t xml:space="preserve"> </w:t>
      </w:r>
      <w:r>
        <w:t>в</w:t>
      </w:r>
      <w:r>
        <w:rPr>
          <w:spacing w:val="-5"/>
        </w:rPr>
        <w:t xml:space="preserve"> </w:t>
      </w:r>
      <w:r>
        <w:t>1920-1930-е</w:t>
      </w:r>
      <w:r>
        <w:rPr>
          <w:spacing w:val="-3"/>
        </w:rPr>
        <w:t xml:space="preserve"> </w:t>
      </w:r>
      <w:r>
        <w:rPr>
          <w:spacing w:val="-5"/>
        </w:rPr>
        <w:t>гг.</w:t>
      </w:r>
    </w:p>
    <w:p w14:paraId="6B277DCB" w14:textId="77777777" w:rsidR="006026B3" w:rsidRDefault="006026B3">
      <w:pPr>
        <w:pStyle w:val="2"/>
        <w:sectPr w:rsidR="006026B3">
          <w:pgSz w:w="11910" w:h="16840"/>
          <w:pgMar w:top="1040" w:right="566" w:bottom="1120" w:left="992" w:header="0" w:footer="925" w:gutter="0"/>
          <w:cols w:space="720"/>
        </w:sectPr>
      </w:pPr>
    </w:p>
    <w:p w14:paraId="6511D087" w14:textId="77777777" w:rsidR="006026B3" w:rsidRDefault="003A27FB">
      <w:pPr>
        <w:pStyle w:val="a3"/>
        <w:spacing w:before="74"/>
        <w:ind w:right="278"/>
      </w:pPr>
      <w: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7779A794" w14:textId="77777777" w:rsidR="006026B3" w:rsidRDefault="003A27FB">
      <w:pPr>
        <w:pStyle w:val="2"/>
        <w:spacing w:before="1" w:line="240" w:lineRule="auto"/>
      </w:pPr>
      <w:r>
        <w:t>Страны</w:t>
      </w:r>
      <w:r>
        <w:rPr>
          <w:spacing w:val="-4"/>
        </w:rPr>
        <w:t xml:space="preserve"> </w:t>
      </w:r>
      <w:r>
        <w:t>Азии</w:t>
      </w:r>
      <w:r>
        <w:rPr>
          <w:spacing w:val="-4"/>
        </w:rPr>
        <w:t xml:space="preserve"> </w:t>
      </w:r>
      <w:r>
        <w:t>в</w:t>
      </w:r>
      <w:r>
        <w:rPr>
          <w:spacing w:val="-4"/>
        </w:rPr>
        <w:t xml:space="preserve"> </w:t>
      </w:r>
      <w:r>
        <w:t>1918-1930-х</w:t>
      </w:r>
      <w:r>
        <w:rPr>
          <w:spacing w:val="-2"/>
        </w:rPr>
        <w:t xml:space="preserve"> </w:t>
      </w:r>
      <w:r>
        <w:rPr>
          <w:spacing w:val="-5"/>
        </w:rPr>
        <w:t>гг.</w:t>
      </w:r>
    </w:p>
    <w:p w14:paraId="111EBF1F" w14:textId="77777777" w:rsidR="006026B3" w:rsidRDefault="003A27FB">
      <w:pPr>
        <w:pStyle w:val="a3"/>
        <w:spacing w:before="2"/>
        <w:ind w:right="279"/>
      </w:pPr>
      <w: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 К. Ганди.</w:t>
      </w:r>
    </w:p>
    <w:p w14:paraId="6396C088" w14:textId="77777777" w:rsidR="006026B3" w:rsidRDefault="003A27FB">
      <w:pPr>
        <w:pStyle w:val="2"/>
        <w:spacing w:before="1"/>
      </w:pPr>
      <w:r>
        <w:t>Страны</w:t>
      </w:r>
      <w:r>
        <w:rPr>
          <w:spacing w:val="-7"/>
        </w:rPr>
        <w:t xml:space="preserve"> </w:t>
      </w:r>
      <w:r>
        <w:t>Латинской</w:t>
      </w:r>
      <w:r>
        <w:rPr>
          <w:spacing w:val="-5"/>
        </w:rPr>
        <w:t xml:space="preserve"> </w:t>
      </w:r>
      <w:r>
        <w:t>Америки</w:t>
      </w:r>
      <w:r>
        <w:rPr>
          <w:spacing w:val="-4"/>
        </w:rPr>
        <w:t xml:space="preserve"> </w:t>
      </w:r>
      <w:r>
        <w:t>в</w:t>
      </w:r>
      <w:r>
        <w:rPr>
          <w:spacing w:val="-5"/>
        </w:rPr>
        <w:t xml:space="preserve"> </w:t>
      </w:r>
      <w:r>
        <w:t>первой</w:t>
      </w:r>
      <w:r>
        <w:rPr>
          <w:spacing w:val="-3"/>
        </w:rPr>
        <w:t xml:space="preserve"> </w:t>
      </w:r>
      <w:r>
        <w:t>трети</w:t>
      </w:r>
      <w:r>
        <w:rPr>
          <w:spacing w:val="-5"/>
        </w:rPr>
        <w:t xml:space="preserve"> </w:t>
      </w:r>
      <w:r>
        <w:t>ХХ</w:t>
      </w:r>
      <w:r>
        <w:rPr>
          <w:spacing w:val="-4"/>
        </w:rPr>
        <w:t xml:space="preserve"> </w:t>
      </w:r>
      <w:r>
        <w:rPr>
          <w:spacing w:val="-5"/>
        </w:rPr>
        <w:t>в.</w:t>
      </w:r>
    </w:p>
    <w:p w14:paraId="29650B0F" w14:textId="77777777" w:rsidR="006026B3" w:rsidRDefault="003A27FB">
      <w:pPr>
        <w:pStyle w:val="a3"/>
        <w:ind w:right="279"/>
      </w:pPr>
      <w:r>
        <w:t>Мексиканская революция. Реформы и революционные движения в латиноамериканских странах. Народный фронт в Чили.</w:t>
      </w:r>
    </w:p>
    <w:p w14:paraId="2465F646" w14:textId="77777777" w:rsidR="006026B3" w:rsidRDefault="003A27FB">
      <w:pPr>
        <w:pStyle w:val="2"/>
        <w:spacing w:line="321" w:lineRule="exact"/>
      </w:pPr>
      <w:r>
        <w:t>Международные</w:t>
      </w:r>
      <w:r>
        <w:rPr>
          <w:spacing w:val="-9"/>
        </w:rPr>
        <w:t xml:space="preserve"> </w:t>
      </w:r>
      <w:r>
        <w:t>отношения</w:t>
      </w:r>
      <w:r>
        <w:rPr>
          <w:spacing w:val="-8"/>
        </w:rPr>
        <w:t xml:space="preserve"> </w:t>
      </w:r>
      <w:r>
        <w:t>в</w:t>
      </w:r>
      <w:r>
        <w:rPr>
          <w:spacing w:val="-7"/>
        </w:rPr>
        <w:t xml:space="preserve"> </w:t>
      </w:r>
      <w:r>
        <w:t>1920-1930-х</w:t>
      </w:r>
      <w:r>
        <w:rPr>
          <w:spacing w:val="-5"/>
        </w:rPr>
        <w:t xml:space="preserve"> гг.</w:t>
      </w:r>
    </w:p>
    <w:p w14:paraId="76A59B44" w14:textId="77777777" w:rsidR="006026B3" w:rsidRDefault="003A27FB">
      <w:pPr>
        <w:pStyle w:val="a3"/>
        <w:ind w:right="277"/>
      </w:pPr>
      <w:r>
        <w:t xml:space="preserve">Версальская система и реалии 1920-х гг. Планы </w:t>
      </w:r>
      <w:proofErr w:type="spellStart"/>
      <w:r>
        <w:t>Дауэса</w:t>
      </w:r>
      <w:proofErr w:type="spellEnd"/>
      <w:r>
        <w:t xml:space="preserve"> и Юнга. Советское государство в международных отношениях в 1920-х гг. Пакт Бриана-Келлога.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w:t>
      </w:r>
    </w:p>
    <w:p w14:paraId="4A42769D" w14:textId="77777777" w:rsidR="006026B3" w:rsidRDefault="003A27FB">
      <w:pPr>
        <w:pStyle w:val="a3"/>
        <w:spacing w:before="1"/>
        <w:ind w:right="278"/>
      </w:pPr>
      <w:r>
        <w:t>Японо-китайская война. Советско-японские конфликты у</w:t>
      </w:r>
      <w:r>
        <w:rPr>
          <w:spacing w:val="-3"/>
        </w:rPr>
        <w:t xml:space="preserve"> </w:t>
      </w:r>
      <w:r>
        <w:t>озера Хасан и реки Халхин-Гол. Британско-франко-советские переговоры в Москве. Советско-германский договор о ненападении и его последствия.</w:t>
      </w:r>
    </w:p>
    <w:p w14:paraId="72CD4910" w14:textId="77777777" w:rsidR="006026B3" w:rsidRDefault="003A27FB">
      <w:pPr>
        <w:pStyle w:val="2"/>
        <w:spacing w:line="321" w:lineRule="exact"/>
      </w:pPr>
      <w:r>
        <w:t>Развитие</w:t>
      </w:r>
      <w:r>
        <w:rPr>
          <w:spacing w:val="-8"/>
        </w:rPr>
        <w:t xml:space="preserve"> </w:t>
      </w:r>
      <w:r>
        <w:t>культуры</w:t>
      </w:r>
      <w:r>
        <w:rPr>
          <w:spacing w:val="-7"/>
        </w:rPr>
        <w:t xml:space="preserve"> </w:t>
      </w:r>
      <w:r>
        <w:t>в</w:t>
      </w:r>
      <w:r>
        <w:rPr>
          <w:spacing w:val="-7"/>
        </w:rPr>
        <w:t xml:space="preserve"> </w:t>
      </w:r>
      <w:r>
        <w:t>1914-1930-х</w:t>
      </w:r>
      <w:r>
        <w:rPr>
          <w:spacing w:val="-4"/>
        </w:rPr>
        <w:t xml:space="preserve"> </w:t>
      </w:r>
      <w:r>
        <w:rPr>
          <w:spacing w:val="-5"/>
        </w:rPr>
        <w:t>гг.</w:t>
      </w:r>
    </w:p>
    <w:p w14:paraId="4878D775" w14:textId="77777777" w:rsidR="006026B3" w:rsidRDefault="006026B3">
      <w:pPr>
        <w:pStyle w:val="2"/>
        <w:spacing w:line="321" w:lineRule="exact"/>
        <w:sectPr w:rsidR="006026B3">
          <w:pgSz w:w="11910" w:h="16840"/>
          <w:pgMar w:top="1040" w:right="566" w:bottom="1140" w:left="992" w:header="0" w:footer="925" w:gutter="0"/>
          <w:cols w:space="720"/>
        </w:sectPr>
      </w:pPr>
    </w:p>
    <w:p w14:paraId="5EEE8C07" w14:textId="77777777" w:rsidR="006026B3" w:rsidRDefault="003A27FB">
      <w:pPr>
        <w:pStyle w:val="a3"/>
        <w:spacing w:before="74"/>
        <w:ind w:right="277"/>
      </w:pPr>
      <w:r>
        <w:lastRenderedPageBreak/>
        <w:t>Научные открытия первых десятилетий ХХ в. (физика, химия, биология, медицина и др.).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007ED14C" w14:textId="77777777" w:rsidR="006026B3" w:rsidRDefault="003A27FB">
      <w:pPr>
        <w:pStyle w:val="2"/>
        <w:spacing w:before="3" w:line="240" w:lineRule="auto"/>
        <w:ind w:right="4842"/>
      </w:pPr>
      <w:r>
        <w:t>Раздел 6.Вторая мировая война Начало</w:t>
      </w:r>
      <w:r>
        <w:rPr>
          <w:spacing w:val="-6"/>
        </w:rPr>
        <w:t xml:space="preserve"> </w:t>
      </w:r>
      <w:r>
        <w:t>Второй</w:t>
      </w:r>
      <w:r>
        <w:rPr>
          <w:spacing w:val="-6"/>
        </w:rPr>
        <w:t xml:space="preserve"> </w:t>
      </w:r>
      <w:r>
        <w:t>мировой</w:t>
      </w:r>
      <w:r>
        <w:rPr>
          <w:spacing w:val="-6"/>
        </w:rPr>
        <w:t xml:space="preserve"> </w:t>
      </w:r>
      <w:r>
        <w:rPr>
          <w:spacing w:val="-2"/>
        </w:rPr>
        <w:t>войны.</w:t>
      </w:r>
    </w:p>
    <w:p w14:paraId="1C30018A" w14:textId="77777777" w:rsidR="006026B3" w:rsidRDefault="003A27FB">
      <w:pPr>
        <w:pStyle w:val="a3"/>
        <w:ind w:right="278"/>
      </w:pPr>
      <w: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w:t>
      </w:r>
      <w:r>
        <w:rPr>
          <w:spacing w:val="-4"/>
        </w:rPr>
        <w:t xml:space="preserve"> </w:t>
      </w:r>
      <w:r>
        <w:t>Виши</w:t>
      </w:r>
      <w:r>
        <w:rPr>
          <w:spacing w:val="-1"/>
        </w:rPr>
        <w:t xml:space="preserve"> </w:t>
      </w:r>
      <w:r>
        <w:t>на</w:t>
      </w:r>
      <w:r>
        <w:rPr>
          <w:spacing w:val="-2"/>
        </w:rPr>
        <w:t xml:space="preserve"> </w:t>
      </w:r>
      <w:r>
        <w:t>юге).</w:t>
      </w:r>
      <w:r>
        <w:rPr>
          <w:spacing w:val="-2"/>
        </w:rPr>
        <w:t xml:space="preserve"> </w:t>
      </w:r>
      <w:r>
        <w:t>Битва</w:t>
      </w:r>
      <w:r>
        <w:rPr>
          <w:spacing w:val="-2"/>
        </w:rPr>
        <w:t xml:space="preserve"> </w:t>
      </w:r>
      <w:r>
        <w:t>за</w:t>
      </w:r>
      <w:r>
        <w:rPr>
          <w:spacing w:val="-4"/>
        </w:rPr>
        <w:t xml:space="preserve"> </w:t>
      </w:r>
      <w:r>
        <w:t>Британию.</w:t>
      </w:r>
      <w:r>
        <w:rPr>
          <w:spacing w:val="-2"/>
        </w:rPr>
        <w:t xml:space="preserve"> </w:t>
      </w:r>
      <w:r>
        <w:t>Вторжение</w:t>
      </w:r>
      <w:r>
        <w:rPr>
          <w:spacing w:val="-2"/>
        </w:rPr>
        <w:t xml:space="preserve"> </w:t>
      </w:r>
      <w:r>
        <w:t>войск</w:t>
      </w:r>
      <w:r>
        <w:rPr>
          <w:spacing w:val="-3"/>
        </w:rPr>
        <w:t xml:space="preserve"> </w:t>
      </w:r>
      <w:r>
        <w:t>Германии и ее союзников на Балканы.</w:t>
      </w:r>
    </w:p>
    <w:p w14:paraId="78B7D60F" w14:textId="77777777" w:rsidR="006026B3" w:rsidRDefault="003A27FB">
      <w:pPr>
        <w:pStyle w:val="a3"/>
        <w:ind w:right="284"/>
      </w:pPr>
      <w:r>
        <w:t>1941 год. Начало Великой Отечественной войны и войны на Тихом океане. Нападение Германии на СССР. Начало Великой Отечественной войны.</w:t>
      </w:r>
      <w:r>
        <w:rPr>
          <w:spacing w:val="68"/>
          <w:w w:val="150"/>
        </w:rPr>
        <w:t xml:space="preserve"> </w:t>
      </w:r>
      <w:r>
        <w:t>Планы</w:t>
      </w:r>
      <w:r>
        <w:rPr>
          <w:spacing w:val="67"/>
          <w:w w:val="150"/>
        </w:rPr>
        <w:t xml:space="preserve"> </w:t>
      </w:r>
      <w:r>
        <w:t>Германии</w:t>
      </w:r>
      <w:r>
        <w:rPr>
          <w:spacing w:val="70"/>
          <w:w w:val="150"/>
        </w:rPr>
        <w:t xml:space="preserve"> </w:t>
      </w:r>
      <w:r>
        <w:t>в</w:t>
      </w:r>
      <w:r>
        <w:rPr>
          <w:spacing w:val="66"/>
          <w:w w:val="150"/>
        </w:rPr>
        <w:t xml:space="preserve"> </w:t>
      </w:r>
      <w:r>
        <w:t>отношении</w:t>
      </w:r>
      <w:r>
        <w:rPr>
          <w:spacing w:val="69"/>
          <w:w w:val="150"/>
        </w:rPr>
        <w:t xml:space="preserve"> </w:t>
      </w:r>
      <w:r>
        <w:t>СССР</w:t>
      </w:r>
      <w:r>
        <w:rPr>
          <w:spacing w:val="69"/>
          <w:w w:val="150"/>
        </w:rPr>
        <w:t xml:space="preserve"> </w:t>
      </w:r>
      <w:r>
        <w:t>(план</w:t>
      </w:r>
      <w:r>
        <w:rPr>
          <w:spacing w:val="70"/>
          <w:w w:val="150"/>
        </w:rPr>
        <w:t xml:space="preserve"> </w:t>
      </w:r>
      <w:r>
        <w:t>«Барбаросса»,</w:t>
      </w:r>
      <w:r>
        <w:rPr>
          <w:spacing w:val="69"/>
          <w:w w:val="150"/>
        </w:rPr>
        <w:t xml:space="preserve"> </w:t>
      </w:r>
      <w:r>
        <w:rPr>
          <w:spacing w:val="-4"/>
        </w:rPr>
        <w:t>план</w:t>
      </w:r>
    </w:p>
    <w:p w14:paraId="3F9BFB5E" w14:textId="77777777" w:rsidR="006026B3" w:rsidRDefault="003A27FB">
      <w:pPr>
        <w:pStyle w:val="a3"/>
        <w:ind w:right="274" w:firstLine="0"/>
      </w:pPr>
      <w:r>
        <w:t>«Ост»). Ход событий на советско-германском фронте в 1941 г.</w:t>
      </w:r>
      <w:r>
        <w:rPr>
          <w:spacing w:val="80"/>
        </w:rPr>
        <w:t xml:space="preserve"> </w:t>
      </w:r>
      <w:r>
        <w:t xml:space="preserve">Формирование Антигитлеровской коалиции. Атлантическая хартия. Ленд- </w:t>
      </w:r>
      <w:proofErr w:type="spellStart"/>
      <w:r>
        <w:t>лиз</w:t>
      </w:r>
      <w:proofErr w:type="spellEnd"/>
      <w:r>
        <w:t>. Нападение японских войск на Перл-Харбор, вступление США в войну.</w:t>
      </w:r>
    </w:p>
    <w:p w14:paraId="5E071565" w14:textId="77777777" w:rsidR="006026B3" w:rsidRDefault="003A27FB">
      <w:pPr>
        <w:pStyle w:val="a3"/>
        <w:ind w:right="283"/>
      </w:pPr>
      <w:r>
        <w:t>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w:t>
      </w:r>
    </w:p>
    <w:p w14:paraId="50CCB223" w14:textId="77777777" w:rsidR="006026B3" w:rsidRDefault="003A27FB">
      <w:pPr>
        <w:pStyle w:val="a3"/>
        <w:ind w:right="277"/>
      </w:pPr>
      <w:r>
        <w:t>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14:paraId="57DAB883" w14:textId="77777777" w:rsidR="006026B3" w:rsidRDefault="003A27FB">
      <w:pPr>
        <w:pStyle w:val="a3"/>
        <w:spacing w:before="1"/>
        <w:ind w:right="284"/>
      </w:pPr>
      <w: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w:t>
      </w:r>
      <w:r>
        <w:rPr>
          <w:spacing w:val="58"/>
          <w:w w:val="150"/>
        </w:rPr>
        <w:t xml:space="preserve"> </w:t>
      </w:r>
      <w:r>
        <w:t>и</w:t>
      </w:r>
      <w:r>
        <w:rPr>
          <w:spacing w:val="61"/>
          <w:w w:val="150"/>
        </w:rPr>
        <w:t xml:space="preserve"> </w:t>
      </w:r>
      <w:r>
        <w:t>Японии.</w:t>
      </w:r>
      <w:r>
        <w:rPr>
          <w:spacing w:val="60"/>
          <w:w w:val="150"/>
        </w:rPr>
        <w:t xml:space="preserve"> </w:t>
      </w:r>
      <w:r>
        <w:t>Итоги</w:t>
      </w:r>
      <w:r>
        <w:rPr>
          <w:spacing w:val="61"/>
          <w:w w:val="150"/>
        </w:rPr>
        <w:t xml:space="preserve"> </w:t>
      </w:r>
      <w:r>
        <w:t>Второй</w:t>
      </w:r>
      <w:r>
        <w:rPr>
          <w:spacing w:val="61"/>
          <w:w w:val="150"/>
        </w:rPr>
        <w:t xml:space="preserve"> </w:t>
      </w:r>
      <w:r>
        <w:t>мировой</w:t>
      </w:r>
      <w:r>
        <w:rPr>
          <w:spacing w:val="61"/>
          <w:w w:val="150"/>
        </w:rPr>
        <w:t xml:space="preserve"> </w:t>
      </w:r>
      <w:r>
        <w:t>войны.</w:t>
      </w:r>
      <w:r>
        <w:rPr>
          <w:spacing w:val="60"/>
          <w:w w:val="150"/>
        </w:rPr>
        <w:t xml:space="preserve"> </w:t>
      </w:r>
      <w:r>
        <w:t>Роль</w:t>
      </w:r>
      <w:r>
        <w:rPr>
          <w:spacing w:val="60"/>
          <w:w w:val="150"/>
        </w:rPr>
        <w:t xml:space="preserve"> </w:t>
      </w:r>
      <w:r>
        <w:t>государств</w:t>
      </w:r>
      <w:r>
        <w:rPr>
          <w:spacing w:val="59"/>
          <w:w w:val="150"/>
        </w:rPr>
        <w:t xml:space="preserve"> </w:t>
      </w:r>
      <w:r>
        <w:rPr>
          <w:spacing w:val="-10"/>
        </w:rPr>
        <w:t>и</w:t>
      </w:r>
    </w:p>
    <w:p w14:paraId="7CE56496" w14:textId="77777777" w:rsidR="006026B3" w:rsidRDefault="006026B3">
      <w:pPr>
        <w:pStyle w:val="a3"/>
        <w:sectPr w:rsidR="006026B3">
          <w:pgSz w:w="11910" w:h="16840"/>
          <w:pgMar w:top="1040" w:right="566" w:bottom="1120" w:left="992" w:header="0" w:footer="925" w:gutter="0"/>
          <w:cols w:space="720"/>
        </w:sectPr>
      </w:pPr>
    </w:p>
    <w:p w14:paraId="0750B705" w14:textId="77777777" w:rsidR="006026B3" w:rsidRDefault="003A27FB">
      <w:pPr>
        <w:pStyle w:val="a3"/>
        <w:spacing w:before="74"/>
        <w:ind w:right="286" w:firstLine="0"/>
      </w:pPr>
      <w:r>
        <w:lastRenderedPageBreak/>
        <w:t xml:space="preserve">народов в Победе над нацизмом и милитаризмом. Решающий вклад СССР в Победу Антигитлеровской коалиции и в процесс послевоенного мирного </w:t>
      </w:r>
      <w:r>
        <w:rPr>
          <w:spacing w:val="-2"/>
        </w:rPr>
        <w:t>урегулирования.</w:t>
      </w:r>
    </w:p>
    <w:p w14:paraId="3E89FD47" w14:textId="77777777" w:rsidR="006026B3" w:rsidRDefault="003A27FB">
      <w:pPr>
        <w:pStyle w:val="2"/>
        <w:spacing w:before="2" w:line="240" w:lineRule="auto"/>
        <w:ind w:right="5123"/>
      </w:pPr>
      <w:r>
        <w:t>История</w:t>
      </w:r>
      <w:r>
        <w:rPr>
          <w:spacing w:val="-7"/>
        </w:rPr>
        <w:t xml:space="preserve"> </w:t>
      </w:r>
      <w:r>
        <w:t>России.</w:t>
      </w:r>
      <w:r>
        <w:rPr>
          <w:spacing w:val="-7"/>
        </w:rPr>
        <w:t xml:space="preserve"> </w:t>
      </w:r>
      <w:r>
        <w:t>1945-2022</w:t>
      </w:r>
      <w:r>
        <w:rPr>
          <w:spacing w:val="-5"/>
        </w:rPr>
        <w:t xml:space="preserve"> </w:t>
      </w:r>
      <w:r>
        <w:t>гг. Раздел</w:t>
      </w:r>
      <w:r>
        <w:rPr>
          <w:spacing w:val="-10"/>
        </w:rPr>
        <w:t xml:space="preserve"> </w:t>
      </w:r>
      <w:r>
        <w:t>7.СССР</w:t>
      </w:r>
      <w:r>
        <w:rPr>
          <w:spacing w:val="-9"/>
        </w:rPr>
        <w:t xml:space="preserve"> </w:t>
      </w:r>
      <w:r>
        <w:t>в</w:t>
      </w:r>
      <w:r>
        <w:rPr>
          <w:spacing w:val="-9"/>
        </w:rPr>
        <w:t xml:space="preserve"> </w:t>
      </w:r>
      <w:r>
        <w:t>1945-1991</w:t>
      </w:r>
      <w:r>
        <w:rPr>
          <w:spacing w:val="-7"/>
        </w:rPr>
        <w:t xml:space="preserve"> </w:t>
      </w:r>
      <w:r>
        <w:t>гг. СССР в 1945-1953 гг.</w:t>
      </w:r>
    </w:p>
    <w:p w14:paraId="4EC66B0D" w14:textId="77777777" w:rsidR="006026B3" w:rsidRDefault="003A27FB">
      <w:pPr>
        <w:pStyle w:val="a3"/>
        <w:ind w:right="281"/>
      </w:pPr>
      <w: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Положение на послевоенном</w:t>
      </w:r>
      <w:r>
        <w:rPr>
          <w:spacing w:val="-3"/>
        </w:rPr>
        <w:t xml:space="preserve"> </w:t>
      </w:r>
      <w:r>
        <w:t>потребительском</w:t>
      </w:r>
      <w:r>
        <w:rPr>
          <w:spacing w:val="-3"/>
        </w:rPr>
        <w:t xml:space="preserve"> </w:t>
      </w:r>
      <w:r>
        <w:t>рынке.</w:t>
      </w:r>
      <w:r>
        <w:rPr>
          <w:spacing w:val="-1"/>
        </w:rPr>
        <w:t xml:space="preserve"> </w:t>
      </w:r>
      <w:r>
        <w:t>Колхозный рынок.</w:t>
      </w:r>
      <w:r>
        <w:rPr>
          <w:spacing w:val="-3"/>
        </w:rPr>
        <w:t xml:space="preserve"> </w:t>
      </w:r>
      <w:r>
        <w:t>Государственная</w:t>
      </w:r>
      <w:r>
        <w:rPr>
          <w:spacing w:val="-2"/>
        </w:rPr>
        <w:t xml:space="preserve"> </w:t>
      </w:r>
      <w:r>
        <w:t>и коммерческая торговля.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w:t>
      </w:r>
      <w:r>
        <w:rPr>
          <w:spacing w:val="80"/>
          <w:w w:val="150"/>
        </w:rPr>
        <w:t xml:space="preserve"> </w:t>
      </w:r>
      <w:r>
        <w:t>Усиление</w:t>
      </w:r>
      <w:r>
        <w:rPr>
          <w:spacing w:val="80"/>
          <w:w w:val="150"/>
        </w:rPr>
        <w:t xml:space="preserve"> </w:t>
      </w:r>
      <w:r>
        <w:t>идеологического</w:t>
      </w:r>
      <w:r>
        <w:rPr>
          <w:spacing w:val="80"/>
          <w:w w:val="150"/>
        </w:rPr>
        <w:t xml:space="preserve"> </w:t>
      </w:r>
      <w:r>
        <w:t>контроля.</w:t>
      </w:r>
      <w:r>
        <w:rPr>
          <w:spacing w:val="80"/>
          <w:w w:val="150"/>
        </w:rPr>
        <w:t xml:space="preserve"> </w:t>
      </w:r>
      <w:r>
        <w:t>Послевоенные</w:t>
      </w:r>
      <w:r>
        <w:rPr>
          <w:spacing w:val="80"/>
          <w:w w:val="150"/>
        </w:rPr>
        <w:t xml:space="preserve"> </w:t>
      </w:r>
      <w:r>
        <w:t>репрессии.</w:t>
      </w:r>
    </w:p>
    <w:p w14:paraId="2D05BEE5" w14:textId="77777777" w:rsidR="006026B3" w:rsidRDefault="003A27FB">
      <w:pPr>
        <w:pStyle w:val="a3"/>
        <w:ind w:right="277" w:firstLine="0"/>
      </w:pPr>
      <w:r>
        <w:t xml:space="preserve">«Ленинградское дело». Борьба с космополитизмом. «Дело врачей». Дело Еврейского антифашистского комитета. Т. Лысенко и лысенковщина.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t>Коминформбюро</w:t>
      </w:r>
      <w:proofErr w:type="spellEnd"/>
      <w:r>
        <w:t xml:space="preserve">. Организация Североатлантического договора (НАТО). Создание по инициативе СССР Организации Варшавского договора. Война в </w:t>
      </w:r>
      <w:r>
        <w:rPr>
          <w:spacing w:val="-2"/>
        </w:rPr>
        <w:t>Корее.</w:t>
      </w:r>
    </w:p>
    <w:p w14:paraId="5079239E" w14:textId="77777777" w:rsidR="006026B3" w:rsidRDefault="003A27FB">
      <w:pPr>
        <w:pStyle w:val="a3"/>
        <w:spacing w:before="1" w:line="322" w:lineRule="exact"/>
        <w:ind w:left="1418" w:firstLine="0"/>
      </w:pPr>
      <w:r>
        <w:t>Наш</w:t>
      </w:r>
      <w:r>
        <w:rPr>
          <w:spacing w:val="-3"/>
        </w:rPr>
        <w:t xml:space="preserve"> </w:t>
      </w:r>
      <w:r>
        <w:t>край</w:t>
      </w:r>
      <w:r>
        <w:rPr>
          <w:spacing w:val="-2"/>
        </w:rPr>
        <w:t xml:space="preserve"> </w:t>
      </w:r>
      <w:r>
        <w:t>в</w:t>
      </w:r>
      <w:r>
        <w:rPr>
          <w:spacing w:val="-3"/>
        </w:rPr>
        <w:t xml:space="preserve"> </w:t>
      </w:r>
      <w:r>
        <w:t>1945</w:t>
      </w:r>
      <w:r>
        <w:rPr>
          <w:spacing w:val="-2"/>
        </w:rPr>
        <w:t xml:space="preserve"> </w:t>
      </w:r>
      <w:r>
        <w:t>–</w:t>
      </w:r>
      <w:r>
        <w:rPr>
          <w:spacing w:val="-4"/>
        </w:rPr>
        <w:t xml:space="preserve"> </w:t>
      </w:r>
      <w:r>
        <w:t>начале</w:t>
      </w:r>
      <w:r>
        <w:rPr>
          <w:spacing w:val="-2"/>
        </w:rPr>
        <w:t xml:space="preserve"> </w:t>
      </w:r>
      <w:r>
        <w:t>1950-х</w:t>
      </w:r>
      <w:r>
        <w:rPr>
          <w:spacing w:val="-1"/>
        </w:rPr>
        <w:t xml:space="preserve"> </w:t>
      </w:r>
      <w:r>
        <w:rPr>
          <w:spacing w:val="-5"/>
        </w:rPr>
        <w:t>гг.</w:t>
      </w:r>
    </w:p>
    <w:p w14:paraId="525848BA" w14:textId="77777777" w:rsidR="006026B3" w:rsidRDefault="003A27FB">
      <w:pPr>
        <w:pStyle w:val="2"/>
        <w:spacing w:line="240" w:lineRule="auto"/>
      </w:pPr>
      <w:r>
        <w:t>СССР</w:t>
      </w:r>
      <w:r>
        <w:rPr>
          <w:spacing w:val="-8"/>
        </w:rPr>
        <w:t xml:space="preserve"> </w:t>
      </w:r>
      <w:r>
        <w:t>в</w:t>
      </w:r>
      <w:r>
        <w:rPr>
          <w:spacing w:val="-5"/>
        </w:rPr>
        <w:t xml:space="preserve"> </w:t>
      </w:r>
      <w:r>
        <w:t>середине</w:t>
      </w:r>
      <w:r>
        <w:rPr>
          <w:spacing w:val="-5"/>
        </w:rPr>
        <w:t xml:space="preserve"> </w:t>
      </w:r>
      <w:r>
        <w:t>1950-х</w:t>
      </w:r>
      <w:r>
        <w:rPr>
          <w:spacing w:val="-4"/>
        </w:rPr>
        <w:t xml:space="preserve"> </w:t>
      </w:r>
      <w:r>
        <w:t>–</w:t>
      </w:r>
      <w:r>
        <w:rPr>
          <w:spacing w:val="-4"/>
        </w:rPr>
        <w:t xml:space="preserve"> </w:t>
      </w:r>
      <w:r>
        <w:t>первой</w:t>
      </w:r>
      <w:r>
        <w:rPr>
          <w:spacing w:val="-6"/>
        </w:rPr>
        <w:t xml:space="preserve"> </w:t>
      </w:r>
      <w:r>
        <w:t>половине</w:t>
      </w:r>
      <w:r>
        <w:rPr>
          <w:spacing w:val="-4"/>
        </w:rPr>
        <w:t xml:space="preserve"> </w:t>
      </w:r>
      <w:r>
        <w:t>1960-х</w:t>
      </w:r>
      <w:r>
        <w:rPr>
          <w:spacing w:val="-3"/>
        </w:rPr>
        <w:t xml:space="preserve"> </w:t>
      </w:r>
      <w:r>
        <w:rPr>
          <w:spacing w:val="-5"/>
        </w:rPr>
        <w:t>гг.</w:t>
      </w:r>
    </w:p>
    <w:p w14:paraId="1FEAE9BB" w14:textId="77777777" w:rsidR="006026B3" w:rsidRDefault="003A27FB">
      <w:pPr>
        <w:pStyle w:val="a3"/>
        <w:spacing w:before="2"/>
        <w:ind w:right="284"/>
      </w:pPr>
      <w: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w:t>
      </w:r>
      <w:r>
        <w:rPr>
          <w:spacing w:val="49"/>
          <w:w w:val="150"/>
        </w:rPr>
        <w:t xml:space="preserve"> </w:t>
      </w:r>
      <w:r>
        <w:t>демократизация.</w:t>
      </w:r>
      <w:r>
        <w:rPr>
          <w:spacing w:val="53"/>
          <w:w w:val="150"/>
        </w:rPr>
        <w:t xml:space="preserve"> </w:t>
      </w:r>
      <w:r>
        <w:t>Начало</w:t>
      </w:r>
      <w:r>
        <w:rPr>
          <w:spacing w:val="52"/>
          <w:w w:val="150"/>
        </w:rPr>
        <w:t xml:space="preserve"> </w:t>
      </w:r>
      <w:r>
        <w:t>реабилитации</w:t>
      </w:r>
      <w:r>
        <w:rPr>
          <w:spacing w:val="52"/>
          <w:w w:val="150"/>
        </w:rPr>
        <w:t xml:space="preserve"> </w:t>
      </w:r>
      <w:r>
        <w:t>жертв</w:t>
      </w:r>
      <w:r>
        <w:rPr>
          <w:spacing w:val="53"/>
          <w:w w:val="150"/>
        </w:rPr>
        <w:t xml:space="preserve"> </w:t>
      </w:r>
      <w:r>
        <w:rPr>
          <w:spacing w:val="-2"/>
        </w:rPr>
        <w:t>массовых</w:t>
      </w:r>
    </w:p>
    <w:p w14:paraId="12155C77" w14:textId="77777777" w:rsidR="006026B3" w:rsidRDefault="006026B3">
      <w:pPr>
        <w:pStyle w:val="a3"/>
        <w:sectPr w:rsidR="006026B3">
          <w:pgSz w:w="11910" w:h="16840"/>
          <w:pgMar w:top="1040" w:right="566" w:bottom="1120" w:left="992" w:header="0" w:footer="925" w:gutter="0"/>
          <w:cols w:space="720"/>
        </w:sectPr>
      </w:pPr>
    </w:p>
    <w:p w14:paraId="5888F72D" w14:textId="77777777" w:rsidR="006026B3" w:rsidRDefault="003A27FB">
      <w:pPr>
        <w:pStyle w:val="a3"/>
        <w:spacing w:before="74"/>
        <w:ind w:right="277" w:firstLine="0"/>
      </w:pPr>
      <w:r>
        <w:lastRenderedPageBreak/>
        <w:t xml:space="preserve">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 С. Хрущева от власти в 1957 г. «Антипартийная группа».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t>Приоткрытие</w:t>
      </w:r>
      <w:proofErr w:type="spellEnd"/>
      <w:r>
        <w:t xml:space="preserve">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Первые советские ЭВМ. Появление гражданской реактивной авиации. Влияние НТР на перемены в повседневной жизни </w:t>
      </w:r>
      <w:r>
        <w:rPr>
          <w:spacing w:val="-2"/>
        </w:rPr>
        <w:t>людей.</w:t>
      </w:r>
    </w:p>
    <w:p w14:paraId="197F7129" w14:textId="77777777" w:rsidR="006026B3" w:rsidRDefault="003A27FB">
      <w:pPr>
        <w:pStyle w:val="a3"/>
        <w:spacing w:before="2"/>
        <w:ind w:right="277"/>
      </w:pPr>
      <w: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14:paraId="4924F661" w14:textId="77777777" w:rsidR="006026B3" w:rsidRDefault="003A27FB">
      <w:pPr>
        <w:pStyle w:val="a3"/>
        <w:spacing w:before="1"/>
        <w:ind w:right="278"/>
      </w:pPr>
      <w: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14:paraId="2A0CC1D4" w14:textId="77777777" w:rsidR="006026B3" w:rsidRDefault="003A27FB">
      <w:pPr>
        <w:pStyle w:val="a3"/>
        <w:ind w:right="277"/>
      </w:pPr>
      <w:r>
        <w:t>Внешняя политика. Новый курс советской внешней политики: от конфронтации к диалогу. СССР и страны Запада. Международные 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14:paraId="4674ACA5" w14:textId="77777777" w:rsidR="006026B3" w:rsidRDefault="006026B3">
      <w:pPr>
        <w:pStyle w:val="a3"/>
        <w:sectPr w:rsidR="006026B3">
          <w:pgSz w:w="11910" w:h="16840"/>
          <w:pgMar w:top="1040" w:right="566" w:bottom="1140" w:left="992" w:header="0" w:footer="925" w:gutter="0"/>
          <w:cols w:space="720"/>
        </w:sectPr>
      </w:pPr>
    </w:p>
    <w:p w14:paraId="05100C7D" w14:textId="77777777" w:rsidR="006026B3" w:rsidRDefault="003A27FB">
      <w:pPr>
        <w:pStyle w:val="a3"/>
        <w:spacing w:before="74"/>
        <w:ind w:right="278"/>
      </w:pPr>
      <w:r>
        <w:lastRenderedPageBreak/>
        <w:t>Конец</w:t>
      </w:r>
      <w:r>
        <w:rPr>
          <w:spacing w:val="-2"/>
        </w:rPr>
        <w:t xml:space="preserve"> </w:t>
      </w:r>
      <w:r>
        <w:t>оттепели.</w:t>
      </w:r>
      <w:r>
        <w:rPr>
          <w:spacing w:val="-1"/>
        </w:rPr>
        <w:t xml:space="preserve"> </w:t>
      </w:r>
      <w:r>
        <w:t>Нарастание негативных тенденций в</w:t>
      </w:r>
      <w:r>
        <w:rPr>
          <w:spacing w:val="-1"/>
        </w:rPr>
        <w:t xml:space="preserve"> </w:t>
      </w:r>
      <w:r>
        <w:t>обществе.</w:t>
      </w:r>
      <w:r>
        <w:rPr>
          <w:spacing w:val="-1"/>
        </w:rPr>
        <w:t xml:space="preserve"> </w:t>
      </w:r>
      <w:r>
        <w:t>Кризис доверия власти. Новочеркасские события. Смещение Н. С. Хрущева. Оценка Хрущева и его реформ современниками и историками.</w:t>
      </w:r>
    </w:p>
    <w:p w14:paraId="53BBC304" w14:textId="77777777" w:rsidR="006026B3" w:rsidRDefault="003A27FB">
      <w:pPr>
        <w:pStyle w:val="a3"/>
        <w:spacing w:before="2" w:line="322" w:lineRule="exact"/>
        <w:ind w:left="1418" w:firstLine="0"/>
      </w:pPr>
      <w:r>
        <w:t>Наш</w:t>
      </w:r>
      <w:r>
        <w:rPr>
          <w:spacing w:val="-4"/>
        </w:rPr>
        <w:t xml:space="preserve"> </w:t>
      </w:r>
      <w:r>
        <w:t>край</w:t>
      </w:r>
      <w:r>
        <w:rPr>
          <w:spacing w:val="-3"/>
        </w:rPr>
        <w:t xml:space="preserve"> </w:t>
      </w:r>
      <w:r>
        <w:t>в</w:t>
      </w:r>
      <w:r>
        <w:rPr>
          <w:spacing w:val="-4"/>
        </w:rPr>
        <w:t xml:space="preserve"> </w:t>
      </w:r>
      <w:r>
        <w:t>1953—1964</w:t>
      </w:r>
      <w:r>
        <w:rPr>
          <w:spacing w:val="-2"/>
        </w:rPr>
        <w:t xml:space="preserve"> </w:t>
      </w:r>
      <w:r>
        <w:rPr>
          <w:spacing w:val="-5"/>
        </w:rPr>
        <w:t>гг.</w:t>
      </w:r>
    </w:p>
    <w:p w14:paraId="653565B7" w14:textId="77777777" w:rsidR="006026B3" w:rsidRDefault="003A27FB">
      <w:pPr>
        <w:pStyle w:val="2"/>
        <w:spacing w:line="240" w:lineRule="auto"/>
      </w:pPr>
      <w:r>
        <w:t>Советское</w:t>
      </w:r>
      <w:r>
        <w:rPr>
          <w:spacing w:val="4"/>
        </w:rPr>
        <w:t xml:space="preserve"> </w:t>
      </w:r>
      <w:r>
        <w:t>государство</w:t>
      </w:r>
      <w:r>
        <w:rPr>
          <w:spacing w:val="8"/>
        </w:rPr>
        <w:t xml:space="preserve"> </w:t>
      </w:r>
      <w:r>
        <w:t>и</w:t>
      </w:r>
      <w:r>
        <w:rPr>
          <w:spacing w:val="3"/>
        </w:rPr>
        <w:t xml:space="preserve"> </w:t>
      </w:r>
      <w:r>
        <w:t>общество</w:t>
      </w:r>
      <w:r>
        <w:rPr>
          <w:spacing w:val="5"/>
        </w:rPr>
        <w:t xml:space="preserve"> </w:t>
      </w:r>
      <w:r>
        <w:t>в</w:t>
      </w:r>
      <w:r>
        <w:rPr>
          <w:spacing w:val="4"/>
        </w:rPr>
        <w:t xml:space="preserve"> </w:t>
      </w:r>
      <w:r>
        <w:t>середине</w:t>
      </w:r>
      <w:r>
        <w:rPr>
          <w:spacing w:val="7"/>
        </w:rPr>
        <w:t xml:space="preserve"> </w:t>
      </w:r>
      <w:r>
        <w:t>1960-х</w:t>
      </w:r>
      <w:r>
        <w:rPr>
          <w:spacing w:val="5"/>
        </w:rPr>
        <w:t xml:space="preserve"> </w:t>
      </w:r>
      <w:r>
        <w:t>–</w:t>
      </w:r>
      <w:r>
        <w:rPr>
          <w:spacing w:val="8"/>
        </w:rPr>
        <w:t xml:space="preserve"> </w:t>
      </w:r>
      <w:r>
        <w:t>начале</w:t>
      </w:r>
      <w:r>
        <w:rPr>
          <w:spacing w:val="5"/>
        </w:rPr>
        <w:t xml:space="preserve"> </w:t>
      </w:r>
      <w:r>
        <w:rPr>
          <w:spacing w:val="-2"/>
        </w:rPr>
        <w:t>1980-</w:t>
      </w:r>
    </w:p>
    <w:p w14:paraId="4C8C0196" w14:textId="77777777" w:rsidR="006026B3" w:rsidRDefault="003A27FB">
      <w:pPr>
        <w:spacing w:line="322" w:lineRule="exact"/>
        <w:ind w:left="710"/>
        <w:rPr>
          <w:b/>
          <w:sz w:val="28"/>
        </w:rPr>
      </w:pPr>
      <w:r>
        <w:rPr>
          <w:b/>
          <w:sz w:val="28"/>
        </w:rPr>
        <w:t>х</w:t>
      </w:r>
      <w:r>
        <w:rPr>
          <w:b/>
          <w:spacing w:val="1"/>
          <w:sz w:val="28"/>
        </w:rPr>
        <w:t xml:space="preserve"> </w:t>
      </w:r>
      <w:r>
        <w:rPr>
          <w:b/>
          <w:spacing w:val="-5"/>
          <w:sz w:val="28"/>
        </w:rPr>
        <w:t>гг.</w:t>
      </w:r>
    </w:p>
    <w:p w14:paraId="3225A4BF" w14:textId="77777777" w:rsidR="006026B3" w:rsidRDefault="003A27FB">
      <w:pPr>
        <w:pStyle w:val="a3"/>
        <w:ind w:left="1418" w:firstLine="0"/>
        <w:jc w:val="left"/>
      </w:pPr>
      <w:r>
        <w:t>Приход к</w:t>
      </w:r>
      <w:r>
        <w:rPr>
          <w:spacing w:val="1"/>
        </w:rPr>
        <w:t xml:space="preserve"> </w:t>
      </w:r>
      <w:r>
        <w:t>власти</w:t>
      </w:r>
      <w:r>
        <w:rPr>
          <w:spacing w:val="1"/>
        </w:rPr>
        <w:t xml:space="preserve"> </w:t>
      </w:r>
      <w:r>
        <w:t>Л.</w:t>
      </w:r>
      <w:r>
        <w:rPr>
          <w:spacing w:val="-1"/>
        </w:rPr>
        <w:t xml:space="preserve"> </w:t>
      </w:r>
      <w:r>
        <w:t>И.</w:t>
      </w:r>
      <w:r>
        <w:rPr>
          <w:spacing w:val="3"/>
        </w:rPr>
        <w:t xml:space="preserve"> </w:t>
      </w:r>
      <w:r>
        <w:t>Брежнева:</w:t>
      </w:r>
      <w:r>
        <w:rPr>
          <w:spacing w:val="1"/>
        </w:rPr>
        <w:t xml:space="preserve"> </w:t>
      </w:r>
      <w:r>
        <w:t>его</w:t>
      </w:r>
      <w:r>
        <w:rPr>
          <w:spacing w:val="-1"/>
        </w:rPr>
        <w:t xml:space="preserve"> </w:t>
      </w:r>
      <w:r>
        <w:t>окружение</w:t>
      </w:r>
      <w:r>
        <w:rPr>
          <w:spacing w:val="-2"/>
        </w:rPr>
        <w:t xml:space="preserve"> </w:t>
      </w:r>
      <w:r>
        <w:t>и</w:t>
      </w:r>
      <w:r>
        <w:rPr>
          <w:spacing w:val="1"/>
        </w:rPr>
        <w:t xml:space="preserve"> </w:t>
      </w:r>
      <w:r>
        <w:t>смена</w:t>
      </w:r>
      <w:r>
        <w:rPr>
          <w:spacing w:val="-1"/>
        </w:rPr>
        <w:t xml:space="preserve"> </w:t>
      </w:r>
      <w:r>
        <w:rPr>
          <w:spacing w:val="-2"/>
        </w:rPr>
        <w:t>политического</w:t>
      </w:r>
    </w:p>
    <w:p w14:paraId="692DF146" w14:textId="77777777" w:rsidR="006026B3" w:rsidRDefault="003A27FB">
      <w:pPr>
        <w:pStyle w:val="a3"/>
        <w:spacing w:before="2"/>
        <w:ind w:right="278" w:firstLine="0"/>
      </w:pPr>
      <w:r>
        <w:t xml:space="preserve">курса. Поиски идеологических ориентиров. Десталинизация и </w:t>
      </w:r>
      <w:proofErr w:type="spellStart"/>
      <w:r>
        <w:t>ресталинизация</w:t>
      </w:r>
      <w:proofErr w:type="spellEnd"/>
      <w:r>
        <w:t>. Экономические реформы 1960-х гг. Новые ориентиры аграрной политики. Косыгинская реформа. Конституция СССР 1977 г. Концепция</w:t>
      </w:r>
      <w:r>
        <w:rPr>
          <w:spacing w:val="-1"/>
        </w:rPr>
        <w:t xml:space="preserve"> </w:t>
      </w:r>
      <w:r>
        <w:t>«развитого</w:t>
      </w:r>
      <w:r>
        <w:rPr>
          <w:spacing w:val="-2"/>
        </w:rPr>
        <w:t xml:space="preserve"> </w:t>
      </w:r>
      <w:r>
        <w:t>социализма».</w:t>
      </w:r>
      <w:r>
        <w:rPr>
          <w:spacing w:val="-2"/>
        </w:rPr>
        <w:t xml:space="preserve"> </w:t>
      </w:r>
      <w:r>
        <w:t>Попытки</w:t>
      </w:r>
      <w:r>
        <w:rPr>
          <w:spacing w:val="-1"/>
        </w:rPr>
        <w:t xml:space="preserve"> </w:t>
      </w:r>
      <w:r>
        <w:t>изменения</w:t>
      </w:r>
      <w:r>
        <w:rPr>
          <w:spacing w:val="-1"/>
        </w:rPr>
        <w:t xml:space="preserve"> </w:t>
      </w:r>
      <w:r>
        <w:t>вектора</w:t>
      </w:r>
      <w:r>
        <w:rPr>
          <w:spacing w:val="-1"/>
        </w:rPr>
        <w:t xml:space="preserve"> </w:t>
      </w:r>
      <w:r>
        <w:t xml:space="preserve">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МГУ им. М. 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w:t>
      </w:r>
      <w:proofErr w:type="spellStart"/>
      <w:r>
        <w:t>топливноэнергетического</w:t>
      </w:r>
      <w:proofErr w:type="spellEnd"/>
      <w:r>
        <w:t xml:space="preserve"> комплекса (ТЭК). 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w:t>
      </w:r>
    </w:p>
    <w:p w14:paraId="228E0BFC" w14:textId="77777777" w:rsidR="006026B3" w:rsidRDefault="003A27FB">
      <w:pPr>
        <w:pStyle w:val="a3"/>
        <w:ind w:right="280"/>
      </w:pPr>
      <w:r>
        <w:t>Идейная</w:t>
      </w:r>
      <w:r>
        <w:rPr>
          <w:spacing w:val="-3"/>
        </w:rPr>
        <w:t xml:space="preserve"> </w:t>
      </w:r>
      <w:r>
        <w:t>и</w:t>
      </w:r>
      <w:r>
        <w:rPr>
          <w:spacing w:val="-1"/>
        </w:rPr>
        <w:t xml:space="preserve"> </w:t>
      </w:r>
      <w:r>
        <w:t>духовная</w:t>
      </w:r>
      <w:r>
        <w:rPr>
          <w:spacing w:val="-4"/>
        </w:rPr>
        <w:t xml:space="preserve"> </w:t>
      </w:r>
      <w:r>
        <w:t>жизнь</w:t>
      </w:r>
      <w:r>
        <w:rPr>
          <w:spacing w:val="-2"/>
        </w:rPr>
        <w:t xml:space="preserve"> </w:t>
      </w:r>
      <w:r>
        <w:t>советского</w:t>
      </w:r>
      <w:r>
        <w:rPr>
          <w:spacing w:val="-1"/>
        </w:rPr>
        <w:t xml:space="preserve"> </w:t>
      </w:r>
      <w:r>
        <w:t>общества.</w:t>
      </w:r>
      <w:r>
        <w:rPr>
          <w:spacing w:val="-3"/>
        </w:rPr>
        <w:t xml:space="preserve"> </w:t>
      </w:r>
      <w:r>
        <w:t>Развитие</w:t>
      </w:r>
      <w:r>
        <w:rPr>
          <w:spacing w:val="-2"/>
        </w:rPr>
        <w:t xml:space="preserve"> </w:t>
      </w:r>
      <w:r>
        <w:t>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 Д. Сахаров и А. И. Солженицын. Религиозные искания. Национальные движения. Борьба с инакомыслием. Судебные процессы. Цензура и самиздат. 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w:t>
      </w:r>
      <w:r>
        <w:rPr>
          <w:spacing w:val="-2"/>
        </w:rPr>
        <w:t xml:space="preserve"> </w:t>
      </w:r>
      <w:r>
        <w:t>Брежнева.</w:t>
      </w:r>
      <w:r>
        <w:rPr>
          <w:spacing w:val="-3"/>
        </w:rPr>
        <w:t xml:space="preserve"> </w:t>
      </w:r>
      <w:r>
        <w:t>Пражская весна</w:t>
      </w:r>
      <w:r>
        <w:rPr>
          <w:spacing w:val="-2"/>
        </w:rPr>
        <w:t xml:space="preserve"> </w:t>
      </w:r>
      <w:r>
        <w:t>и</w:t>
      </w:r>
      <w:r>
        <w:rPr>
          <w:spacing w:val="-1"/>
        </w:rPr>
        <w:t xml:space="preserve"> </w:t>
      </w:r>
      <w:r>
        <w:t>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w:t>
      </w:r>
      <w:r>
        <w:rPr>
          <w:spacing w:val="80"/>
          <w:w w:val="150"/>
        </w:rPr>
        <w:t xml:space="preserve"> </w:t>
      </w:r>
      <w:r>
        <w:t>Ввод</w:t>
      </w:r>
      <w:r>
        <w:rPr>
          <w:spacing w:val="80"/>
          <w:w w:val="150"/>
        </w:rPr>
        <w:t xml:space="preserve"> </w:t>
      </w:r>
      <w:r>
        <w:t>войск</w:t>
      </w:r>
      <w:r>
        <w:rPr>
          <w:spacing w:val="80"/>
          <w:w w:val="150"/>
        </w:rPr>
        <w:t xml:space="preserve"> </w:t>
      </w:r>
      <w:r>
        <w:t>в</w:t>
      </w:r>
      <w:r>
        <w:rPr>
          <w:spacing w:val="80"/>
          <w:w w:val="150"/>
        </w:rPr>
        <w:t xml:space="preserve"> </w:t>
      </w:r>
      <w:r>
        <w:t>Афганистан.</w:t>
      </w:r>
      <w:r>
        <w:rPr>
          <w:spacing w:val="80"/>
          <w:w w:val="150"/>
        </w:rPr>
        <w:t xml:space="preserve"> </w:t>
      </w:r>
      <w:r>
        <w:t>Подъем</w:t>
      </w:r>
      <w:r>
        <w:rPr>
          <w:spacing w:val="80"/>
          <w:w w:val="150"/>
        </w:rPr>
        <w:t xml:space="preserve"> </w:t>
      </w:r>
      <w:r>
        <w:t>антикоммунистических</w:t>
      </w:r>
    </w:p>
    <w:p w14:paraId="3E6E7832" w14:textId="77777777" w:rsidR="006026B3" w:rsidRDefault="006026B3">
      <w:pPr>
        <w:pStyle w:val="a3"/>
        <w:sectPr w:rsidR="006026B3">
          <w:pgSz w:w="11910" w:h="16840"/>
          <w:pgMar w:top="1040" w:right="566" w:bottom="1140" w:left="992" w:header="0" w:footer="925" w:gutter="0"/>
          <w:cols w:space="720"/>
        </w:sectPr>
      </w:pPr>
    </w:p>
    <w:p w14:paraId="2F05F21A" w14:textId="77777777" w:rsidR="006026B3" w:rsidRDefault="003A27FB">
      <w:pPr>
        <w:pStyle w:val="a3"/>
        <w:spacing w:before="74" w:line="242" w:lineRule="auto"/>
        <w:ind w:right="281" w:firstLine="0"/>
      </w:pPr>
      <w:r>
        <w:lastRenderedPageBreak/>
        <w:t>настроений в Восточной Европе. Кризис просоветских режимов. Л. И. Брежнев в оценках современников и историков.</w:t>
      </w:r>
    </w:p>
    <w:p w14:paraId="1225A46B" w14:textId="77777777" w:rsidR="006026B3" w:rsidRDefault="003A27FB">
      <w:pPr>
        <w:pStyle w:val="a3"/>
        <w:spacing w:line="317" w:lineRule="exact"/>
        <w:ind w:left="1418" w:firstLine="0"/>
      </w:pPr>
      <w:r>
        <w:t>Наш</w:t>
      </w:r>
      <w:r>
        <w:rPr>
          <w:spacing w:val="-3"/>
        </w:rPr>
        <w:t xml:space="preserve"> </w:t>
      </w:r>
      <w:r>
        <w:t>край</w:t>
      </w:r>
      <w:r>
        <w:rPr>
          <w:spacing w:val="-3"/>
        </w:rPr>
        <w:t xml:space="preserve"> </w:t>
      </w:r>
      <w:r>
        <w:t>в</w:t>
      </w:r>
      <w:r>
        <w:rPr>
          <w:spacing w:val="-4"/>
        </w:rPr>
        <w:t xml:space="preserve"> </w:t>
      </w:r>
      <w:r>
        <w:t>1964-1985</w:t>
      </w:r>
      <w:r>
        <w:rPr>
          <w:spacing w:val="-1"/>
        </w:rPr>
        <w:t xml:space="preserve"> </w:t>
      </w:r>
      <w:r>
        <w:rPr>
          <w:spacing w:val="-5"/>
        </w:rPr>
        <w:t>гг.</w:t>
      </w:r>
    </w:p>
    <w:p w14:paraId="49214F99" w14:textId="77777777" w:rsidR="006026B3" w:rsidRDefault="003A27FB">
      <w:pPr>
        <w:pStyle w:val="2"/>
      </w:pPr>
      <w:r>
        <w:t>Политика</w:t>
      </w:r>
      <w:r>
        <w:rPr>
          <w:spacing w:val="-5"/>
        </w:rPr>
        <w:t xml:space="preserve"> </w:t>
      </w:r>
      <w:r>
        <w:t>перестройки.</w:t>
      </w:r>
      <w:r>
        <w:rPr>
          <w:spacing w:val="-7"/>
        </w:rPr>
        <w:t xml:space="preserve"> </w:t>
      </w:r>
      <w:r>
        <w:t>Распад</w:t>
      </w:r>
      <w:r>
        <w:rPr>
          <w:spacing w:val="-6"/>
        </w:rPr>
        <w:t xml:space="preserve"> </w:t>
      </w:r>
      <w:r>
        <w:t>СССР</w:t>
      </w:r>
      <w:r>
        <w:rPr>
          <w:spacing w:val="-6"/>
        </w:rPr>
        <w:t xml:space="preserve"> </w:t>
      </w:r>
      <w:r>
        <w:t>(1985-</w:t>
      </w:r>
      <w:r>
        <w:rPr>
          <w:spacing w:val="-2"/>
        </w:rPr>
        <w:t>1991)</w:t>
      </w:r>
    </w:p>
    <w:p w14:paraId="1DF7794D" w14:textId="77777777" w:rsidR="006026B3" w:rsidRDefault="003A27FB">
      <w:pPr>
        <w:pStyle w:val="a3"/>
        <w:ind w:right="279"/>
      </w:pPr>
      <w:r>
        <w:t>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w:t>
      </w:r>
      <w:r>
        <w:rPr>
          <w:spacing w:val="-5"/>
        </w:rPr>
        <w:t xml:space="preserve"> </w:t>
      </w:r>
      <w:r>
        <w:t>результаты.</w:t>
      </w:r>
      <w:r>
        <w:rPr>
          <w:spacing w:val="-5"/>
        </w:rPr>
        <w:t xml:space="preserve"> </w:t>
      </w:r>
      <w:r>
        <w:t>Чернобыльская</w:t>
      </w:r>
      <w:r>
        <w:rPr>
          <w:spacing w:val="-4"/>
        </w:rPr>
        <w:t xml:space="preserve"> </w:t>
      </w:r>
      <w:r>
        <w:t>трагедия.</w:t>
      </w:r>
      <w:r>
        <w:rPr>
          <w:spacing w:val="-5"/>
        </w:rPr>
        <w:t xml:space="preserve"> </w:t>
      </w:r>
      <w:r>
        <w:t>Реформы</w:t>
      </w:r>
      <w:r>
        <w:rPr>
          <w:spacing w:val="-5"/>
        </w:rPr>
        <w:t xml:space="preserve"> </w:t>
      </w:r>
      <w:r>
        <w:t>в</w:t>
      </w:r>
      <w:r>
        <w:rPr>
          <w:spacing w:val="-6"/>
        </w:rPr>
        <w:t xml:space="preserve"> </w:t>
      </w:r>
      <w:r>
        <w:t>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p>
    <w:p w14:paraId="39F534D9" w14:textId="77777777" w:rsidR="006026B3" w:rsidRDefault="003A27FB">
      <w:pPr>
        <w:pStyle w:val="a3"/>
        <w:ind w:right="278"/>
      </w:pPr>
      <w: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0EF93350" w14:textId="77777777" w:rsidR="006026B3" w:rsidRDefault="003A27FB">
      <w:pPr>
        <w:pStyle w:val="a3"/>
        <w:spacing w:before="1"/>
        <w:ind w:right="285"/>
      </w:pPr>
      <w: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14:paraId="09324CAC" w14:textId="77777777" w:rsidR="006026B3" w:rsidRDefault="003A27FB">
      <w:pPr>
        <w:pStyle w:val="a3"/>
        <w:ind w:right="278"/>
      </w:pPr>
      <w: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w:t>
      </w:r>
      <w:r>
        <w:rPr>
          <w:spacing w:val="40"/>
        </w:rPr>
        <w:t xml:space="preserve"> </w:t>
      </w:r>
      <w:r>
        <w:t>РСФСР. Учреждение в РСФСР Конституционного суда и складывание системы разделения властей. Дестабилизирующая роль «войны законов» (союзного</w:t>
      </w:r>
      <w:r>
        <w:rPr>
          <w:spacing w:val="-3"/>
        </w:rPr>
        <w:t xml:space="preserve"> </w:t>
      </w:r>
      <w:r>
        <w:t>и</w:t>
      </w:r>
      <w:r>
        <w:rPr>
          <w:spacing w:val="-3"/>
        </w:rPr>
        <w:t xml:space="preserve"> </w:t>
      </w:r>
      <w:r>
        <w:t>республиканского</w:t>
      </w:r>
      <w:r>
        <w:rPr>
          <w:spacing w:val="-3"/>
        </w:rPr>
        <w:t xml:space="preserve"> </w:t>
      </w:r>
      <w:r>
        <w:t>законодательства).</w:t>
      </w:r>
      <w:r>
        <w:rPr>
          <w:spacing w:val="-5"/>
        </w:rPr>
        <w:t xml:space="preserve"> </w:t>
      </w:r>
      <w:r>
        <w:t>Углубление</w:t>
      </w:r>
      <w:r>
        <w:rPr>
          <w:spacing w:val="-5"/>
        </w:rPr>
        <w:t xml:space="preserve"> </w:t>
      </w:r>
      <w:r>
        <w:t>политического</w:t>
      </w:r>
    </w:p>
    <w:p w14:paraId="69B41655" w14:textId="77777777" w:rsidR="006026B3" w:rsidRDefault="006026B3">
      <w:pPr>
        <w:pStyle w:val="a3"/>
        <w:sectPr w:rsidR="006026B3">
          <w:pgSz w:w="11910" w:h="16840"/>
          <w:pgMar w:top="1040" w:right="566" w:bottom="1120" w:left="992" w:header="0" w:footer="925" w:gutter="0"/>
          <w:cols w:space="720"/>
        </w:sectPr>
      </w:pPr>
    </w:p>
    <w:p w14:paraId="3CC9AF65" w14:textId="77777777" w:rsidR="006026B3" w:rsidRDefault="003A27FB">
      <w:pPr>
        <w:pStyle w:val="a3"/>
        <w:spacing w:before="74"/>
        <w:ind w:right="278" w:firstLine="0"/>
      </w:pPr>
      <w:r>
        <w:lastRenderedPageBreak/>
        <w:t>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w:t>
      </w:r>
      <w:r>
        <w:rPr>
          <w:spacing w:val="40"/>
        </w:rPr>
        <w:t xml:space="preserve"> </w:t>
      </w:r>
      <w:r>
        <w:t>Президента РСФСР.</w:t>
      </w:r>
    </w:p>
    <w:p w14:paraId="205A7A7A" w14:textId="77777777" w:rsidR="006026B3" w:rsidRDefault="003A27FB">
      <w:pPr>
        <w:pStyle w:val="a3"/>
        <w:spacing w:before="3"/>
        <w:ind w:right="274"/>
      </w:pPr>
      <w: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 конфессиональных отношениях.</w:t>
      </w:r>
    </w:p>
    <w:p w14:paraId="4A196A6B" w14:textId="77777777" w:rsidR="006026B3" w:rsidRDefault="003A27FB">
      <w:pPr>
        <w:pStyle w:val="a3"/>
        <w:ind w:right="278"/>
      </w:pPr>
      <w:r>
        <w:t>Попытка государственного переворота в</w:t>
      </w:r>
      <w:r>
        <w:rPr>
          <w:spacing w:val="-1"/>
        </w:rPr>
        <w:t xml:space="preserve"> </w:t>
      </w:r>
      <w:r>
        <w:t>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w:t>
      </w:r>
      <w:r>
        <w:rPr>
          <w:spacing w:val="40"/>
        </w:rPr>
        <w:t xml:space="preserve"> </w:t>
      </w:r>
      <w:r>
        <w:t>оружия. Россия как преемник СССР на международной арене.</w:t>
      </w:r>
    </w:p>
    <w:p w14:paraId="4C146B61" w14:textId="77777777" w:rsidR="006026B3" w:rsidRDefault="003A27FB">
      <w:pPr>
        <w:pStyle w:val="a3"/>
        <w:spacing w:line="322" w:lineRule="exact"/>
        <w:ind w:left="1418" w:firstLine="0"/>
      </w:pPr>
      <w:r>
        <w:t>Наш</w:t>
      </w:r>
      <w:r>
        <w:rPr>
          <w:spacing w:val="-3"/>
        </w:rPr>
        <w:t xml:space="preserve"> </w:t>
      </w:r>
      <w:r>
        <w:t>край</w:t>
      </w:r>
      <w:r>
        <w:rPr>
          <w:spacing w:val="-3"/>
        </w:rPr>
        <w:t xml:space="preserve"> </w:t>
      </w:r>
      <w:r>
        <w:t>в</w:t>
      </w:r>
      <w:r>
        <w:rPr>
          <w:spacing w:val="-4"/>
        </w:rPr>
        <w:t xml:space="preserve"> </w:t>
      </w:r>
      <w:r>
        <w:t>1985-1991</w:t>
      </w:r>
      <w:r>
        <w:rPr>
          <w:spacing w:val="-1"/>
        </w:rPr>
        <w:t xml:space="preserve"> </w:t>
      </w:r>
      <w:r>
        <w:rPr>
          <w:spacing w:val="-5"/>
        </w:rPr>
        <w:t>гг.</w:t>
      </w:r>
    </w:p>
    <w:p w14:paraId="46684047" w14:textId="77777777" w:rsidR="006026B3" w:rsidRDefault="003A27FB">
      <w:pPr>
        <w:pStyle w:val="2"/>
        <w:spacing w:line="240" w:lineRule="auto"/>
        <w:ind w:right="2970"/>
      </w:pPr>
      <w:r>
        <w:t>Раздел</w:t>
      </w:r>
      <w:r>
        <w:rPr>
          <w:spacing w:val="-8"/>
        </w:rPr>
        <w:t xml:space="preserve"> </w:t>
      </w:r>
      <w:r>
        <w:t>8.Российская</w:t>
      </w:r>
      <w:r>
        <w:rPr>
          <w:spacing w:val="-7"/>
        </w:rPr>
        <w:t xml:space="preserve"> </w:t>
      </w:r>
      <w:r>
        <w:t>Федерация</w:t>
      </w:r>
      <w:r>
        <w:rPr>
          <w:spacing w:val="-7"/>
        </w:rPr>
        <w:t xml:space="preserve"> </w:t>
      </w:r>
      <w:r>
        <w:t>в</w:t>
      </w:r>
      <w:r>
        <w:rPr>
          <w:spacing w:val="-6"/>
        </w:rPr>
        <w:t xml:space="preserve"> </w:t>
      </w:r>
      <w:r>
        <w:t>1992-2022</w:t>
      </w:r>
      <w:r>
        <w:rPr>
          <w:spacing w:val="-5"/>
        </w:rPr>
        <w:t xml:space="preserve"> </w:t>
      </w:r>
      <w:r>
        <w:t>гг. Становление новой России (1992-1999)</w:t>
      </w:r>
    </w:p>
    <w:p w14:paraId="2876CE0B" w14:textId="77777777" w:rsidR="006026B3" w:rsidRDefault="003A27FB">
      <w:pPr>
        <w:pStyle w:val="a3"/>
        <w:ind w:right="279"/>
      </w:pPr>
      <w: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w:t>
      </w:r>
      <w:r>
        <w:rPr>
          <w:spacing w:val="80"/>
        </w:rPr>
        <w:t xml:space="preserve"> </w:t>
      </w:r>
      <w:r>
        <w:t>радикальных</w:t>
      </w:r>
      <w:r>
        <w:rPr>
          <w:spacing w:val="80"/>
        </w:rPr>
        <w:t xml:space="preserve"> </w:t>
      </w:r>
      <w:r>
        <w:t>экономических</w:t>
      </w:r>
      <w:r>
        <w:rPr>
          <w:spacing w:val="80"/>
        </w:rPr>
        <w:t xml:space="preserve"> </w:t>
      </w:r>
      <w:r>
        <w:t>преобразований.</w:t>
      </w:r>
      <w:r>
        <w:rPr>
          <w:spacing w:val="40"/>
        </w:rPr>
        <w:t xml:space="preserve"> </w:t>
      </w:r>
      <w:r>
        <w:t>Либерализация</w:t>
      </w:r>
      <w:r>
        <w:rPr>
          <w:spacing w:val="80"/>
        </w:rPr>
        <w:t xml:space="preserve"> </w:t>
      </w:r>
      <w:r>
        <w:t>цен.</w:t>
      </w:r>
    </w:p>
    <w:p w14:paraId="70CB4533" w14:textId="77777777" w:rsidR="006026B3" w:rsidRDefault="003A27FB">
      <w:pPr>
        <w:pStyle w:val="a3"/>
        <w:ind w:right="282" w:firstLine="0"/>
      </w:pPr>
      <w:r>
        <w:t>«Шоковая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14:paraId="412AA120" w14:textId="77777777" w:rsidR="006026B3" w:rsidRDefault="003A27FB">
      <w:pPr>
        <w:pStyle w:val="a3"/>
        <w:spacing w:before="1"/>
        <w:ind w:right="280"/>
      </w:pPr>
      <w:r>
        <w:t>Нарастание политико-конституционного кризиса в условиях</w:t>
      </w:r>
      <w:r>
        <w:rPr>
          <w:spacing w:val="40"/>
        </w:rPr>
        <w:t xml:space="preserve"> </w:t>
      </w:r>
      <w:r>
        <w:t>ухудшения экономической ситуации. Указ Б. Н. Ельцина № 1400 и его</w:t>
      </w:r>
      <w:r>
        <w:rPr>
          <w:spacing w:val="40"/>
        </w:rPr>
        <w:t xml:space="preserve"> </w:t>
      </w:r>
      <w:r>
        <w:t>оценка Конституционным судом. Возможность мирного выхода из политического</w:t>
      </w:r>
      <w:r>
        <w:rPr>
          <w:spacing w:val="23"/>
        </w:rPr>
        <w:t xml:space="preserve">  </w:t>
      </w:r>
      <w:r>
        <w:t>кризиса.</w:t>
      </w:r>
      <w:r>
        <w:rPr>
          <w:spacing w:val="23"/>
        </w:rPr>
        <w:t xml:space="preserve">  </w:t>
      </w:r>
      <w:r>
        <w:t>Трагические</w:t>
      </w:r>
      <w:r>
        <w:rPr>
          <w:spacing w:val="22"/>
        </w:rPr>
        <w:t xml:space="preserve">  </w:t>
      </w:r>
      <w:r>
        <w:t>события</w:t>
      </w:r>
      <w:r>
        <w:rPr>
          <w:spacing w:val="24"/>
        </w:rPr>
        <w:t xml:space="preserve">  </w:t>
      </w:r>
      <w:r>
        <w:t>осени</w:t>
      </w:r>
      <w:r>
        <w:rPr>
          <w:spacing w:val="24"/>
        </w:rPr>
        <w:t xml:space="preserve">  </w:t>
      </w:r>
      <w:r>
        <w:t>1993</w:t>
      </w:r>
      <w:r>
        <w:rPr>
          <w:spacing w:val="23"/>
        </w:rPr>
        <w:t xml:space="preserve">  </w:t>
      </w:r>
      <w:r>
        <w:t>г.</w:t>
      </w:r>
      <w:r>
        <w:rPr>
          <w:spacing w:val="23"/>
        </w:rPr>
        <w:t xml:space="preserve">  </w:t>
      </w:r>
      <w:r>
        <w:t>в</w:t>
      </w:r>
      <w:r>
        <w:rPr>
          <w:spacing w:val="24"/>
        </w:rPr>
        <w:t xml:space="preserve">  </w:t>
      </w:r>
      <w:r>
        <w:rPr>
          <w:spacing w:val="-2"/>
        </w:rPr>
        <w:t>Москве.</w:t>
      </w:r>
    </w:p>
    <w:p w14:paraId="1B741C2C" w14:textId="77777777" w:rsidR="006026B3" w:rsidRDefault="006026B3">
      <w:pPr>
        <w:pStyle w:val="a3"/>
        <w:sectPr w:rsidR="006026B3">
          <w:pgSz w:w="11910" w:h="16840"/>
          <w:pgMar w:top="1040" w:right="566" w:bottom="1120" w:left="992" w:header="0" w:footer="925" w:gutter="0"/>
          <w:cols w:space="720"/>
        </w:sectPr>
      </w:pPr>
    </w:p>
    <w:p w14:paraId="50698BC4" w14:textId="77777777" w:rsidR="006026B3" w:rsidRDefault="003A27FB">
      <w:pPr>
        <w:pStyle w:val="a3"/>
        <w:spacing w:before="74"/>
        <w:ind w:right="276" w:firstLine="0"/>
      </w:pPr>
      <w:r>
        <w:lastRenderedPageBreak/>
        <w:t>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w:t>
      </w:r>
    </w:p>
    <w:p w14:paraId="7C23B87D" w14:textId="77777777" w:rsidR="006026B3" w:rsidRDefault="003A27FB">
      <w:pPr>
        <w:pStyle w:val="a3"/>
        <w:spacing w:before="1"/>
        <w:ind w:right="282"/>
      </w:pPr>
      <w:r>
        <w:t>Опасность исламского фундаментализма. Военно-политический кризис в Чеченской Республике. Корректировка курса реформ и попытки стабилизации</w:t>
      </w:r>
      <w:r>
        <w:rPr>
          <w:spacing w:val="-2"/>
        </w:rPr>
        <w:t xml:space="preserve"> </w:t>
      </w:r>
      <w:r>
        <w:t>экономики.</w:t>
      </w:r>
      <w:r>
        <w:rPr>
          <w:spacing w:val="-3"/>
        </w:rPr>
        <w:t xml:space="preserve"> </w:t>
      </w:r>
      <w:r>
        <w:t>Роль</w:t>
      </w:r>
      <w:r>
        <w:rPr>
          <w:spacing w:val="-5"/>
        </w:rPr>
        <w:t xml:space="preserve"> </w:t>
      </w:r>
      <w:r>
        <w:t>иностранных</w:t>
      </w:r>
      <w:r>
        <w:rPr>
          <w:spacing w:val="-4"/>
        </w:rPr>
        <w:t xml:space="preserve"> </w:t>
      </w:r>
      <w:r>
        <w:t>займов.</w:t>
      </w:r>
      <w:r>
        <w:rPr>
          <w:spacing w:val="-4"/>
        </w:rPr>
        <w:t xml:space="preserve"> </w:t>
      </w:r>
      <w:r>
        <w:t>Проблема</w:t>
      </w:r>
      <w:r>
        <w:rPr>
          <w:spacing w:val="-3"/>
        </w:rPr>
        <w:t xml:space="preserve"> </w:t>
      </w:r>
      <w:r>
        <w:t>сбора</w:t>
      </w:r>
      <w:r>
        <w:rPr>
          <w:spacing w:val="-4"/>
        </w:rPr>
        <w:t xml:space="preserve"> </w:t>
      </w:r>
      <w:r>
        <w:t>налогов и</w:t>
      </w:r>
      <w:r>
        <w:rPr>
          <w:spacing w:val="-3"/>
        </w:rPr>
        <w:t xml:space="preserve"> </w:t>
      </w:r>
      <w:r>
        <w:t>стимулирования</w:t>
      </w:r>
      <w:r>
        <w:rPr>
          <w:spacing w:val="-3"/>
        </w:rPr>
        <w:t xml:space="preserve"> </w:t>
      </w:r>
      <w:r>
        <w:t>инвестиций.</w:t>
      </w:r>
      <w:r>
        <w:rPr>
          <w:spacing w:val="-4"/>
        </w:rPr>
        <w:t xml:space="preserve"> </w:t>
      </w:r>
      <w:r>
        <w:t>Тенденции</w:t>
      </w:r>
      <w:r>
        <w:rPr>
          <w:spacing w:val="-3"/>
        </w:rPr>
        <w:t xml:space="preserve"> </w:t>
      </w:r>
      <w:r>
        <w:t>деиндустриализации</w:t>
      </w:r>
      <w:r>
        <w:rPr>
          <w:spacing w:val="-3"/>
        </w:rPr>
        <w:t xml:space="preserve"> </w:t>
      </w:r>
      <w:r>
        <w:t>и</w:t>
      </w:r>
      <w:r>
        <w:rPr>
          <w:spacing w:val="-3"/>
        </w:rPr>
        <w:t xml:space="preserve"> </w:t>
      </w:r>
      <w:r>
        <w:t>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14:paraId="01698EE5" w14:textId="77777777" w:rsidR="006026B3" w:rsidRDefault="003A27FB">
      <w:pPr>
        <w:pStyle w:val="a3"/>
        <w:spacing w:before="2"/>
        <w:ind w:right="285"/>
      </w:pPr>
      <w: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14:paraId="499BA7DB" w14:textId="77777777" w:rsidR="006026B3" w:rsidRDefault="003A27FB">
      <w:pPr>
        <w:pStyle w:val="a3"/>
        <w:ind w:right="277"/>
      </w:pPr>
      <w: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w:t>
      </w:r>
      <w:r>
        <w:rPr>
          <w:spacing w:val="40"/>
        </w:rPr>
        <w:t xml:space="preserve"> </w:t>
      </w:r>
      <w:r>
        <w:t>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 и</w:t>
      </w:r>
      <w:r>
        <w:rPr>
          <w:spacing w:val="40"/>
        </w:rPr>
        <w:t xml:space="preserve"> </w:t>
      </w:r>
      <w:r>
        <w:t>строительство гражданского общества. Основные политические партии и движение 1990‑х гг., их лидеры и платформы. Кризис центральной власти. Президентские выборы 1996 г. Правительства В. С. Черномырдина и Е. М. Примакова. Обострение ситуации на Северном Кавказе. Вторжение террористических группировок в Дагестан. Выборы в Государственную</w:t>
      </w:r>
      <w:r>
        <w:rPr>
          <w:spacing w:val="80"/>
        </w:rPr>
        <w:t xml:space="preserve"> </w:t>
      </w:r>
      <w:r>
        <w:t>Думу 1999 г. Добровольная отставка Б. Н. Ельцина.</w:t>
      </w:r>
    </w:p>
    <w:p w14:paraId="73834D08" w14:textId="77777777" w:rsidR="006026B3" w:rsidRDefault="003A27FB">
      <w:pPr>
        <w:pStyle w:val="a3"/>
        <w:spacing w:line="322" w:lineRule="exact"/>
        <w:ind w:left="1418" w:firstLine="0"/>
      </w:pPr>
      <w:r>
        <w:t>Наш</w:t>
      </w:r>
      <w:r>
        <w:rPr>
          <w:spacing w:val="-3"/>
        </w:rPr>
        <w:t xml:space="preserve"> </w:t>
      </w:r>
      <w:r>
        <w:t>край</w:t>
      </w:r>
      <w:r>
        <w:rPr>
          <w:spacing w:val="-3"/>
        </w:rPr>
        <w:t xml:space="preserve"> </w:t>
      </w:r>
      <w:r>
        <w:t>в</w:t>
      </w:r>
      <w:r>
        <w:rPr>
          <w:spacing w:val="-4"/>
        </w:rPr>
        <w:t xml:space="preserve"> </w:t>
      </w:r>
      <w:r>
        <w:t>1992-1999</w:t>
      </w:r>
      <w:r>
        <w:rPr>
          <w:spacing w:val="-1"/>
        </w:rPr>
        <w:t xml:space="preserve"> </w:t>
      </w:r>
      <w:r>
        <w:rPr>
          <w:spacing w:val="-5"/>
        </w:rPr>
        <w:t>гг.</w:t>
      </w:r>
    </w:p>
    <w:p w14:paraId="0F2F145C" w14:textId="77777777" w:rsidR="006026B3" w:rsidRDefault="003A27FB">
      <w:pPr>
        <w:pStyle w:val="2"/>
        <w:spacing w:line="240" w:lineRule="auto"/>
      </w:pPr>
      <w:r>
        <w:t>Россия</w:t>
      </w:r>
      <w:r>
        <w:rPr>
          <w:spacing w:val="-7"/>
        </w:rPr>
        <w:t xml:space="preserve"> </w:t>
      </w:r>
      <w:r>
        <w:t>в</w:t>
      </w:r>
      <w:r>
        <w:rPr>
          <w:spacing w:val="-3"/>
        </w:rPr>
        <w:t xml:space="preserve"> </w:t>
      </w:r>
      <w:r>
        <w:t>ХХI</w:t>
      </w:r>
      <w:r>
        <w:rPr>
          <w:spacing w:val="-2"/>
        </w:rPr>
        <w:t xml:space="preserve"> </w:t>
      </w:r>
      <w:r>
        <w:t>в.:</w:t>
      </w:r>
      <w:r>
        <w:rPr>
          <w:spacing w:val="-4"/>
        </w:rPr>
        <w:t xml:space="preserve"> </w:t>
      </w:r>
      <w:r>
        <w:t>вызовы</w:t>
      </w:r>
      <w:r>
        <w:rPr>
          <w:spacing w:val="-4"/>
        </w:rPr>
        <w:t xml:space="preserve"> </w:t>
      </w:r>
      <w:r>
        <w:t>времени</w:t>
      </w:r>
      <w:r>
        <w:rPr>
          <w:spacing w:val="-4"/>
        </w:rPr>
        <w:t xml:space="preserve"> </w:t>
      </w:r>
      <w:r>
        <w:t>и</w:t>
      </w:r>
      <w:r>
        <w:rPr>
          <w:spacing w:val="-4"/>
        </w:rPr>
        <w:t xml:space="preserve"> </w:t>
      </w:r>
      <w:r>
        <w:t>задачи</w:t>
      </w:r>
      <w:r>
        <w:rPr>
          <w:spacing w:val="-3"/>
        </w:rPr>
        <w:t xml:space="preserve"> </w:t>
      </w:r>
      <w:r>
        <w:rPr>
          <w:spacing w:val="-2"/>
        </w:rPr>
        <w:t>модернизации</w:t>
      </w:r>
    </w:p>
    <w:p w14:paraId="1C2CC8FE" w14:textId="77777777" w:rsidR="006026B3" w:rsidRDefault="006026B3">
      <w:pPr>
        <w:pStyle w:val="2"/>
        <w:spacing w:line="240" w:lineRule="auto"/>
        <w:sectPr w:rsidR="006026B3">
          <w:pgSz w:w="11910" w:h="16840"/>
          <w:pgMar w:top="1040" w:right="566" w:bottom="1140" w:left="992" w:header="0" w:footer="925" w:gutter="0"/>
          <w:cols w:space="720"/>
        </w:sectPr>
      </w:pPr>
    </w:p>
    <w:p w14:paraId="7D277B42" w14:textId="77777777" w:rsidR="006026B3" w:rsidRDefault="003A27FB">
      <w:pPr>
        <w:pStyle w:val="a3"/>
        <w:spacing w:before="74"/>
        <w:ind w:right="276"/>
      </w:pPr>
      <w:r>
        <w:lastRenderedPageBreak/>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w:t>
      </w:r>
      <w:r>
        <w:rPr>
          <w:spacing w:val="40"/>
        </w:rPr>
        <w:t xml:space="preserve"> </w:t>
      </w:r>
      <w:r>
        <w:t>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6EB07BA6" w14:textId="77777777" w:rsidR="006026B3" w:rsidRDefault="003A27FB">
      <w:pPr>
        <w:pStyle w:val="a3"/>
        <w:spacing w:before="3"/>
        <w:ind w:right="281"/>
      </w:pPr>
      <w:r>
        <w:t>Президент Д. А. Медведев, премьер-министр В. В. Путин. Основные направления внешней и внутренней политики. Проблема стабильности и преемственности власти. 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w:t>
      </w:r>
    </w:p>
    <w:p w14:paraId="03848612" w14:textId="77777777" w:rsidR="006026B3" w:rsidRDefault="003A27FB">
      <w:pPr>
        <w:pStyle w:val="a3"/>
        <w:ind w:right="281"/>
      </w:pPr>
      <w:r>
        <w:t>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w:t>
      </w:r>
    </w:p>
    <w:p w14:paraId="0E181046" w14:textId="77777777" w:rsidR="006026B3" w:rsidRDefault="003A27FB">
      <w:pPr>
        <w:pStyle w:val="a3"/>
        <w:ind w:right="279"/>
      </w:pPr>
      <w:r>
        <w:t>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успехи российских спортсменов, допинговые скандалы</w:t>
      </w:r>
      <w:r>
        <w:rPr>
          <w:spacing w:val="-1"/>
        </w:rPr>
        <w:t xml:space="preserve"> </w:t>
      </w:r>
      <w:r>
        <w:t>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w:t>
      </w:r>
      <w:r>
        <w:rPr>
          <w:spacing w:val="73"/>
        </w:rPr>
        <w:t xml:space="preserve">  </w:t>
      </w:r>
      <w:r>
        <w:t>автомобилизация.</w:t>
      </w:r>
      <w:r>
        <w:rPr>
          <w:spacing w:val="75"/>
        </w:rPr>
        <w:t xml:space="preserve">  </w:t>
      </w:r>
      <w:r>
        <w:t>Военно-патриотические</w:t>
      </w:r>
      <w:r>
        <w:rPr>
          <w:spacing w:val="75"/>
        </w:rPr>
        <w:t xml:space="preserve">  </w:t>
      </w:r>
      <w:r>
        <w:t>движения.</w:t>
      </w:r>
      <w:r>
        <w:rPr>
          <w:spacing w:val="76"/>
        </w:rPr>
        <w:t xml:space="preserve">  </w:t>
      </w:r>
      <w:r>
        <w:rPr>
          <w:spacing w:val="-4"/>
        </w:rPr>
        <w:t>Марш</w:t>
      </w:r>
    </w:p>
    <w:p w14:paraId="4C34F597" w14:textId="77777777" w:rsidR="006026B3" w:rsidRDefault="003A27FB">
      <w:pPr>
        <w:pStyle w:val="a3"/>
        <w:ind w:right="280" w:firstLine="0"/>
      </w:pPr>
      <w:r>
        <w:t>«Бессмертный полк». Празднование 75-летия Победы в Великой Отечественной войне (2020).</w:t>
      </w:r>
    </w:p>
    <w:p w14:paraId="26BE897C" w14:textId="77777777" w:rsidR="006026B3" w:rsidRDefault="006026B3">
      <w:pPr>
        <w:pStyle w:val="a3"/>
        <w:sectPr w:rsidR="006026B3">
          <w:pgSz w:w="11910" w:h="16840"/>
          <w:pgMar w:top="1040" w:right="566" w:bottom="1140" w:left="992" w:header="0" w:footer="925" w:gutter="0"/>
          <w:cols w:space="720"/>
        </w:sectPr>
      </w:pPr>
    </w:p>
    <w:p w14:paraId="76AD1589" w14:textId="77777777" w:rsidR="006026B3" w:rsidRDefault="003A27FB">
      <w:pPr>
        <w:pStyle w:val="a3"/>
        <w:spacing w:before="74"/>
        <w:ind w:right="278"/>
      </w:pPr>
      <w:r>
        <w:lastRenderedPageBreak/>
        <w:t>Внешняя политика в конце XX – начале XXI в. Утверждение новой Концепции внешней политики РФ (2000) и ее реализация. Постепенное восстановление</w:t>
      </w:r>
      <w:r>
        <w:rPr>
          <w:spacing w:val="-1"/>
        </w:rPr>
        <w:t xml:space="preserve"> </w:t>
      </w:r>
      <w:r>
        <w:t>лидирующих</w:t>
      </w:r>
      <w:r>
        <w:rPr>
          <w:spacing w:val="-2"/>
        </w:rPr>
        <w:t xml:space="preserve"> </w:t>
      </w:r>
      <w:r>
        <w:t>позиций</w:t>
      </w:r>
      <w:r>
        <w:rPr>
          <w:spacing w:val="-1"/>
        </w:rPr>
        <w:t xml:space="preserve"> </w:t>
      </w:r>
      <w:r>
        <w:t>России</w:t>
      </w:r>
      <w:r>
        <w:rPr>
          <w:spacing w:val="-1"/>
        </w:rPr>
        <w:t xml:space="preserve"> </w:t>
      </w:r>
      <w:r>
        <w:t>в</w:t>
      </w:r>
      <w:r>
        <w:rPr>
          <w:spacing w:val="-4"/>
        </w:rPr>
        <w:t xml:space="preserve"> </w:t>
      </w:r>
      <w:r>
        <w:t>международных</w:t>
      </w:r>
      <w:r>
        <w:rPr>
          <w:spacing w:val="-3"/>
        </w:rPr>
        <w:t xml:space="preserve"> </w:t>
      </w:r>
      <w:r>
        <w:t>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w:t>
      </w:r>
      <w:r>
        <w:rPr>
          <w:spacing w:val="-2"/>
        </w:rPr>
        <w:t xml:space="preserve"> </w:t>
      </w:r>
      <w:r>
        <w:t>контролю</w:t>
      </w:r>
      <w:r>
        <w:rPr>
          <w:spacing w:val="-4"/>
        </w:rPr>
        <w:t xml:space="preserve"> </w:t>
      </w:r>
      <w:r>
        <w:t>над</w:t>
      </w:r>
      <w:r>
        <w:rPr>
          <w:spacing w:val="-2"/>
        </w:rPr>
        <w:t xml:space="preserve"> </w:t>
      </w:r>
      <w:r>
        <w:t>вооружениями</w:t>
      </w:r>
      <w:r>
        <w:rPr>
          <w:spacing w:val="-2"/>
        </w:rPr>
        <w:t xml:space="preserve"> </w:t>
      </w:r>
      <w:r>
        <w:t>и</w:t>
      </w:r>
      <w:r>
        <w:rPr>
          <w:spacing w:val="-2"/>
        </w:rPr>
        <w:t xml:space="preserve"> </w:t>
      </w:r>
      <w:r>
        <w:t>последствия</w:t>
      </w:r>
      <w:r>
        <w:rPr>
          <w:spacing w:val="-2"/>
        </w:rPr>
        <w:t xml:space="preserve"> </w:t>
      </w:r>
      <w:r>
        <w:t>для</w:t>
      </w:r>
      <w:r>
        <w:rPr>
          <w:spacing w:val="-2"/>
        </w:rPr>
        <w:t xml:space="preserve"> </w:t>
      </w:r>
      <w:r>
        <w:t>России.</w:t>
      </w:r>
      <w:r>
        <w:rPr>
          <w:spacing w:val="-5"/>
        </w:rPr>
        <w:t xml:space="preserve"> </w:t>
      </w:r>
      <w:r>
        <w:t>Создание Россией нового высокоточного оружия и реакция в мире.</w:t>
      </w:r>
    </w:p>
    <w:p w14:paraId="69203183" w14:textId="77777777" w:rsidR="006026B3" w:rsidRDefault="003A27FB">
      <w:pPr>
        <w:pStyle w:val="a3"/>
        <w:spacing w:before="1"/>
        <w:ind w:right="282"/>
      </w:pPr>
      <w:r>
        <w:t>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w:t>
      </w:r>
      <w:r>
        <w:rPr>
          <w:spacing w:val="-1"/>
        </w:rPr>
        <w:t xml:space="preserve"> </w:t>
      </w:r>
      <w:r>
        <w:t>с</w:t>
      </w:r>
      <w:r>
        <w:rPr>
          <w:spacing w:val="-2"/>
        </w:rPr>
        <w:t xml:space="preserve"> </w:t>
      </w:r>
      <w:r>
        <w:t>Украиной.</w:t>
      </w:r>
      <w:r>
        <w:rPr>
          <w:spacing w:val="-2"/>
        </w:rPr>
        <w:t xml:space="preserve"> </w:t>
      </w:r>
      <w:r>
        <w:t>Миротворческие</w:t>
      </w:r>
      <w:r>
        <w:rPr>
          <w:spacing w:val="-2"/>
        </w:rPr>
        <w:t xml:space="preserve"> </w:t>
      </w:r>
      <w:r>
        <w:t>миссии</w:t>
      </w:r>
      <w:r>
        <w:rPr>
          <w:spacing w:val="-1"/>
        </w:rPr>
        <w:t xml:space="preserve"> </w:t>
      </w:r>
      <w:r>
        <w:t>России.</w:t>
      </w:r>
      <w:r>
        <w:rPr>
          <w:spacing w:val="-2"/>
        </w:rPr>
        <w:t xml:space="preserve"> </w:t>
      </w:r>
      <w:r>
        <w:t>Приднестровье.</w:t>
      </w:r>
      <w:r>
        <w:rPr>
          <w:spacing w:val="-2"/>
        </w:rPr>
        <w:t xml:space="preserve"> </w:t>
      </w:r>
      <w:r>
        <w:t>Россия</w:t>
      </w:r>
      <w:r>
        <w:rPr>
          <w:spacing w:val="-1"/>
        </w:rPr>
        <w:t xml:space="preserve"> </w:t>
      </w:r>
      <w:r>
        <w:t>в условиях нападения Грузии на Южную Осетию в 2008 г. (операция по принуждению Грузии к миру). Отношения с США и Евросоюзом.</w:t>
      </w:r>
      <w:r>
        <w:rPr>
          <w:spacing w:val="40"/>
        </w:rPr>
        <w:t xml:space="preserve"> </w:t>
      </w:r>
      <w:r>
        <w:t>Вступление в Совет Европы. Сотрудничество России со странами ШОС (Шанхайской</w:t>
      </w:r>
      <w:r>
        <w:rPr>
          <w:spacing w:val="76"/>
        </w:rPr>
        <w:t xml:space="preserve">  </w:t>
      </w:r>
      <w:r>
        <w:t>организации</w:t>
      </w:r>
      <w:r>
        <w:rPr>
          <w:spacing w:val="45"/>
          <w:w w:val="150"/>
        </w:rPr>
        <w:t xml:space="preserve">  </w:t>
      </w:r>
      <w:r>
        <w:t>сотрудничества)</w:t>
      </w:r>
      <w:r>
        <w:rPr>
          <w:spacing w:val="78"/>
        </w:rPr>
        <w:t xml:space="preserve">  </w:t>
      </w:r>
      <w:r>
        <w:t>и</w:t>
      </w:r>
      <w:r>
        <w:rPr>
          <w:spacing w:val="79"/>
        </w:rPr>
        <w:t xml:space="preserve">  </w:t>
      </w:r>
      <w:r>
        <w:t>БРИКС.</w:t>
      </w:r>
      <w:r>
        <w:rPr>
          <w:spacing w:val="80"/>
        </w:rPr>
        <w:t xml:space="preserve">  </w:t>
      </w:r>
      <w:r>
        <w:rPr>
          <w:spacing w:val="-2"/>
        </w:rPr>
        <w:t>Деятельность</w:t>
      </w:r>
    </w:p>
    <w:p w14:paraId="13185B77" w14:textId="77777777" w:rsidR="006026B3" w:rsidRDefault="003A27FB">
      <w:pPr>
        <w:pStyle w:val="a3"/>
        <w:spacing w:before="2"/>
        <w:ind w:right="287" w:firstLine="0"/>
      </w:pPr>
      <w:r>
        <w:t>«Большой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287994C9" w14:textId="77777777" w:rsidR="006026B3" w:rsidRDefault="003A27FB">
      <w:pPr>
        <w:pStyle w:val="a3"/>
        <w:ind w:right="281"/>
      </w:pPr>
      <w: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w:t>
      </w:r>
      <w:r>
        <w:rPr>
          <w:spacing w:val="-2"/>
        </w:rPr>
        <w:t>Украине.</w:t>
      </w:r>
    </w:p>
    <w:p w14:paraId="5B4DB178" w14:textId="77777777" w:rsidR="006026B3" w:rsidRDefault="003A27FB">
      <w:pPr>
        <w:pStyle w:val="a3"/>
        <w:ind w:right="281"/>
      </w:pPr>
      <w: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w:t>
      </w:r>
    </w:p>
    <w:p w14:paraId="4E9E2940" w14:textId="77777777" w:rsidR="006026B3" w:rsidRDefault="003A27FB">
      <w:pPr>
        <w:pStyle w:val="a3"/>
        <w:spacing w:before="1"/>
        <w:ind w:right="280"/>
      </w:pPr>
      <w: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w:t>
      </w:r>
    </w:p>
    <w:p w14:paraId="24A1623B" w14:textId="77777777" w:rsidR="006026B3" w:rsidRDefault="003A27FB">
      <w:pPr>
        <w:pStyle w:val="a3"/>
        <w:spacing w:before="1"/>
        <w:ind w:right="285"/>
      </w:pPr>
      <w:r>
        <w:t>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w:t>
      </w:r>
    </w:p>
    <w:p w14:paraId="5E422D13" w14:textId="77777777" w:rsidR="006026B3" w:rsidRDefault="003A27FB">
      <w:pPr>
        <w:pStyle w:val="a3"/>
        <w:ind w:right="286"/>
      </w:pPr>
      <w: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2BC82239" w14:textId="77777777" w:rsidR="006026B3" w:rsidRDefault="006026B3">
      <w:pPr>
        <w:pStyle w:val="a3"/>
        <w:sectPr w:rsidR="006026B3">
          <w:pgSz w:w="11910" w:h="16840"/>
          <w:pgMar w:top="1040" w:right="566" w:bottom="1120" w:left="992" w:header="0" w:footer="925" w:gutter="0"/>
          <w:cols w:space="720"/>
        </w:sectPr>
      </w:pPr>
    </w:p>
    <w:p w14:paraId="37D5A2E6" w14:textId="77777777" w:rsidR="006026B3" w:rsidRDefault="003A27FB">
      <w:pPr>
        <w:pStyle w:val="a3"/>
        <w:spacing w:before="74"/>
        <w:ind w:left="1418" w:firstLine="0"/>
      </w:pPr>
      <w:r>
        <w:lastRenderedPageBreak/>
        <w:t>Наш</w:t>
      </w:r>
      <w:r>
        <w:rPr>
          <w:spacing w:val="-3"/>
        </w:rPr>
        <w:t xml:space="preserve"> </w:t>
      </w:r>
      <w:r>
        <w:t>край</w:t>
      </w:r>
      <w:r>
        <w:rPr>
          <w:spacing w:val="-2"/>
        </w:rPr>
        <w:t xml:space="preserve"> </w:t>
      </w:r>
      <w:r>
        <w:t>в</w:t>
      </w:r>
      <w:r>
        <w:rPr>
          <w:spacing w:val="-3"/>
        </w:rPr>
        <w:t xml:space="preserve"> </w:t>
      </w:r>
      <w:r>
        <w:t>2000</w:t>
      </w:r>
      <w:r>
        <w:rPr>
          <w:spacing w:val="-2"/>
        </w:rPr>
        <w:t xml:space="preserve"> </w:t>
      </w:r>
      <w:r>
        <w:t>–</w:t>
      </w:r>
      <w:r>
        <w:rPr>
          <w:spacing w:val="-4"/>
        </w:rPr>
        <w:t xml:space="preserve"> </w:t>
      </w:r>
      <w:r>
        <w:t>начале</w:t>
      </w:r>
      <w:r>
        <w:rPr>
          <w:spacing w:val="-2"/>
        </w:rPr>
        <w:t xml:space="preserve"> </w:t>
      </w:r>
      <w:r>
        <w:t>2020-х</w:t>
      </w:r>
      <w:r>
        <w:rPr>
          <w:spacing w:val="-1"/>
        </w:rPr>
        <w:t xml:space="preserve"> </w:t>
      </w:r>
      <w:r>
        <w:rPr>
          <w:spacing w:val="-5"/>
        </w:rPr>
        <w:t>гг.</w:t>
      </w:r>
    </w:p>
    <w:p w14:paraId="19D72241" w14:textId="77777777" w:rsidR="006026B3" w:rsidRDefault="003A27FB">
      <w:pPr>
        <w:pStyle w:val="2"/>
        <w:spacing w:before="2" w:line="240" w:lineRule="auto"/>
        <w:ind w:right="3254"/>
      </w:pPr>
      <w:r>
        <w:t>Раздел 9.Всеобщая история. 1945-2022 гг. Мир</w:t>
      </w:r>
      <w:r>
        <w:rPr>
          <w:spacing w:val="-4"/>
        </w:rPr>
        <w:t xml:space="preserve"> </w:t>
      </w:r>
      <w:r>
        <w:t>во</w:t>
      </w:r>
      <w:r>
        <w:rPr>
          <w:spacing w:val="-2"/>
        </w:rPr>
        <w:t xml:space="preserve"> </w:t>
      </w:r>
      <w:r>
        <w:t>второй</w:t>
      </w:r>
      <w:r>
        <w:rPr>
          <w:spacing w:val="-5"/>
        </w:rPr>
        <w:t xml:space="preserve"> </w:t>
      </w:r>
      <w:r>
        <w:t>половине</w:t>
      </w:r>
      <w:r>
        <w:rPr>
          <w:spacing w:val="-3"/>
        </w:rPr>
        <w:t xml:space="preserve"> </w:t>
      </w:r>
      <w:r>
        <w:t>ХХ</w:t>
      </w:r>
      <w:r>
        <w:rPr>
          <w:spacing w:val="-4"/>
        </w:rPr>
        <w:t xml:space="preserve"> </w:t>
      </w:r>
      <w:r>
        <w:rPr>
          <w:b w:val="0"/>
        </w:rPr>
        <w:t>–</w:t>
      </w:r>
      <w:r>
        <w:rPr>
          <w:b w:val="0"/>
          <w:spacing w:val="-3"/>
        </w:rPr>
        <w:t xml:space="preserve"> </w:t>
      </w:r>
      <w:r>
        <w:t>начале</w:t>
      </w:r>
      <w:r>
        <w:rPr>
          <w:spacing w:val="-6"/>
        </w:rPr>
        <w:t xml:space="preserve"> </w:t>
      </w:r>
      <w:r>
        <w:t>XXI</w:t>
      </w:r>
      <w:r>
        <w:rPr>
          <w:spacing w:val="-2"/>
        </w:rPr>
        <w:t xml:space="preserve"> </w:t>
      </w:r>
      <w:r>
        <w:rPr>
          <w:spacing w:val="-5"/>
        </w:rPr>
        <w:t>в.</w:t>
      </w:r>
    </w:p>
    <w:p w14:paraId="6D49E323" w14:textId="77777777" w:rsidR="006026B3" w:rsidRDefault="003A27FB">
      <w:pPr>
        <w:pStyle w:val="a3"/>
        <w:ind w:right="281"/>
      </w:pPr>
      <w:r>
        <w:t>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w:t>
      </w:r>
      <w:r>
        <w:rPr>
          <w:spacing w:val="40"/>
        </w:rPr>
        <w:t xml:space="preserve"> </w:t>
      </w:r>
      <w:r>
        <w:t>конца 1980-х–начала 1990-х гг. в СССР и странах Центральной и Восточной Европы. Концепции нового миропорядка.</w:t>
      </w:r>
    </w:p>
    <w:p w14:paraId="469BB983" w14:textId="77777777" w:rsidR="006026B3" w:rsidRDefault="003A27FB">
      <w:pPr>
        <w:pStyle w:val="2"/>
        <w:spacing w:line="240" w:lineRule="auto"/>
        <w:ind w:left="710" w:right="278" w:firstLine="707"/>
      </w:pPr>
      <w:r>
        <w:t>Страны Северной Америки и Европы во второй половине ХХ – начале XXI в.</w:t>
      </w:r>
    </w:p>
    <w:p w14:paraId="5F28C3E9" w14:textId="77777777" w:rsidR="006026B3" w:rsidRDefault="003A27FB">
      <w:pPr>
        <w:pStyle w:val="a3"/>
        <w:ind w:right="276"/>
      </w:pPr>
      <w: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 Соединенные Штаты Америки. Послевоенный экономический</w:t>
      </w:r>
      <w:r>
        <w:rPr>
          <w:spacing w:val="-3"/>
        </w:rPr>
        <w:t xml:space="preserve"> </w:t>
      </w:r>
      <w:r>
        <w:t>подъем.</w:t>
      </w:r>
      <w:r>
        <w:rPr>
          <w:spacing w:val="-2"/>
        </w:rPr>
        <w:t xml:space="preserve"> </w:t>
      </w:r>
      <w:r>
        <w:t>Развитие</w:t>
      </w:r>
      <w:r>
        <w:rPr>
          <w:spacing w:val="-1"/>
        </w:rPr>
        <w:t xml:space="preserve"> </w:t>
      </w:r>
      <w:r>
        <w:t>постиндустриального</w:t>
      </w:r>
      <w:r>
        <w:rPr>
          <w:spacing w:val="-3"/>
        </w:rPr>
        <w:t xml:space="preserve"> </w:t>
      </w:r>
      <w:r>
        <w:t>общества.</w:t>
      </w:r>
      <w:r>
        <w:rPr>
          <w:spacing w:val="-3"/>
        </w:rPr>
        <w:t xml:space="preserve"> </w:t>
      </w:r>
      <w:r>
        <w:t>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w:t>
      </w:r>
      <w:r>
        <w:rPr>
          <w:spacing w:val="40"/>
        </w:rPr>
        <w:t xml:space="preserve"> </w:t>
      </w:r>
      <w:r>
        <w:t>отношений с СССР, Российской Федерацией.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w:t>
      </w:r>
      <w:r>
        <w:rPr>
          <w:spacing w:val="40"/>
        </w:rPr>
        <w:t xml:space="preserve"> </w:t>
      </w:r>
      <w:r>
        <w:t>–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w:t>
      </w:r>
    </w:p>
    <w:p w14:paraId="39F09C02" w14:textId="77777777" w:rsidR="006026B3" w:rsidRDefault="003A27FB">
      <w:pPr>
        <w:pStyle w:val="a3"/>
        <w:spacing w:before="2"/>
        <w:ind w:right="276"/>
      </w:pPr>
      <w: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1989- 1991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w:t>
      </w:r>
      <w:r>
        <w:rPr>
          <w:spacing w:val="80"/>
          <w:w w:val="150"/>
        </w:rPr>
        <w:t xml:space="preserve">   </w:t>
      </w:r>
      <w:r>
        <w:t>Агрессия</w:t>
      </w:r>
      <w:r>
        <w:rPr>
          <w:spacing w:val="80"/>
          <w:w w:val="150"/>
        </w:rPr>
        <w:t xml:space="preserve">   </w:t>
      </w:r>
      <w:r>
        <w:t>НАТО</w:t>
      </w:r>
      <w:r>
        <w:rPr>
          <w:spacing w:val="80"/>
          <w:w w:val="150"/>
        </w:rPr>
        <w:t xml:space="preserve">   </w:t>
      </w:r>
      <w:r>
        <w:t>против</w:t>
      </w:r>
      <w:r>
        <w:rPr>
          <w:spacing w:val="80"/>
          <w:w w:val="150"/>
        </w:rPr>
        <w:t xml:space="preserve">   </w:t>
      </w:r>
      <w:r>
        <w:t>Югославии.</w:t>
      </w:r>
      <w:r>
        <w:rPr>
          <w:spacing w:val="80"/>
          <w:w w:val="150"/>
        </w:rPr>
        <w:t xml:space="preserve">   </w:t>
      </w:r>
      <w:r>
        <w:t>Развитие</w:t>
      </w:r>
    </w:p>
    <w:p w14:paraId="5E9DD4D0" w14:textId="77777777" w:rsidR="006026B3" w:rsidRDefault="006026B3">
      <w:pPr>
        <w:pStyle w:val="a3"/>
        <w:sectPr w:rsidR="006026B3">
          <w:pgSz w:w="11910" w:h="16840"/>
          <w:pgMar w:top="1040" w:right="566" w:bottom="1120" w:left="992" w:header="0" w:footer="925" w:gutter="0"/>
          <w:cols w:space="720"/>
        </w:sectPr>
      </w:pPr>
    </w:p>
    <w:p w14:paraId="67FA1277" w14:textId="77777777" w:rsidR="006026B3" w:rsidRDefault="003A27FB">
      <w:pPr>
        <w:pStyle w:val="a3"/>
        <w:spacing w:before="74" w:line="242" w:lineRule="auto"/>
        <w:ind w:right="285" w:firstLine="0"/>
      </w:pPr>
      <w:r>
        <w:lastRenderedPageBreak/>
        <w:t>восточноевропейских государств в XXI в.: экономика, политика, внешнеполитическая ориентация, участие в интеграционных процессах.</w:t>
      </w:r>
    </w:p>
    <w:p w14:paraId="7FA35670" w14:textId="77777777" w:rsidR="006026B3" w:rsidRDefault="003A27FB">
      <w:pPr>
        <w:pStyle w:val="2"/>
        <w:spacing w:line="240" w:lineRule="auto"/>
        <w:ind w:left="710" w:right="281" w:firstLine="707"/>
      </w:pPr>
      <w:r>
        <w:t xml:space="preserve">Страны Азии, Африки во второй половине ХХ </w:t>
      </w:r>
      <w:r>
        <w:rPr>
          <w:b w:val="0"/>
        </w:rPr>
        <w:t xml:space="preserve">– </w:t>
      </w:r>
      <w:r>
        <w:t>начале XXI в.: проблемы и пути модернизации</w:t>
      </w:r>
    </w:p>
    <w:p w14:paraId="38380684" w14:textId="77777777" w:rsidR="006026B3" w:rsidRDefault="003A27FB">
      <w:pPr>
        <w:pStyle w:val="a3"/>
        <w:ind w:right="274"/>
      </w:pPr>
      <w: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 1980-х гг. и их роль в модернизации страны; современное</w:t>
      </w:r>
      <w:r>
        <w:rPr>
          <w:spacing w:val="-2"/>
        </w:rPr>
        <w:t xml:space="preserve"> </w:t>
      </w:r>
      <w:r>
        <w:t>развитие и</w:t>
      </w:r>
      <w:r>
        <w:rPr>
          <w:spacing w:val="-1"/>
        </w:rPr>
        <w:t xml:space="preserve"> </w:t>
      </w:r>
      <w:r>
        <w:t>международный статус Китая. Разделение Вьетнама и Кореи на государства с разным общественно- 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14:paraId="585ECB4C" w14:textId="77777777" w:rsidR="006026B3" w:rsidRDefault="003A27FB">
      <w:pPr>
        <w:pStyle w:val="a3"/>
        <w:ind w:right="279"/>
      </w:pPr>
      <w:r>
        <w:t>Япония после Второй мировой войны: от поражения к лидерству. Восстановление суверенитета страны.</w:t>
      </w:r>
      <w:r>
        <w:rPr>
          <w:spacing w:val="-1"/>
        </w:rPr>
        <w:t xml:space="preserve"> </w:t>
      </w:r>
      <w:r>
        <w:t>Японское экономическое чудо.</w:t>
      </w:r>
      <w:r>
        <w:rPr>
          <w:spacing w:val="-1"/>
        </w:rPr>
        <w:t xml:space="preserve"> </w:t>
      </w:r>
      <w:r>
        <w:t>Успехи модернизации. Новые индустриальные страны (Сингапур, Южная Корея). 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14:paraId="47A9F82D" w14:textId="77777777" w:rsidR="006026B3" w:rsidRDefault="003A27FB">
      <w:pPr>
        <w:pStyle w:val="a3"/>
        <w:ind w:right="276"/>
      </w:pPr>
      <w:r>
        <w:t>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w:t>
      </w:r>
      <w:r>
        <w:rPr>
          <w:spacing w:val="40"/>
        </w:rPr>
        <w:t xml:space="preserve"> </w:t>
      </w:r>
      <w:r>
        <w:t>конфликт. Арабо-израильские войны и попытки урегулирования на Ближнем Востоке.</w:t>
      </w:r>
      <w:r>
        <w:rPr>
          <w:spacing w:val="11"/>
        </w:rPr>
        <w:t xml:space="preserve"> </w:t>
      </w:r>
      <w:r>
        <w:t>Политическое</w:t>
      </w:r>
      <w:r>
        <w:rPr>
          <w:spacing w:val="10"/>
        </w:rPr>
        <w:t xml:space="preserve"> </w:t>
      </w:r>
      <w:r>
        <w:t>развитие</w:t>
      </w:r>
      <w:r>
        <w:rPr>
          <w:spacing w:val="12"/>
        </w:rPr>
        <w:t xml:space="preserve"> </w:t>
      </w:r>
      <w:r>
        <w:t>арабских</w:t>
      </w:r>
      <w:r>
        <w:rPr>
          <w:spacing w:val="11"/>
        </w:rPr>
        <w:t xml:space="preserve"> </w:t>
      </w:r>
      <w:r>
        <w:t>стран</w:t>
      </w:r>
      <w:r>
        <w:rPr>
          <w:spacing w:val="13"/>
        </w:rPr>
        <w:t xml:space="preserve"> </w:t>
      </w:r>
      <w:r>
        <w:t>в</w:t>
      </w:r>
      <w:r>
        <w:rPr>
          <w:spacing w:val="9"/>
        </w:rPr>
        <w:t xml:space="preserve"> </w:t>
      </w:r>
      <w:r>
        <w:t>конце</w:t>
      </w:r>
      <w:r>
        <w:rPr>
          <w:spacing w:val="12"/>
        </w:rPr>
        <w:t xml:space="preserve"> </w:t>
      </w:r>
      <w:r>
        <w:t>ХХ</w:t>
      </w:r>
      <w:r>
        <w:rPr>
          <w:spacing w:val="19"/>
        </w:rPr>
        <w:t xml:space="preserve"> </w:t>
      </w:r>
      <w:r>
        <w:t>–</w:t>
      </w:r>
      <w:r>
        <w:rPr>
          <w:spacing w:val="11"/>
        </w:rPr>
        <w:t xml:space="preserve"> </w:t>
      </w:r>
      <w:r>
        <w:t>начале</w:t>
      </w:r>
      <w:r>
        <w:rPr>
          <w:spacing w:val="9"/>
        </w:rPr>
        <w:t xml:space="preserve"> </w:t>
      </w:r>
      <w:r>
        <w:t>XXI</w:t>
      </w:r>
      <w:r>
        <w:rPr>
          <w:spacing w:val="13"/>
        </w:rPr>
        <w:t xml:space="preserve"> </w:t>
      </w:r>
      <w:r>
        <w:rPr>
          <w:spacing w:val="-5"/>
        </w:rPr>
        <w:t>в.</w:t>
      </w:r>
    </w:p>
    <w:p w14:paraId="5EA2C0D2" w14:textId="77777777" w:rsidR="006026B3" w:rsidRDefault="003A27FB">
      <w:pPr>
        <w:pStyle w:val="a3"/>
        <w:spacing w:line="242" w:lineRule="auto"/>
        <w:ind w:right="279" w:firstLine="0"/>
      </w:pPr>
      <w:r>
        <w:t>«Арабская весна» и смена политических режимов в начале 2010-х гг. Гражданская война в Сирии.</w:t>
      </w:r>
    </w:p>
    <w:p w14:paraId="24CC1667" w14:textId="77777777" w:rsidR="006026B3" w:rsidRDefault="003A27FB">
      <w:pPr>
        <w:pStyle w:val="a3"/>
        <w:ind w:right="282"/>
      </w:pPr>
      <w: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4484264A" w14:textId="77777777" w:rsidR="006026B3" w:rsidRDefault="003A27FB">
      <w:pPr>
        <w:pStyle w:val="2"/>
        <w:spacing w:line="242" w:lineRule="auto"/>
        <w:ind w:left="710" w:right="278" w:firstLine="707"/>
      </w:pPr>
      <w:r>
        <w:t xml:space="preserve">Страны Латинской Америки во второй половине ХХ – начале </w:t>
      </w:r>
      <w:proofErr w:type="spellStart"/>
      <w:r>
        <w:rPr>
          <w:spacing w:val="-2"/>
        </w:rPr>
        <w:t>XXIв</w:t>
      </w:r>
      <w:proofErr w:type="spellEnd"/>
      <w:r>
        <w:rPr>
          <w:spacing w:val="-2"/>
        </w:rPr>
        <w:t>.</w:t>
      </w:r>
    </w:p>
    <w:p w14:paraId="1CBDB98E" w14:textId="77777777" w:rsidR="006026B3" w:rsidRDefault="003A27FB">
      <w:pPr>
        <w:pStyle w:val="a3"/>
        <w:tabs>
          <w:tab w:val="left" w:pos="2360"/>
          <w:tab w:val="left" w:pos="2630"/>
          <w:tab w:val="left" w:pos="3357"/>
          <w:tab w:val="left" w:pos="4192"/>
          <w:tab w:val="left" w:pos="4454"/>
          <w:tab w:val="left" w:pos="4893"/>
          <w:tab w:val="left" w:pos="5594"/>
          <w:tab w:val="left" w:pos="5987"/>
          <w:tab w:val="left" w:pos="6587"/>
          <w:tab w:val="left" w:pos="6767"/>
          <w:tab w:val="left" w:pos="7652"/>
          <w:tab w:val="left" w:pos="8386"/>
          <w:tab w:val="left" w:pos="8647"/>
          <w:tab w:val="left" w:pos="9909"/>
        </w:tabs>
        <w:ind w:right="279"/>
        <w:jc w:val="right"/>
        <w:rPr>
          <w:b/>
        </w:rPr>
      </w:pPr>
      <w:r>
        <w:t>Положение</w:t>
      </w:r>
      <w:r>
        <w:rPr>
          <w:spacing w:val="40"/>
        </w:rPr>
        <w:t xml:space="preserve"> </w:t>
      </w:r>
      <w:r>
        <w:t>стран</w:t>
      </w:r>
      <w:r>
        <w:rPr>
          <w:spacing w:val="40"/>
        </w:rPr>
        <w:t xml:space="preserve"> </w:t>
      </w:r>
      <w:r>
        <w:t>Латинской</w:t>
      </w:r>
      <w:r>
        <w:rPr>
          <w:spacing w:val="40"/>
        </w:rPr>
        <w:t xml:space="preserve"> </w:t>
      </w:r>
      <w:r>
        <w:t>Америки</w:t>
      </w:r>
      <w:r>
        <w:rPr>
          <w:spacing w:val="40"/>
        </w:rPr>
        <w:t xml:space="preserve"> </w:t>
      </w:r>
      <w:r>
        <w:t>в</w:t>
      </w:r>
      <w:r>
        <w:rPr>
          <w:spacing w:val="40"/>
        </w:rPr>
        <w:t xml:space="preserve"> </w:t>
      </w:r>
      <w:r>
        <w:t>середине</w:t>
      </w:r>
      <w:r>
        <w:rPr>
          <w:spacing w:val="40"/>
        </w:rPr>
        <w:t xml:space="preserve"> </w:t>
      </w:r>
      <w:r>
        <w:t>ХХ</w:t>
      </w:r>
      <w:r>
        <w:rPr>
          <w:spacing w:val="40"/>
        </w:rPr>
        <w:t xml:space="preserve"> </w:t>
      </w:r>
      <w:r>
        <w:t>в.:</w:t>
      </w:r>
      <w:r>
        <w:rPr>
          <w:spacing w:val="40"/>
        </w:rPr>
        <w:t xml:space="preserve"> </w:t>
      </w:r>
      <w:r>
        <w:t xml:space="preserve">Проблемы </w:t>
      </w:r>
      <w:r>
        <w:rPr>
          <w:spacing w:val="-2"/>
        </w:rPr>
        <w:t>внутреннего</w:t>
      </w:r>
      <w:r>
        <w:tab/>
      </w:r>
      <w:r>
        <w:tab/>
      </w:r>
      <w:r>
        <w:rPr>
          <w:spacing w:val="-2"/>
        </w:rPr>
        <w:t>развития,</w:t>
      </w:r>
      <w:r>
        <w:tab/>
      </w:r>
      <w:r>
        <w:rPr>
          <w:spacing w:val="-2"/>
        </w:rPr>
        <w:t>влияние</w:t>
      </w:r>
      <w:r>
        <w:tab/>
      </w:r>
      <w:r>
        <w:rPr>
          <w:spacing w:val="-4"/>
        </w:rPr>
        <w:t>США.</w:t>
      </w:r>
      <w:r>
        <w:tab/>
      </w:r>
      <w:r>
        <w:tab/>
      </w:r>
      <w:r>
        <w:rPr>
          <w:spacing w:val="-2"/>
        </w:rPr>
        <w:t>Аграрные</w:t>
      </w:r>
      <w:r>
        <w:tab/>
      </w:r>
      <w:r>
        <w:rPr>
          <w:spacing w:val="-2"/>
        </w:rPr>
        <w:t>реформы</w:t>
      </w:r>
      <w:r>
        <w:tab/>
      </w:r>
      <w:r>
        <w:rPr>
          <w:spacing w:val="-10"/>
        </w:rPr>
        <w:t xml:space="preserve">и </w:t>
      </w:r>
      <w:r>
        <w:t>импортозамещающая</w:t>
      </w:r>
      <w:r>
        <w:rPr>
          <w:spacing w:val="40"/>
        </w:rPr>
        <w:t xml:space="preserve"> </w:t>
      </w:r>
      <w:r>
        <w:t>индустриализация.</w:t>
      </w:r>
      <w:r>
        <w:rPr>
          <w:spacing w:val="40"/>
        </w:rPr>
        <w:t xml:space="preserve"> </w:t>
      </w:r>
      <w:r>
        <w:t>Национал-реформизм.</w:t>
      </w:r>
      <w:r>
        <w:rPr>
          <w:spacing w:val="40"/>
        </w:rPr>
        <w:t xml:space="preserve"> </w:t>
      </w:r>
      <w:r>
        <w:t>Революция на</w:t>
      </w:r>
      <w:r>
        <w:rPr>
          <w:spacing w:val="80"/>
        </w:rPr>
        <w:t xml:space="preserve"> </w:t>
      </w:r>
      <w:r>
        <w:t>Кубе.</w:t>
      </w:r>
      <w:r>
        <w:rPr>
          <w:spacing w:val="80"/>
        </w:rPr>
        <w:t xml:space="preserve"> </w:t>
      </w:r>
      <w:r>
        <w:t>Диктатуры</w:t>
      </w:r>
      <w:r>
        <w:rPr>
          <w:spacing w:val="80"/>
        </w:rPr>
        <w:t xml:space="preserve"> </w:t>
      </w:r>
      <w:r>
        <w:t>и</w:t>
      </w:r>
      <w:r>
        <w:rPr>
          <w:spacing w:val="80"/>
        </w:rPr>
        <w:t xml:space="preserve"> </w:t>
      </w:r>
      <w:r>
        <w:t>демократизация</w:t>
      </w:r>
      <w:r>
        <w:rPr>
          <w:spacing w:val="80"/>
        </w:rPr>
        <w:t xml:space="preserve"> </w:t>
      </w:r>
      <w:r>
        <w:t>в</w:t>
      </w:r>
      <w:r>
        <w:rPr>
          <w:spacing w:val="80"/>
        </w:rPr>
        <w:t xml:space="preserve"> </w:t>
      </w:r>
      <w:r>
        <w:t>странах</w:t>
      </w:r>
      <w:r>
        <w:rPr>
          <w:spacing w:val="80"/>
        </w:rPr>
        <w:t xml:space="preserve"> </w:t>
      </w:r>
      <w:r>
        <w:t>Латинской</w:t>
      </w:r>
      <w:r>
        <w:rPr>
          <w:spacing w:val="80"/>
        </w:rPr>
        <w:t xml:space="preserve"> </w:t>
      </w:r>
      <w:r>
        <w:t>Америки.</w:t>
      </w:r>
      <w:r>
        <w:rPr>
          <w:spacing w:val="80"/>
          <w:w w:val="150"/>
        </w:rPr>
        <w:t xml:space="preserve"> </w:t>
      </w:r>
      <w:r>
        <w:rPr>
          <w:spacing w:val="-2"/>
        </w:rPr>
        <w:t>Революции</w:t>
      </w:r>
      <w:r>
        <w:tab/>
      </w:r>
      <w:r>
        <w:rPr>
          <w:spacing w:val="-4"/>
        </w:rPr>
        <w:t>конца</w:t>
      </w:r>
      <w:r>
        <w:tab/>
      </w:r>
      <w:r>
        <w:rPr>
          <w:spacing w:val="-2"/>
        </w:rPr>
        <w:t>1960-х</w:t>
      </w:r>
      <w:r>
        <w:tab/>
      </w:r>
      <w:r>
        <w:tab/>
      </w:r>
      <w:r>
        <w:rPr>
          <w:spacing w:val="-10"/>
        </w:rPr>
        <w:t>–</w:t>
      </w:r>
      <w:r>
        <w:tab/>
      </w:r>
      <w:r>
        <w:rPr>
          <w:spacing w:val="-2"/>
        </w:rPr>
        <w:t>1970-х</w:t>
      </w:r>
      <w:r>
        <w:tab/>
      </w:r>
      <w:r>
        <w:rPr>
          <w:spacing w:val="-4"/>
        </w:rPr>
        <w:t>гг.</w:t>
      </w:r>
      <w:r>
        <w:tab/>
      </w:r>
      <w:r>
        <w:rPr>
          <w:spacing w:val="-2"/>
        </w:rPr>
        <w:t>(Перу,</w:t>
      </w:r>
      <w:r>
        <w:tab/>
      </w:r>
      <w:r>
        <w:rPr>
          <w:spacing w:val="-2"/>
        </w:rPr>
        <w:t>Чили,</w:t>
      </w:r>
      <w:r>
        <w:tab/>
      </w:r>
      <w:r>
        <w:tab/>
      </w:r>
      <w:r>
        <w:rPr>
          <w:spacing w:val="-2"/>
        </w:rPr>
        <w:t xml:space="preserve">Никарагуа). </w:t>
      </w:r>
      <w:proofErr w:type="spellStart"/>
      <w:r>
        <w:t>Правоавторитарные</w:t>
      </w:r>
      <w:proofErr w:type="spellEnd"/>
      <w:r>
        <w:rPr>
          <w:spacing w:val="-4"/>
        </w:rPr>
        <w:t xml:space="preserve"> </w:t>
      </w:r>
      <w:r>
        <w:t>диктатуры.</w:t>
      </w:r>
      <w:r>
        <w:rPr>
          <w:spacing w:val="-3"/>
        </w:rPr>
        <w:t xml:space="preserve"> </w:t>
      </w:r>
      <w:r>
        <w:t>«Левый</w:t>
      </w:r>
      <w:r>
        <w:rPr>
          <w:spacing w:val="-4"/>
        </w:rPr>
        <w:t xml:space="preserve"> </w:t>
      </w:r>
      <w:r>
        <w:t>поворот»</w:t>
      </w:r>
      <w:r>
        <w:rPr>
          <w:spacing w:val="-4"/>
        </w:rPr>
        <w:t xml:space="preserve"> </w:t>
      </w:r>
      <w:r>
        <w:t>в</w:t>
      </w:r>
      <w:r>
        <w:rPr>
          <w:spacing w:val="-3"/>
        </w:rPr>
        <w:t xml:space="preserve"> </w:t>
      </w:r>
      <w:r>
        <w:t>конце</w:t>
      </w:r>
      <w:r>
        <w:rPr>
          <w:spacing w:val="-2"/>
        </w:rPr>
        <w:t xml:space="preserve"> </w:t>
      </w:r>
      <w:r>
        <w:t>ХХ –</w:t>
      </w:r>
      <w:r>
        <w:rPr>
          <w:spacing w:val="-2"/>
        </w:rPr>
        <w:t xml:space="preserve"> </w:t>
      </w:r>
      <w:r>
        <w:t>начале</w:t>
      </w:r>
      <w:r>
        <w:rPr>
          <w:spacing w:val="-2"/>
        </w:rPr>
        <w:t xml:space="preserve"> </w:t>
      </w:r>
      <w:r>
        <w:t>XXI</w:t>
      </w:r>
      <w:r>
        <w:rPr>
          <w:spacing w:val="-2"/>
        </w:rPr>
        <w:t xml:space="preserve"> </w:t>
      </w:r>
      <w:r>
        <w:t xml:space="preserve">в. </w:t>
      </w:r>
      <w:r>
        <w:rPr>
          <w:b/>
        </w:rPr>
        <w:t xml:space="preserve">Международные отношения во второй половине ХХ – начале </w:t>
      </w:r>
      <w:proofErr w:type="spellStart"/>
      <w:r>
        <w:rPr>
          <w:b/>
        </w:rPr>
        <w:t>XXIв</w:t>
      </w:r>
      <w:proofErr w:type="spellEnd"/>
      <w:r>
        <w:rPr>
          <w:b/>
        </w:rPr>
        <w:t>.</w:t>
      </w:r>
    </w:p>
    <w:p w14:paraId="358439CE" w14:textId="77777777" w:rsidR="006026B3" w:rsidRDefault="003A27FB">
      <w:pPr>
        <w:pStyle w:val="a3"/>
        <w:ind w:right="279"/>
      </w:pPr>
      <w: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w:t>
      </w:r>
      <w:r>
        <w:rPr>
          <w:spacing w:val="-2"/>
        </w:rPr>
        <w:t xml:space="preserve"> </w:t>
      </w:r>
      <w:r>
        <w:t>в</w:t>
      </w:r>
      <w:r>
        <w:rPr>
          <w:spacing w:val="-1"/>
        </w:rPr>
        <w:t xml:space="preserve"> </w:t>
      </w:r>
      <w:r>
        <w:t>Индокитае,</w:t>
      </w:r>
      <w:r>
        <w:rPr>
          <w:spacing w:val="-1"/>
        </w:rPr>
        <w:t xml:space="preserve"> </w:t>
      </w:r>
      <w:r>
        <w:t>Суэцкий кризис,</w:t>
      </w:r>
      <w:r>
        <w:rPr>
          <w:spacing w:val="-1"/>
        </w:rPr>
        <w:t xml:space="preserve"> </w:t>
      </w:r>
      <w:r>
        <w:t>Кубинский кризис). Создание</w:t>
      </w:r>
      <w:r>
        <w:rPr>
          <w:spacing w:val="1"/>
        </w:rPr>
        <w:t xml:space="preserve"> </w:t>
      </w:r>
      <w:r>
        <w:rPr>
          <w:spacing w:val="-2"/>
        </w:rPr>
        <w:t>Движения</w:t>
      </w:r>
    </w:p>
    <w:p w14:paraId="2CAA56AC" w14:textId="77777777" w:rsidR="006026B3" w:rsidRDefault="006026B3">
      <w:pPr>
        <w:pStyle w:val="a3"/>
        <w:sectPr w:rsidR="006026B3">
          <w:pgSz w:w="11910" w:h="16840"/>
          <w:pgMar w:top="1040" w:right="566" w:bottom="1120" w:left="992" w:header="0" w:footer="925" w:gutter="0"/>
          <w:cols w:space="720"/>
        </w:sectPr>
      </w:pPr>
    </w:p>
    <w:p w14:paraId="1DCBDF3A" w14:textId="77777777" w:rsidR="006026B3" w:rsidRDefault="003A27FB">
      <w:pPr>
        <w:pStyle w:val="a3"/>
        <w:spacing w:before="74"/>
        <w:ind w:right="277" w:firstLine="0"/>
      </w:pPr>
      <w:r>
        <w:lastRenderedPageBreak/>
        <w:t>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w:t>
      </w:r>
      <w:r>
        <w:rPr>
          <w:spacing w:val="-1"/>
        </w:rPr>
        <w:t xml:space="preserve"> </w:t>
      </w:r>
      <w:r>
        <w:t>Совещание по безопасности и сотрудничеству в Европе (Хельсинки, 1975 г.).</w:t>
      </w:r>
    </w:p>
    <w:p w14:paraId="313F6646" w14:textId="77777777" w:rsidR="006026B3" w:rsidRDefault="003A27FB">
      <w:pPr>
        <w:pStyle w:val="a3"/>
        <w:spacing w:before="2"/>
        <w:ind w:right="281"/>
      </w:pPr>
      <w: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Международные отношения в конце ХХ</w:t>
      </w:r>
      <w:r>
        <w:rPr>
          <w:spacing w:val="-1"/>
        </w:rPr>
        <w:t xml:space="preserve"> </w:t>
      </w:r>
      <w:r>
        <w:t>– начале</w:t>
      </w:r>
      <w:r>
        <w:rPr>
          <w:spacing w:val="-1"/>
        </w:rPr>
        <w:t xml:space="preserve"> </w:t>
      </w:r>
      <w:r>
        <w:t>XXI в. От биполярного к многополюсному</w:t>
      </w:r>
      <w:r>
        <w:rPr>
          <w:spacing w:val="-2"/>
        </w:rPr>
        <w:t xml:space="preserve"> </w:t>
      </w:r>
      <w:r>
        <w:t>миру. Россия в современном мире. Тенденции и проблемы европейской интеграции. Региональная интеграция. Военные конфликты. Международный терроризм.</w:t>
      </w:r>
    </w:p>
    <w:p w14:paraId="684359BA" w14:textId="77777777" w:rsidR="006026B3" w:rsidRDefault="003A27FB">
      <w:pPr>
        <w:pStyle w:val="a3"/>
        <w:tabs>
          <w:tab w:val="left" w:pos="2184"/>
          <w:tab w:val="left" w:pos="3812"/>
          <w:tab w:val="left" w:pos="6568"/>
          <w:tab w:val="left" w:pos="8247"/>
        </w:tabs>
        <w:ind w:right="281"/>
        <w:jc w:val="right"/>
      </w:pPr>
      <w:r>
        <w:rPr>
          <w:b/>
        </w:rPr>
        <w:t xml:space="preserve">Развитие науки и культуры во второй половине ХХ – начале </w:t>
      </w:r>
      <w:proofErr w:type="spellStart"/>
      <w:r>
        <w:rPr>
          <w:b/>
        </w:rPr>
        <w:t>XXIв</w:t>
      </w:r>
      <w:proofErr w:type="spellEnd"/>
      <w:r>
        <w:rPr>
          <w:b/>
        </w:rPr>
        <w:t xml:space="preserve">. </w:t>
      </w:r>
      <w:r>
        <w:t>Развитие</w:t>
      </w:r>
      <w:r>
        <w:rPr>
          <w:spacing w:val="40"/>
        </w:rPr>
        <w:t xml:space="preserve"> </w:t>
      </w:r>
      <w:r>
        <w:t>науки</w:t>
      </w:r>
      <w:r>
        <w:rPr>
          <w:spacing w:val="40"/>
        </w:rPr>
        <w:t xml:space="preserve"> </w:t>
      </w:r>
      <w:r>
        <w:t>во</w:t>
      </w:r>
      <w:r>
        <w:rPr>
          <w:spacing w:val="40"/>
        </w:rPr>
        <w:t xml:space="preserve"> </w:t>
      </w:r>
      <w:r>
        <w:t>второй</w:t>
      </w:r>
      <w:r>
        <w:rPr>
          <w:spacing w:val="40"/>
        </w:rPr>
        <w:t xml:space="preserve"> </w:t>
      </w:r>
      <w:r>
        <w:t>половине</w:t>
      </w:r>
      <w:r>
        <w:rPr>
          <w:spacing w:val="40"/>
        </w:rPr>
        <w:t xml:space="preserve"> </w:t>
      </w:r>
      <w:r>
        <w:t>ХХ</w:t>
      </w:r>
      <w:r>
        <w:rPr>
          <w:spacing w:val="40"/>
        </w:rPr>
        <w:t xml:space="preserve"> </w:t>
      </w:r>
      <w:r>
        <w:t>в.</w:t>
      </w:r>
      <w:r>
        <w:rPr>
          <w:spacing w:val="40"/>
        </w:rPr>
        <w:t xml:space="preserve"> </w:t>
      </w:r>
      <w:r>
        <w:t>(ядерная</w:t>
      </w:r>
      <w:r>
        <w:rPr>
          <w:spacing w:val="40"/>
        </w:rPr>
        <w:t xml:space="preserve"> </w:t>
      </w:r>
      <w:r>
        <w:t>физика,</w:t>
      </w:r>
      <w:r>
        <w:rPr>
          <w:spacing w:val="40"/>
        </w:rPr>
        <w:t xml:space="preserve"> </w:t>
      </w:r>
      <w:r>
        <w:t>химия,</w:t>
      </w:r>
      <w:r>
        <w:rPr>
          <w:spacing w:val="40"/>
        </w:rPr>
        <w:t xml:space="preserve"> </w:t>
      </w:r>
      <w:r>
        <w:rPr>
          <w:spacing w:val="-2"/>
        </w:rPr>
        <w:t>биология,</w:t>
      </w:r>
      <w:r>
        <w:tab/>
      </w:r>
      <w:r>
        <w:rPr>
          <w:spacing w:val="-2"/>
        </w:rPr>
        <w:t>медицина).</w:t>
      </w:r>
      <w:r>
        <w:tab/>
      </w:r>
      <w:r>
        <w:rPr>
          <w:spacing w:val="-2"/>
        </w:rPr>
        <w:t>Научно-техническая</w:t>
      </w:r>
      <w:r>
        <w:tab/>
      </w:r>
      <w:r>
        <w:rPr>
          <w:spacing w:val="-2"/>
        </w:rPr>
        <w:t>революция.</w:t>
      </w:r>
      <w:r>
        <w:tab/>
      </w:r>
      <w:r>
        <w:rPr>
          <w:spacing w:val="-2"/>
        </w:rPr>
        <w:t xml:space="preserve">Использование </w:t>
      </w:r>
      <w:r>
        <w:t>ядерной</w:t>
      </w:r>
      <w:r>
        <w:rPr>
          <w:spacing w:val="80"/>
        </w:rPr>
        <w:t xml:space="preserve"> </w:t>
      </w:r>
      <w:r>
        <w:t>энергии</w:t>
      </w:r>
      <w:r>
        <w:rPr>
          <w:spacing w:val="80"/>
        </w:rPr>
        <w:t xml:space="preserve"> </w:t>
      </w:r>
      <w:r>
        <w:t>в</w:t>
      </w:r>
      <w:r>
        <w:rPr>
          <w:spacing w:val="80"/>
        </w:rPr>
        <w:t xml:space="preserve"> </w:t>
      </w:r>
      <w:r>
        <w:t>мирных</w:t>
      </w:r>
      <w:r>
        <w:rPr>
          <w:spacing w:val="80"/>
        </w:rPr>
        <w:t xml:space="preserve"> </w:t>
      </w:r>
      <w:r>
        <w:t>целях.</w:t>
      </w:r>
      <w:r>
        <w:rPr>
          <w:spacing w:val="80"/>
        </w:rPr>
        <w:t xml:space="preserve"> </w:t>
      </w:r>
      <w:r>
        <w:t>Достижения</w:t>
      </w:r>
      <w:r>
        <w:rPr>
          <w:spacing w:val="80"/>
        </w:rPr>
        <w:t xml:space="preserve"> </w:t>
      </w:r>
      <w:r>
        <w:t>в</w:t>
      </w:r>
      <w:r>
        <w:rPr>
          <w:spacing w:val="80"/>
        </w:rPr>
        <w:t xml:space="preserve"> </w:t>
      </w:r>
      <w:r>
        <w:t>области</w:t>
      </w:r>
      <w:r>
        <w:rPr>
          <w:spacing w:val="80"/>
        </w:rPr>
        <w:t xml:space="preserve"> </w:t>
      </w:r>
      <w:r>
        <w:t>космонавтики (СССР,</w:t>
      </w:r>
      <w:r>
        <w:rPr>
          <w:spacing w:val="40"/>
        </w:rPr>
        <w:t xml:space="preserve"> </w:t>
      </w:r>
      <w:r>
        <w:t>США).</w:t>
      </w:r>
      <w:r>
        <w:rPr>
          <w:spacing w:val="40"/>
        </w:rPr>
        <w:t xml:space="preserve"> </w:t>
      </w:r>
      <w:r>
        <w:t>Развитие</w:t>
      </w:r>
      <w:r>
        <w:rPr>
          <w:spacing w:val="40"/>
        </w:rPr>
        <w:t xml:space="preserve"> </w:t>
      </w:r>
      <w:r>
        <w:t>электротехники</w:t>
      </w:r>
      <w:r>
        <w:rPr>
          <w:spacing w:val="40"/>
        </w:rPr>
        <w:t xml:space="preserve"> </w:t>
      </w:r>
      <w:r>
        <w:t>и</w:t>
      </w:r>
      <w:r>
        <w:rPr>
          <w:spacing w:val="40"/>
        </w:rPr>
        <w:t xml:space="preserve"> </w:t>
      </w:r>
      <w:r>
        <w:t>робототехники.</w:t>
      </w:r>
      <w:r>
        <w:rPr>
          <w:spacing w:val="40"/>
        </w:rPr>
        <w:t xml:space="preserve"> </w:t>
      </w:r>
      <w:r>
        <w:t>Компьютерная революция.</w:t>
      </w:r>
      <w:r>
        <w:rPr>
          <w:spacing w:val="40"/>
        </w:rPr>
        <w:t xml:space="preserve"> </w:t>
      </w:r>
      <w:r>
        <w:t>Интернет.</w:t>
      </w:r>
      <w:r>
        <w:rPr>
          <w:spacing w:val="40"/>
        </w:rPr>
        <w:t xml:space="preserve"> </w:t>
      </w:r>
      <w:r>
        <w:t>Изменение</w:t>
      </w:r>
      <w:r>
        <w:rPr>
          <w:spacing w:val="40"/>
        </w:rPr>
        <w:t xml:space="preserve"> </w:t>
      </w:r>
      <w:r>
        <w:t>условий</w:t>
      </w:r>
      <w:r>
        <w:rPr>
          <w:spacing w:val="40"/>
        </w:rPr>
        <w:t xml:space="preserve"> </w:t>
      </w:r>
      <w:r>
        <w:t>труда</w:t>
      </w:r>
      <w:r>
        <w:rPr>
          <w:spacing w:val="40"/>
        </w:rPr>
        <w:t xml:space="preserve"> </w:t>
      </w:r>
      <w:r>
        <w:t>и</w:t>
      </w:r>
      <w:r>
        <w:rPr>
          <w:spacing w:val="40"/>
        </w:rPr>
        <w:t xml:space="preserve"> </w:t>
      </w:r>
      <w:r>
        <w:t>быта</w:t>
      </w:r>
      <w:r>
        <w:rPr>
          <w:spacing w:val="40"/>
        </w:rPr>
        <w:t xml:space="preserve"> </w:t>
      </w:r>
      <w:r>
        <w:t>людей</w:t>
      </w:r>
      <w:r>
        <w:rPr>
          <w:spacing w:val="40"/>
        </w:rPr>
        <w:t xml:space="preserve"> </w:t>
      </w:r>
      <w:r>
        <w:t>во</w:t>
      </w:r>
      <w:r>
        <w:rPr>
          <w:spacing w:val="40"/>
        </w:rPr>
        <w:t xml:space="preserve"> </w:t>
      </w:r>
      <w:r>
        <w:t>второй половине</w:t>
      </w:r>
      <w:r>
        <w:rPr>
          <w:spacing w:val="40"/>
        </w:rPr>
        <w:t xml:space="preserve"> </w:t>
      </w:r>
      <w:r>
        <w:t>ХХ</w:t>
      </w:r>
      <w:r>
        <w:rPr>
          <w:spacing w:val="40"/>
        </w:rPr>
        <w:t xml:space="preserve"> </w:t>
      </w:r>
      <w:r>
        <w:t>—</w:t>
      </w:r>
      <w:r>
        <w:rPr>
          <w:spacing w:val="40"/>
        </w:rPr>
        <w:t xml:space="preserve"> </w:t>
      </w:r>
      <w:r>
        <w:t>начале</w:t>
      </w:r>
      <w:r>
        <w:rPr>
          <w:spacing w:val="40"/>
        </w:rPr>
        <w:t xml:space="preserve"> </w:t>
      </w:r>
      <w:r>
        <w:t>XXI</w:t>
      </w:r>
      <w:r>
        <w:rPr>
          <w:spacing w:val="40"/>
        </w:rPr>
        <w:t xml:space="preserve"> </w:t>
      </w:r>
      <w:r>
        <w:t>в.</w:t>
      </w:r>
      <w:r>
        <w:rPr>
          <w:spacing w:val="40"/>
        </w:rPr>
        <w:t xml:space="preserve"> </w:t>
      </w:r>
      <w:r>
        <w:t>Растущий</w:t>
      </w:r>
      <w:r>
        <w:rPr>
          <w:spacing w:val="40"/>
        </w:rPr>
        <w:t xml:space="preserve"> </w:t>
      </w:r>
      <w:r>
        <w:t>динамизм</w:t>
      </w:r>
      <w:r>
        <w:rPr>
          <w:spacing w:val="40"/>
        </w:rPr>
        <w:t xml:space="preserve"> </w:t>
      </w:r>
      <w:r>
        <w:t>движения</w:t>
      </w:r>
      <w:r>
        <w:rPr>
          <w:spacing w:val="40"/>
        </w:rPr>
        <w:t xml:space="preserve"> </w:t>
      </w:r>
      <w:r>
        <w:t>человека</w:t>
      </w:r>
      <w:r>
        <w:rPr>
          <w:spacing w:val="40"/>
        </w:rPr>
        <w:t xml:space="preserve"> </w:t>
      </w:r>
      <w:r>
        <w:t>во времени</w:t>
      </w:r>
      <w:r>
        <w:rPr>
          <w:spacing w:val="47"/>
        </w:rPr>
        <w:t xml:space="preserve"> </w:t>
      </w:r>
      <w:r>
        <w:t>и</w:t>
      </w:r>
      <w:r>
        <w:rPr>
          <w:spacing w:val="51"/>
        </w:rPr>
        <w:t xml:space="preserve"> </w:t>
      </w:r>
      <w:r>
        <w:t>пространстве.</w:t>
      </w:r>
      <w:r>
        <w:rPr>
          <w:spacing w:val="49"/>
        </w:rPr>
        <w:t xml:space="preserve"> </w:t>
      </w:r>
      <w:r>
        <w:t>Распространение</w:t>
      </w:r>
      <w:r>
        <w:rPr>
          <w:spacing w:val="50"/>
        </w:rPr>
        <w:t xml:space="preserve"> </w:t>
      </w:r>
      <w:r>
        <w:t>телевидения,</w:t>
      </w:r>
      <w:r>
        <w:rPr>
          <w:spacing w:val="48"/>
        </w:rPr>
        <w:t xml:space="preserve"> </w:t>
      </w:r>
      <w:r>
        <w:t>развитие</w:t>
      </w:r>
      <w:r>
        <w:rPr>
          <w:spacing w:val="50"/>
        </w:rPr>
        <w:t xml:space="preserve"> </w:t>
      </w:r>
      <w:r>
        <w:t>СМИ,</w:t>
      </w:r>
      <w:r>
        <w:rPr>
          <w:spacing w:val="50"/>
        </w:rPr>
        <w:t xml:space="preserve"> </w:t>
      </w:r>
      <w:r>
        <w:rPr>
          <w:spacing w:val="-5"/>
        </w:rPr>
        <w:t>их</w:t>
      </w:r>
    </w:p>
    <w:p w14:paraId="7AD62DA7" w14:textId="77777777" w:rsidR="006026B3" w:rsidRDefault="003A27FB">
      <w:pPr>
        <w:pStyle w:val="a3"/>
        <w:ind w:firstLine="0"/>
      </w:pPr>
      <w:r>
        <w:t>место</w:t>
      </w:r>
      <w:r>
        <w:rPr>
          <w:spacing w:val="-6"/>
        </w:rPr>
        <w:t xml:space="preserve"> </w:t>
      </w:r>
      <w:r>
        <w:t>в</w:t>
      </w:r>
      <w:r>
        <w:rPr>
          <w:spacing w:val="-6"/>
        </w:rPr>
        <w:t xml:space="preserve"> </w:t>
      </w:r>
      <w:r>
        <w:t>жизни</w:t>
      </w:r>
      <w:r>
        <w:rPr>
          <w:spacing w:val="-4"/>
        </w:rPr>
        <w:t xml:space="preserve"> </w:t>
      </w:r>
      <w:r>
        <w:t>современного</w:t>
      </w:r>
      <w:r>
        <w:rPr>
          <w:spacing w:val="-4"/>
        </w:rPr>
        <w:t xml:space="preserve"> </w:t>
      </w:r>
      <w:r>
        <w:t>общества,</w:t>
      </w:r>
      <w:r>
        <w:rPr>
          <w:spacing w:val="-5"/>
        </w:rPr>
        <w:t xml:space="preserve"> </w:t>
      </w:r>
      <w:r>
        <w:rPr>
          <w:spacing w:val="-2"/>
        </w:rPr>
        <w:t>индивида.</w:t>
      </w:r>
    </w:p>
    <w:p w14:paraId="05A24DE4" w14:textId="77777777" w:rsidR="006026B3" w:rsidRDefault="003A27FB">
      <w:pPr>
        <w:pStyle w:val="a3"/>
        <w:spacing w:before="2"/>
        <w:ind w:right="281"/>
      </w:pPr>
      <w:r>
        <w:t>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14:paraId="3E92DECC" w14:textId="77777777" w:rsidR="006026B3" w:rsidRDefault="003A27FB">
      <w:pPr>
        <w:pStyle w:val="2"/>
        <w:spacing w:line="321" w:lineRule="exact"/>
      </w:pPr>
      <w:r>
        <w:t>Современный</w:t>
      </w:r>
      <w:r>
        <w:rPr>
          <w:spacing w:val="-12"/>
        </w:rPr>
        <w:t xml:space="preserve"> </w:t>
      </w:r>
      <w:r>
        <w:rPr>
          <w:spacing w:val="-5"/>
        </w:rPr>
        <w:t>мир</w:t>
      </w:r>
    </w:p>
    <w:p w14:paraId="237A1014" w14:textId="77777777" w:rsidR="006026B3" w:rsidRDefault="003A27FB">
      <w:pPr>
        <w:pStyle w:val="a3"/>
        <w:ind w:right="279"/>
      </w:pPr>
      <w:r>
        <w:t>Глобальные проблемы человечества. Существование и</w:t>
      </w:r>
      <w:r>
        <w:rPr>
          <w:spacing w:val="40"/>
        </w:rPr>
        <w:t xml:space="preserve"> </w:t>
      </w:r>
      <w:r>
        <w:t>распространение ядерного оружия. Проблема природных ресурсов и экологии. Проблема беженцев. Эпидемии в современном мире.</w:t>
      </w:r>
      <w:r>
        <w:rPr>
          <w:spacing w:val="40"/>
        </w:rPr>
        <w:t xml:space="preserve"> </w:t>
      </w:r>
      <w:r>
        <w:t>Глобализация, интеграция и проблемы национальных интересов.</w:t>
      </w:r>
    </w:p>
    <w:p w14:paraId="1CC78C2F" w14:textId="77777777" w:rsidR="006026B3" w:rsidRDefault="006026B3">
      <w:pPr>
        <w:pStyle w:val="a3"/>
        <w:sectPr w:rsidR="006026B3">
          <w:pgSz w:w="11910" w:h="16840"/>
          <w:pgMar w:top="1040" w:right="566" w:bottom="1140" w:left="992" w:header="0" w:footer="925" w:gutter="0"/>
          <w:cols w:space="720"/>
        </w:sectPr>
      </w:pPr>
    </w:p>
    <w:p w14:paraId="2E59B467" w14:textId="77777777" w:rsidR="006026B3" w:rsidRDefault="003A27FB">
      <w:pPr>
        <w:pStyle w:val="a4"/>
        <w:numPr>
          <w:ilvl w:val="1"/>
          <w:numId w:val="6"/>
        </w:numPr>
        <w:tabs>
          <w:tab w:val="left" w:pos="696"/>
        </w:tabs>
        <w:spacing w:before="67"/>
        <w:ind w:left="696" w:hanging="279"/>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0"/>
          <w:sz w:val="28"/>
        </w:rPr>
        <w:t xml:space="preserve"> </w:t>
      </w:r>
      <w:r>
        <w:rPr>
          <w:b/>
          <w:sz w:val="28"/>
        </w:rPr>
        <w:t>ПРЕДМЕТА</w:t>
      </w:r>
      <w:r>
        <w:rPr>
          <w:b/>
          <w:spacing w:val="-10"/>
          <w:sz w:val="28"/>
        </w:rPr>
        <w:t xml:space="preserve"> </w:t>
      </w:r>
      <w:r>
        <w:rPr>
          <w:b/>
          <w:sz w:val="28"/>
        </w:rPr>
        <w:t>(с</w:t>
      </w:r>
      <w:r>
        <w:rPr>
          <w:b/>
          <w:spacing w:val="-6"/>
          <w:sz w:val="28"/>
        </w:rPr>
        <w:t xml:space="preserve"> </w:t>
      </w:r>
      <w:r>
        <w:rPr>
          <w:b/>
          <w:sz w:val="28"/>
        </w:rPr>
        <w:t>учетом</w:t>
      </w:r>
      <w:r>
        <w:rPr>
          <w:b/>
          <w:spacing w:val="-7"/>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426A9847" w14:textId="77777777" w:rsidR="006026B3" w:rsidRDefault="006026B3">
      <w:pPr>
        <w:pStyle w:val="a3"/>
        <w:ind w:left="0" w:firstLine="0"/>
        <w:jc w:val="left"/>
        <w:rPr>
          <w:b/>
          <w:sz w:val="20"/>
        </w:rPr>
      </w:pPr>
    </w:p>
    <w:p w14:paraId="0E60B2DD" w14:textId="77777777" w:rsidR="006026B3" w:rsidRDefault="006026B3">
      <w:pPr>
        <w:pStyle w:val="a3"/>
        <w:spacing w:before="139"/>
        <w:ind w:left="0" w:firstLine="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52085F17" w14:textId="77777777">
        <w:trPr>
          <w:trHeight w:hRule="exact" w:val="837"/>
        </w:trPr>
        <w:tc>
          <w:tcPr>
            <w:tcW w:w="2504" w:type="dxa"/>
          </w:tcPr>
          <w:p w14:paraId="2EBA7E4F" w14:textId="77777777" w:rsidR="006026B3" w:rsidRDefault="003A27FB">
            <w:pPr>
              <w:pStyle w:val="TableParagraph"/>
              <w:ind w:left="441" w:right="102"/>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7955" w:type="dxa"/>
          </w:tcPr>
          <w:p w14:paraId="438C751D" w14:textId="77777777" w:rsidR="006026B3" w:rsidRDefault="003A27FB">
            <w:pPr>
              <w:pStyle w:val="TableParagraph"/>
              <w:spacing w:before="135"/>
              <w:ind w:left="201" w:firstLine="295"/>
              <w:rPr>
                <w:b/>
                <w:sz w:val="24"/>
              </w:rPr>
            </w:pPr>
            <w:r>
              <w:rPr>
                <w:b/>
                <w:sz w:val="24"/>
              </w:rPr>
              <w:t>Содержание учебного материала (основное и профессионально- ориентированное)</w:t>
            </w:r>
            <w:r>
              <w:rPr>
                <w:b/>
                <w:spacing w:val="-9"/>
                <w:sz w:val="24"/>
              </w:rPr>
              <w:t xml:space="preserve"> </w:t>
            </w:r>
            <w:r>
              <w:rPr>
                <w:b/>
                <w:sz w:val="24"/>
              </w:rPr>
              <w:t>и</w:t>
            </w:r>
            <w:r>
              <w:rPr>
                <w:b/>
                <w:spacing w:val="-10"/>
                <w:sz w:val="24"/>
              </w:rPr>
              <w:t xml:space="preserve"> </w:t>
            </w:r>
            <w:r>
              <w:rPr>
                <w:b/>
                <w:sz w:val="24"/>
              </w:rPr>
              <w:t>формы</w:t>
            </w:r>
            <w:r>
              <w:rPr>
                <w:b/>
                <w:spacing w:val="-9"/>
                <w:sz w:val="24"/>
              </w:rPr>
              <w:t xml:space="preserve"> </w:t>
            </w:r>
            <w:r>
              <w:rPr>
                <w:b/>
                <w:sz w:val="24"/>
              </w:rPr>
              <w:t>организации</w:t>
            </w:r>
            <w:r>
              <w:rPr>
                <w:b/>
                <w:spacing w:val="-9"/>
                <w:sz w:val="24"/>
              </w:rPr>
              <w:t xml:space="preserve"> </w:t>
            </w:r>
            <w:r>
              <w:rPr>
                <w:b/>
                <w:sz w:val="24"/>
              </w:rPr>
              <w:t>деятельности</w:t>
            </w:r>
            <w:r>
              <w:rPr>
                <w:b/>
                <w:spacing w:val="-9"/>
                <w:sz w:val="24"/>
              </w:rPr>
              <w:t xml:space="preserve"> </w:t>
            </w:r>
            <w:r>
              <w:rPr>
                <w:b/>
                <w:sz w:val="24"/>
              </w:rPr>
              <w:t>обучающихся</w:t>
            </w:r>
          </w:p>
        </w:tc>
        <w:tc>
          <w:tcPr>
            <w:tcW w:w="1133" w:type="dxa"/>
          </w:tcPr>
          <w:p w14:paraId="7E75C042" w14:textId="77777777" w:rsidR="006026B3" w:rsidRDefault="003A27FB">
            <w:pPr>
              <w:pStyle w:val="TableParagraph"/>
              <w:ind w:left="256" w:right="107" w:hanging="152"/>
              <w:rPr>
                <w:b/>
                <w:sz w:val="24"/>
              </w:rPr>
            </w:pPr>
            <w:r>
              <w:rPr>
                <w:b/>
                <w:sz w:val="24"/>
              </w:rPr>
              <w:t>Объем</w:t>
            </w:r>
            <w:r>
              <w:rPr>
                <w:b/>
                <w:spacing w:val="-15"/>
                <w:sz w:val="24"/>
              </w:rPr>
              <w:t xml:space="preserve"> </w:t>
            </w:r>
            <w:r>
              <w:rPr>
                <w:b/>
                <w:sz w:val="24"/>
              </w:rPr>
              <w:t xml:space="preserve">в </w:t>
            </w:r>
            <w:r>
              <w:rPr>
                <w:b/>
                <w:spacing w:val="-2"/>
                <w:sz w:val="24"/>
              </w:rPr>
              <w:t>часах</w:t>
            </w:r>
          </w:p>
        </w:tc>
        <w:tc>
          <w:tcPr>
            <w:tcW w:w="1827" w:type="dxa"/>
          </w:tcPr>
          <w:p w14:paraId="065DA54F" w14:textId="77777777" w:rsidR="006026B3" w:rsidRDefault="003A27FB">
            <w:pPr>
              <w:pStyle w:val="TableParagraph"/>
              <w:ind w:left="275" w:hanging="137"/>
              <w:rPr>
                <w:b/>
                <w:sz w:val="24"/>
              </w:rPr>
            </w:pPr>
            <w:r>
              <w:rPr>
                <w:b/>
                <w:spacing w:val="-2"/>
                <w:sz w:val="24"/>
              </w:rPr>
              <w:t>Планируемые результаты</w:t>
            </w:r>
          </w:p>
        </w:tc>
        <w:tc>
          <w:tcPr>
            <w:tcW w:w="1512" w:type="dxa"/>
          </w:tcPr>
          <w:p w14:paraId="519B6898" w14:textId="77777777" w:rsidR="006026B3" w:rsidRDefault="003A27FB">
            <w:pPr>
              <w:pStyle w:val="TableParagraph"/>
              <w:spacing w:line="276" w:lineRule="exact"/>
              <w:ind w:left="232" w:right="233" w:hanging="1"/>
              <w:jc w:val="center"/>
              <w:rPr>
                <w:b/>
                <w:sz w:val="24"/>
              </w:rPr>
            </w:pPr>
            <w:r>
              <w:rPr>
                <w:b/>
                <w:sz w:val="24"/>
              </w:rPr>
              <w:t>Формы</w:t>
            </w:r>
            <w:r>
              <w:rPr>
                <w:b/>
                <w:spacing w:val="-11"/>
                <w:sz w:val="24"/>
              </w:rPr>
              <w:t xml:space="preserve"> </w:t>
            </w:r>
            <w:r>
              <w:rPr>
                <w:b/>
                <w:sz w:val="24"/>
              </w:rPr>
              <w:t xml:space="preserve">и </w:t>
            </w:r>
            <w:r>
              <w:rPr>
                <w:b/>
                <w:spacing w:val="-2"/>
                <w:sz w:val="24"/>
              </w:rPr>
              <w:t>методы контроля</w:t>
            </w:r>
          </w:p>
        </w:tc>
      </w:tr>
      <w:tr w:rsidR="006026B3" w14:paraId="1B04A62C" w14:textId="77777777">
        <w:trPr>
          <w:trHeight w:hRule="exact" w:val="285"/>
        </w:trPr>
        <w:tc>
          <w:tcPr>
            <w:tcW w:w="2504" w:type="dxa"/>
          </w:tcPr>
          <w:p w14:paraId="2634E753" w14:textId="77777777" w:rsidR="006026B3" w:rsidRDefault="003A27FB">
            <w:pPr>
              <w:pStyle w:val="TableParagraph"/>
              <w:spacing w:line="256" w:lineRule="exact"/>
              <w:ind w:right="1"/>
              <w:jc w:val="center"/>
              <w:rPr>
                <w:b/>
                <w:sz w:val="24"/>
              </w:rPr>
            </w:pPr>
            <w:r>
              <w:rPr>
                <w:b/>
                <w:spacing w:val="-10"/>
                <w:sz w:val="24"/>
              </w:rPr>
              <w:t>1</w:t>
            </w:r>
          </w:p>
        </w:tc>
        <w:tc>
          <w:tcPr>
            <w:tcW w:w="7955" w:type="dxa"/>
          </w:tcPr>
          <w:p w14:paraId="569B1931" w14:textId="77777777" w:rsidR="006026B3" w:rsidRDefault="003A27FB">
            <w:pPr>
              <w:pStyle w:val="TableParagraph"/>
              <w:spacing w:line="256" w:lineRule="exact"/>
              <w:ind w:right="2"/>
              <w:jc w:val="center"/>
              <w:rPr>
                <w:b/>
                <w:sz w:val="24"/>
              </w:rPr>
            </w:pPr>
            <w:r>
              <w:rPr>
                <w:b/>
                <w:spacing w:val="-10"/>
                <w:sz w:val="24"/>
              </w:rPr>
              <w:t>2</w:t>
            </w:r>
          </w:p>
        </w:tc>
        <w:tc>
          <w:tcPr>
            <w:tcW w:w="1133" w:type="dxa"/>
          </w:tcPr>
          <w:p w14:paraId="172255EE" w14:textId="77777777" w:rsidR="006026B3" w:rsidRDefault="003A27FB">
            <w:pPr>
              <w:pStyle w:val="TableParagraph"/>
              <w:spacing w:line="256" w:lineRule="exact"/>
              <w:ind w:left="5" w:right="7"/>
              <w:jc w:val="center"/>
              <w:rPr>
                <w:b/>
                <w:sz w:val="24"/>
              </w:rPr>
            </w:pPr>
            <w:r>
              <w:rPr>
                <w:b/>
                <w:spacing w:val="-10"/>
                <w:sz w:val="24"/>
              </w:rPr>
              <w:t>3</w:t>
            </w:r>
          </w:p>
        </w:tc>
        <w:tc>
          <w:tcPr>
            <w:tcW w:w="1827" w:type="dxa"/>
          </w:tcPr>
          <w:p w14:paraId="1B4738DF" w14:textId="77777777" w:rsidR="006026B3" w:rsidRDefault="003A27FB">
            <w:pPr>
              <w:pStyle w:val="TableParagraph"/>
              <w:spacing w:line="256" w:lineRule="exact"/>
              <w:ind w:right="1"/>
              <w:jc w:val="center"/>
              <w:rPr>
                <w:b/>
                <w:sz w:val="24"/>
              </w:rPr>
            </w:pPr>
            <w:r>
              <w:rPr>
                <w:b/>
                <w:spacing w:val="-10"/>
                <w:sz w:val="24"/>
              </w:rPr>
              <w:t>4</w:t>
            </w:r>
          </w:p>
        </w:tc>
        <w:tc>
          <w:tcPr>
            <w:tcW w:w="1512" w:type="dxa"/>
          </w:tcPr>
          <w:p w14:paraId="165D7956" w14:textId="77777777" w:rsidR="006026B3" w:rsidRDefault="003A27FB">
            <w:pPr>
              <w:pStyle w:val="TableParagraph"/>
              <w:spacing w:line="256" w:lineRule="exact"/>
              <w:ind w:left="2" w:right="4"/>
              <w:jc w:val="center"/>
              <w:rPr>
                <w:b/>
                <w:sz w:val="24"/>
              </w:rPr>
            </w:pPr>
            <w:r>
              <w:rPr>
                <w:b/>
                <w:spacing w:val="-10"/>
                <w:sz w:val="24"/>
              </w:rPr>
              <w:t>6</w:t>
            </w:r>
          </w:p>
        </w:tc>
      </w:tr>
      <w:tr w:rsidR="006026B3" w14:paraId="3B3EB053" w14:textId="77777777">
        <w:trPr>
          <w:trHeight w:hRule="exact" w:val="562"/>
        </w:trPr>
        <w:tc>
          <w:tcPr>
            <w:tcW w:w="10459" w:type="dxa"/>
            <w:gridSpan w:val="2"/>
          </w:tcPr>
          <w:p w14:paraId="1C6795DE" w14:textId="77777777" w:rsidR="006026B3" w:rsidRDefault="003A27FB">
            <w:pPr>
              <w:pStyle w:val="TableParagraph"/>
              <w:spacing w:line="276" w:lineRule="exact"/>
              <w:ind w:left="102"/>
              <w:rPr>
                <w:b/>
                <w:sz w:val="24"/>
              </w:rPr>
            </w:pPr>
            <w:r>
              <w:rPr>
                <w:b/>
                <w:sz w:val="24"/>
              </w:rPr>
              <w:t>Раздел</w:t>
            </w:r>
            <w:r>
              <w:rPr>
                <w:b/>
                <w:spacing w:val="29"/>
                <w:sz w:val="24"/>
              </w:rPr>
              <w:t xml:space="preserve"> </w:t>
            </w:r>
            <w:r>
              <w:rPr>
                <w:b/>
                <w:sz w:val="24"/>
              </w:rPr>
              <w:t>1.</w:t>
            </w:r>
            <w:r>
              <w:rPr>
                <w:b/>
                <w:spacing w:val="34"/>
                <w:sz w:val="24"/>
              </w:rPr>
              <w:t xml:space="preserve"> </w:t>
            </w:r>
            <w:r>
              <w:rPr>
                <w:b/>
                <w:sz w:val="24"/>
              </w:rPr>
              <w:t>Россия</w:t>
            </w:r>
            <w:r>
              <w:rPr>
                <w:b/>
                <w:spacing w:val="30"/>
                <w:sz w:val="24"/>
              </w:rPr>
              <w:t xml:space="preserve"> </w:t>
            </w:r>
            <w:r>
              <w:rPr>
                <w:b/>
                <w:sz w:val="24"/>
              </w:rPr>
              <w:t>в</w:t>
            </w:r>
            <w:r>
              <w:rPr>
                <w:b/>
                <w:spacing w:val="32"/>
                <w:sz w:val="24"/>
              </w:rPr>
              <w:t xml:space="preserve"> </w:t>
            </w:r>
            <w:r>
              <w:rPr>
                <w:b/>
                <w:sz w:val="24"/>
              </w:rPr>
              <w:t>годы</w:t>
            </w:r>
            <w:r>
              <w:rPr>
                <w:b/>
                <w:spacing w:val="30"/>
                <w:sz w:val="24"/>
              </w:rPr>
              <w:t xml:space="preserve"> </w:t>
            </w:r>
            <w:r>
              <w:rPr>
                <w:b/>
                <w:sz w:val="24"/>
              </w:rPr>
              <w:t>Первой</w:t>
            </w:r>
            <w:r>
              <w:rPr>
                <w:b/>
                <w:spacing w:val="31"/>
                <w:sz w:val="24"/>
              </w:rPr>
              <w:t xml:space="preserve"> </w:t>
            </w:r>
            <w:r>
              <w:rPr>
                <w:b/>
                <w:sz w:val="24"/>
              </w:rPr>
              <w:t>мировой</w:t>
            </w:r>
            <w:r>
              <w:rPr>
                <w:b/>
                <w:spacing w:val="28"/>
                <w:sz w:val="24"/>
              </w:rPr>
              <w:t xml:space="preserve"> </w:t>
            </w:r>
            <w:r>
              <w:rPr>
                <w:b/>
                <w:sz w:val="24"/>
              </w:rPr>
              <w:t>войны</w:t>
            </w:r>
            <w:r>
              <w:rPr>
                <w:b/>
                <w:spacing w:val="30"/>
                <w:sz w:val="24"/>
              </w:rPr>
              <w:t xml:space="preserve"> </w:t>
            </w:r>
            <w:r>
              <w:rPr>
                <w:b/>
                <w:sz w:val="24"/>
              </w:rPr>
              <w:t>и</w:t>
            </w:r>
            <w:r>
              <w:rPr>
                <w:b/>
                <w:spacing w:val="31"/>
                <w:sz w:val="24"/>
              </w:rPr>
              <w:t xml:space="preserve"> </w:t>
            </w:r>
            <w:r>
              <w:rPr>
                <w:b/>
                <w:sz w:val="24"/>
              </w:rPr>
              <w:t>Первая</w:t>
            </w:r>
            <w:r>
              <w:rPr>
                <w:b/>
                <w:spacing w:val="30"/>
                <w:sz w:val="24"/>
              </w:rPr>
              <w:t xml:space="preserve"> </w:t>
            </w:r>
            <w:r>
              <w:rPr>
                <w:b/>
                <w:sz w:val="24"/>
              </w:rPr>
              <w:t>мировая</w:t>
            </w:r>
            <w:r>
              <w:rPr>
                <w:b/>
                <w:spacing w:val="30"/>
                <w:sz w:val="24"/>
              </w:rPr>
              <w:t xml:space="preserve"> </w:t>
            </w:r>
            <w:r>
              <w:rPr>
                <w:b/>
                <w:sz w:val="24"/>
              </w:rPr>
              <w:t>война</w:t>
            </w:r>
            <w:r>
              <w:rPr>
                <w:b/>
                <w:spacing w:val="30"/>
                <w:sz w:val="24"/>
              </w:rPr>
              <w:t xml:space="preserve"> </w:t>
            </w:r>
            <w:r>
              <w:rPr>
                <w:b/>
                <w:sz w:val="24"/>
              </w:rPr>
              <w:t>и</w:t>
            </w:r>
            <w:r>
              <w:rPr>
                <w:b/>
                <w:spacing w:val="31"/>
                <w:sz w:val="24"/>
              </w:rPr>
              <w:t xml:space="preserve"> </w:t>
            </w:r>
            <w:r>
              <w:rPr>
                <w:b/>
                <w:sz w:val="24"/>
              </w:rPr>
              <w:t>послевоенный кризис Великой Российской Революции</w:t>
            </w:r>
          </w:p>
        </w:tc>
        <w:tc>
          <w:tcPr>
            <w:tcW w:w="1133" w:type="dxa"/>
          </w:tcPr>
          <w:p w14:paraId="4CED1BBF" w14:textId="77777777" w:rsidR="006026B3" w:rsidRDefault="003A27FB">
            <w:pPr>
              <w:pStyle w:val="TableParagraph"/>
              <w:spacing w:line="275" w:lineRule="exact"/>
              <w:ind w:left="5" w:right="7"/>
              <w:jc w:val="center"/>
              <w:rPr>
                <w:b/>
                <w:sz w:val="24"/>
              </w:rPr>
            </w:pPr>
            <w:r>
              <w:rPr>
                <w:b/>
                <w:spacing w:val="-5"/>
                <w:sz w:val="24"/>
              </w:rPr>
              <w:t>24</w:t>
            </w:r>
          </w:p>
        </w:tc>
        <w:tc>
          <w:tcPr>
            <w:tcW w:w="1827" w:type="dxa"/>
          </w:tcPr>
          <w:p w14:paraId="3F4E4DC5" w14:textId="77777777" w:rsidR="006026B3" w:rsidRDefault="006026B3">
            <w:pPr>
              <w:pStyle w:val="TableParagraph"/>
              <w:rPr>
                <w:sz w:val="24"/>
              </w:rPr>
            </w:pPr>
          </w:p>
        </w:tc>
        <w:tc>
          <w:tcPr>
            <w:tcW w:w="1512" w:type="dxa"/>
          </w:tcPr>
          <w:p w14:paraId="3A0A612C" w14:textId="77777777" w:rsidR="006026B3" w:rsidRDefault="006026B3">
            <w:pPr>
              <w:pStyle w:val="TableParagraph"/>
              <w:rPr>
                <w:sz w:val="24"/>
              </w:rPr>
            </w:pPr>
          </w:p>
        </w:tc>
      </w:tr>
      <w:tr w:rsidR="006026B3" w14:paraId="17FBF610" w14:textId="77777777">
        <w:trPr>
          <w:trHeight w:hRule="exact" w:val="340"/>
        </w:trPr>
        <w:tc>
          <w:tcPr>
            <w:tcW w:w="2504" w:type="dxa"/>
            <w:vMerge w:val="restart"/>
          </w:tcPr>
          <w:p w14:paraId="6EFF23BC" w14:textId="77777777" w:rsidR="006026B3" w:rsidRDefault="003A27FB">
            <w:pPr>
              <w:pStyle w:val="TableParagraph"/>
              <w:tabs>
                <w:tab w:val="left" w:pos="1369"/>
              </w:tabs>
              <w:ind w:left="102" w:right="102"/>
              <w:rPr>
                <w:b/>
                <w:sz w:val="24"/>
              </w:rPr>
            </w:pPr>
            <w:r>
              <w:rPr>
                <w:b/>
                <w:sz w:val="24"/>
              </w:rPr>
              <w:t>Тема</w:t>
            </w:r>
            <w:r>
              <w:rPr>
                <w:b/>
                <w:spacing w:val="80"/>
                <w:sz w:val="24"/>
              </w:rPr>
              <w:t xml:space="preserve"> </w:t>
            </w:r>
            <w:r>
              <w:rPr>
                <w:b/>
                <w:sz w:val="24"/>
              </w:rPr>
              <w:t>1.1.</w:t>
            </w:r>
            <w:r>
              <w:rPr>
                <w:b/>
                <w:spacing w:val="80"/>
                <w:sz w:val="24"/>
              </w:rPr>
              <w:t xml:space="preserve"> </w:t>
            </w:r>
            <w:r>
              <w:rPr>
                <w:b/>
                <w:sz w:val="24"/>
              </w:rPr>
              <w:t>Россия</w:t>
            </w:r>
            <w:r>
              <w:rPr>
                <w:b/>
                <w:spacing w:val="80"/>
                <w:sz w:val="24"/>
              </w:rPr>
              <w:t xml:space="preserve"> </w:t>
            </w:r>
            <w:r>
              <w:rPr>
                <w:b/>
                <w:sz w:val="24"/>
              </w:rPr>
              <w:t xml:space="preserve">и </w:t>
            </w:r>
            <w:r>
              <w:rPr>
                <w:b/>
                <w:spacing w:val="-5"/>
                <w:sz w:val="24"/>
              </w:rPr>
              <w:t>мир</w:t>
            </w:r>
            <w:r>
              <w:rPr>
                <w:b/>
                <w:sz w:val="24"/>
              </w:rPr>
              <w:tab/>
            </w:r>
            <w:r>
              <w:rPr>
                <w:b/>
                <w:spacing w:val="-2"/>
                <w:sz w:val="24"/>
              </w:rPr>
              <w:t>накануне</w:t>
            </w:r>
          </w:p>
          <w:p w14:paraId="4D0ADD5B" w14:textId="77777777" w:rsidR="006026B3" w:rsidRDefault="003A27FB">
            <w:pPr>
              <w:pStyle w:val="TableParagraph"/>
              <w:tabs>
                <w:tab w:val="left" w:pos="1446"/>
              </w:tabs>
              <w:spacing w:line="270" w:lineRule="atLeast"/>
              <w:ind w:left="102" w:right="101"/>
              <w:rPr>
                <w:b/>
                <w:sz w:val="24"/>
              </w:rPr>
            </w:pPr>
            <w:r>
              <w:rPr>
                <w:b/>
                <w:spacing w:val="-2"/>
                <w:sz w:val="24"/>
              </w:rPr>
              <w:t>Первой</w:t>
            </w:r>
            <w:r>
              <w:rPr>
                <w:b/>
                <w:sz w:val="24"/>
              </w:rPr>
              <w:tab/>
            </w:r>
            <w:r>
              <w:rPr>
                <w:b/>
                <w:spacing w:val="-2"/>
                <w:sz w:val="24"/>
              </w:rPr>
              <w:t>мировой войны.</w:t>
            </w:r>
          </w:p>
        </w:tc>
        <w:tc>
          <w:tcPr>
            <w:tcW w:w="7955" w:type="dxa"/>
          </w:tcPr>
          <w:p w14:paraId="34DAC1DA" w14:textId="77777777" w:rsidR="006026B3" w:rsidRDefault="003A27FB">
            <w:pPr>
              <w:pStyle w:val="TableParagraph"/>
              <w:spacing w:line="275"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474BA136"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3B74665D" w14:textId="77777777" w:rsidR="006026B3" w:rsidRDefault="003A27FB">
            <w:pPr>
              <w:pStyle w:val="TableParagraph"/>
              <w:ind w:left="220" w:right="217" w:hanging="4"/>
              <w:jc w:val="center"/>
              <w:rPr>
                <w:sz w:val="24"/>
              </w:rPr>
            </w:pPr>
            <w:r>
              <w:rPr>
                <w:spacing w:val="-2"/>
                <w:sz w:val="24"/>
              </w:rPr>
              <w:t>Л1-7, ЛР1,2,3,5,6,7, М1-6,</w:t>
            </w:r>
          </w:p>
          <w:p w14:paraId="7B87DE24"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2661FB8C"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520C0C8D" w14:textId="77777777">
        <w:trPr>
          <w:trHeight w:hRule="exact" w:val="772"/>
        </w:trPr>
        <w:tc>
          <w:tcPr>
            <w:tcW w:w="2504" w:type="dxa"/>
            <w:vMerge/>
            <w:tcBorders>
              <w:top w:val="nil"/>
            </w:tcBorders>
          </w:tcPr>
          <w:p w14:paraId="381B933D" w14:textId="77777777" w:rsidR="006026B3" w:rsidRDefault="006026B3">
            <w:pPr>
              <w:rPr>
                <w:sz w:val="2"/>
                <w:szCs w:val="2"/>
              </w:rPr>
            </w:pPr>
          </w:p>
        </w:tc>
        <w:tc>
          <w:tcPr>
            <w:tcW w:w="7955" w:type="dxa"/>
            <w:vMerge w:val="restart"/>
          </w:tcPr>
          <w:p w14:paraId="14EC5352" w14:textId="77777777" w:rsidR="006026B3" w:rsidRDefault="003A27FB">
            <w:pPr>
              <w:pStyle w:val="TableParagraph"/>
              <w:ind w:left="100" w:right="103"/>
              <w:jc w:val="both"/>
              <w:rPr>
                <w:sz w:val="24"/>
              </w:rPr>
            </w:pPr>
            <w:r>
              <w:rPr>
                <w:sz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14:paraId="49452131" w14:textId="77777777" w:rsidR="006026B3" w:rsidRDefault="003A27FB">
            <w:pPr>
              <w:pStyle w:val="TableParagraph"/>
              <w:ind w:left="100" w:right="105"/>
              <w:jc w:val="both"/>
              <w:rPr>
                <w:sz w:val="24"/>
              </w:rPr>
            </w:pPr>
            <w:r>
              <w:rPr>
                <w:sz w:val="24"/>
              </w:rPr>
              <w:t>Россия</w:t>
            </w:r>
            <w:r>
              <w:rPr>
                <w:spacing w:val="-1"/>
                <w:sz w:val="24"/>
              </w:rPr>
              <w:t xml:space="preserve"> </w:t>
            </w:r>
            <w:r>
              <w:rPr>
                <w:sz w:val="24"/>
              </w:rPr>
              <w:t>накануне</w:t>
            </w:r>
            <w:r>
              <w:rPr>
                <w:spacing w:val="-1"/>
                <w:sz w:val="24"/>
              </w:rPr>
              <w:t xml:space="preserve"> </w:t>
            </w:r>
            <w:r>
              <w:rPr>
                <w:sz w:val="24"/>
              </w:rPr>
              <w:t>Первой мировой</w:t>
            </w:r>
            <w:r>
              <w:rPr>
                <w:spacing w:val="-1"/>
                <w:sz w:val="24"/>
              </w:rPr>
              <w:t xml:space="preserve"> </w:t>
            </w:r>
            <w:r>
              <w:rPr>
                <w:sz w:val="24"/>
              </w:rPr>
              <w:t>войны:</w:t>
            </w:r>
            <w:r>
              <w:rPr>
                <w:spacing w:val="-1"/>
                <w:sz w:val="24"/>
              </w:rPr>
              <w:t xml:space="preserve"> </w:t>
            </w:r>
            <w:r>
              <w:rPr>
                <w:sz w:val="24"/>
              </w:rPr>
              <w:t>проблемы</w:t>
            </w:r>
            <w:r>
              <w:rPr>
                <w:spacing w:val="-2"/>
                <w:sz w:val="24"/>
              </w:rPr>
              <w:t xml:space="preserve"> </w:t>
            </w:r>
            <w:r>
              <w:rPr>
                <w:sz w:val="24"/>
              </w:rPr>
              <w:t>внутреннего</w:t>
            </w:r>
            <w:r>
              <w:rPr>
                <w:spacing w:val="-1"/>
                <w:sz w:val="24"/>
              </w:rPr>
              <w:t xml:space="preserve"> </w:t>
            </w:r>
            <w:r>
              <w:rPr>
                <w:sz w:val="24"/>
              </w:rPr>
              <w:t>развития, внешняя политика.</w:t>
            </w:r>
          </w:p>
          <w:p w14:paraId="7C173BAD" w14:textId="77777777" w:rsidR="006026B3" w:rsidRDefault="003A27FB">
            <w:pPr>
              <w:pStyle w:val="TableParagraph"/>
              <w:ind w:left="100" w:right="103"/>
              <w:jc w:val="both"/>
              <w:rPr>
                <w:sz w:val="24"/>
              </w:rPr>
            </w:pPr>
            <w:r>
              <w:rPr>
                <w:sz w:val="24"/>
              </w:rPr>
              <w:t xml:space="preserve">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Pr>
                <w:sz w:val="24"/>
              </w:rPr>
              <w:t>Верденское</w:t>
            </w:r>
            <w:proofErr w:type="spellEnd"/>
            <w:r>
              <w:rPr>
                <w:sz w:val="24"/>
              </w:rPr>
              <w:t xml:space="preserve"> сражение. Битва на Сомме. </w:t>
            </w:r>
            <w:proofErr w:type="spellStart"/>
            <w:r>
              <w:rPr>
                <w:sz w:val="24"/>
              </w:rPr>
              <w:t>Ютландское</w:t>
            </w:r>
            <w:proofErr w:type="spellEnd"/>
            <w:r>
              <w:rPr>
                <w:sz w:val="24"/>
              </w:rPr>
              <w:t xml:space="preserve"> морское сражение. Вступление в войну </w:t>
            </w:r>
            <w:r>
              <w:rPr>
                <w:spacing w:val="-2"/>
                <w:sz w:val="24"/>
              </w:rPr>
              <w:t>Румынии.</w:t>
            </w:r>
          </w:p>
          <w:p w14:paraId="225944C0" w14:textId="77777777" w:rsidR="006026B3" w:rsidRDefault="003A27FB">
            <w:pPr>
              <w:pStyle w:val="TableParagraph"/>
              <w:spacing w:line="270" w:lineRule="atLeast"/>
              <w:ind w:left="100" w:right="104"/>
              <w:jc w:val="both"/>
              <w:rPr>
                <w:sz w:val="24"/>
              </w:rPr>
            </w:pPr>
            <w:r>
              <w:rPr>
                <w:sz w:val="24"/>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w:t>
            </w:r>
            <w:r>
              <w:rPr>
                <w:spacing w:val="40"/>
                <w:sz w:val="24"/>
              </w:rPr>
              <w:t xml:space="preserve"> </w:t>
            </w:r>
            <w:r>
              <w:rPr>
                <w:sz w:val="24"/>
              </w:rPr>
              <w:t>настроений.</w:t>
            </w:r>
            <w:r>
              <w:rPr>
                <w:spacing w:val="55"/>
                <w:sz w:val="24"/>
              </w:rPr>
              <w:t xml:space="preserve">  </w:t>
            </w:r>
            <w:r>
              <w:rPr>
                <w:sz w:val="24"/>
              </w:rPr>
              <w:t>Завершающий</w:t>
            </w:r>
            <w:r>
              <w:rPr>
                <w:spacing w:val="54"/>
                <w:sz w:val="24"/>
              </w:rPr>
              <w:t xml:space="preserve">  </w:t>
            </w:r>
            <w:r>
              <w:rPr>
                <w:sz w:val="24"/>
              </w:rPr>
              <w:t>этап</w:t>
            </w:r>
            <w:r>
              <w:rPr>
                <w:spacing w:val="55"/>
                <w:sz w:val="24"/>
              </w:rPr>
              <w:t xml:space="preserve">  </w:t>
            </w:r>
            <w:r>
              <w:rPr>
                <w:sz w:val="24"/>
              </w:rPr>
              <w:t>войны.</w:t>
            </w:r>
            <w:r>
              <w:rPr>
                <w:spacing w:val="55"/>
                <w:sz w:val="24"/>
              </w:rPr>
              <w:t xml:space="preserve">  </w:t>
            </w:r>
            <w:r>
              <w:rPr>
                <w:sz w:val="24"/>
              </w:rPr>
              <w:t>Объявление</w:t>
            </w:r>
            <w:r>
              <w:rPr>
                <w:spacing w:val="54"/>
                <w:sz w:val="24"/>
              </w:rPr>
              <w:t xml:space="preserve">  </w:t>
            </w:r>
            <w:r>
              <w:rPr>
                <w:sz w:val="24"/>
              </w:rPr>
              <w:t>США</w:t>
            </w:r>
            <w:r>
              <w:rPr>
                <w:spacing w:val="55"/>
                <w:sz w:val="24"/>
              </w:rPr>
              <w:t xml:space="preserve">  </w:t>
            </w:r>
            <w:r>
              <w:rPr>
                <w:spacing w:val="-2"/>
                <w:sz w:val="24"/>
              </w:rPr>
              <w:t>войны</w:t>
            </w:r>
          </w:p>
        </w:tc>
        <w:tc>
          <w:tcPr>
            <w:tcW w:w="1133" w:type="dxa"/>
            <w:vMerge/>
            <w:tcBorders>
              <w:top w:val="nil"/>
            </w:tcBorders>
          </w:tcPr>
          <w:p w14:paraId="55AF389D" w14:textId="77777777" w:rsidR="006026B3" w:rsidRDefault="006026B3">
            <w:pPr>
              <w:rPr>
                <w:sz w:val="2"/>
                <w:szCs w:val="2"/>
              </w:rPr>
            </w:pPr>
          </w:p>
        </w:tc>
        <w:tc>
          <w:tcPr>
            <w:tcW w:w="1827" w:type="dxa"/>
            <w:vMerge/>
            <w:tcBorders>
              <w:top w:val="nil"/>
            </w:tcBorders>
          </w:tcPr>
          <w:p w14:paraId="3E1BC816" w14:textId="77777777" w:rsidR="006026B3" w:rsidRDefault="006026B3">
            <w:pPr>
              <w:rPr>
                <w:sz w:val="2"/>
                <w:szCs w:val="2"/>
              </w:rPr>
            </w:pPr>
          </w:p>
        </w:tc>
        <w:tc>
          <w:tcPr>
            <w:tcW w:w="1512" w:type="dxa"/>
            <w:vMerge/>
            <w:tcBorders>
              <w:top w:val="nil"/>
            </w:tcBorders>
          </w:tcPr>
          <w:p w14:paraId="4AD7C0CB" w14:textId="77777777" w:rsidR="006026B3" w:rsidRDefault="006026B3">
            <w:pPr>
              <w:rPr>
                <w:sz w:val="2"/>
                <w:szCs w:val="2"/>
              </w:rPr>
            </w:pPr>
          </w:p>
        </w:tc>
      </w:tr>
      <w:tr w:rsidR="006026B3" w14:paraId="213652F6" w14:textId="77777777">
        <w:trPr>
          <w:trHeight w:hRule="exact" w:val="2218"/>
        </w:trPr>
        <w:tc>
          <w:tcPr>
            <w:tcW w:w="2504" w:type="dxa"/>
          </w:tcPr>
          <w:p w14:paraId="334A7123" w14:textId="77777777" w:rsidR="006026B3" w:rsidRDefault="003A27FB">
            <w:pPr>
              <w:pStyle w:val="TableParagraph"/>
              <w:spacing w:before="1"/>
              <w:ind w:left="102"/>
              <w:rPr>
                <w:b/>
                <w:sz w:val="24"/>
              </w:rPr>
            </w:pPr>
            <w:r>
              <w:rPr>
                <w:b/>
                <w:sz w:val="24"/>
              </w:rPr>
              <w:t>Тема</w:t>
            </w:r>
            <w:r>
              <w:rPr>
                <w:b/>
                <w:spacing w:val="-1"/>
                <w:sz w:val="24"/>
              </w:rPr>
              <w:t xml:space="preserve"> </w:t>
            </w:r>
            <w:r>
              <w:rPr>
                <w:b/>
                <w:spacing w:val="-4"/>
                <w:sz w:val="24"/>
              </w:rPr>
              <w:t>1.2.</w:t>
            </w:r>
          </w:p>
          <w:p w14:paraId="49E3257B" w14:textId="77777777" w:rsidR="006026B3" w:rsidRDefault="003A27FB">
            <w:pPr>
              <w:pStyle w:val="TableParagraph"/>
              <w:tabs>
                <w:tab w:val="left" w:pos="1572"/>
              </w:tabs>
              <w:ind w:left="102" w:right="101" w:firstLine="60"/>
              <w:rPr>
                <w:b/>
                <w:sz w:val="24"/>
              </w:rPr>
            </w:pPr>
            <w:r>
              <w:rPr>
                <w:b/>
                <w:sz w:val="24"/>
              </w:rPr>
              <w:t xml:space="preserve">Вступление в войну </w:t>
            </w:r>
            <w:r>
              <w:rPr>
                <w:b/>
                <w:spacing w:val="-2"/>
                <w:sz w:val="24"/>
              </w:rPr>
              <w:t>Германии,</w:t>
            </w:r>
            <w:r>
              <w:rPr>
                <w:b/>
                <w:sz w:val="24"/>
              </w:rPr>
              <w:tab/>
            </w:r>
            <w:r>
              <w:rPr>
                <w:b/>
                <w:spacing w:val="-2"/>
                <w:sz w:val="24"/>
              </w:rPr>
              <w:t>России, Франции, Великобритании, Японии,</w:t>
            </w:r>
            <w:r>
              <w:rPr>
                <w:b/>
                <w:spacing w:val="40"/>
                <w:sz w:val="24"/>
              </w:rPr>
              <w:t xml:space="preserve"> </w:t>
            </w:r>
            <w:r>
              <w:rPr>
                <w:b/>
                <w:spacing w:val="-2"/>
                <w:sz w:val="24"/>
              </w:rPr>
              <w:t>Черногории,</w:t>
            </w:r>
          </w:p>
          <w:p w14:paraId="2A21AA64" w14:textId="77777777" w:rsidR="006026B3" w:rsidRDefault="003A27FB">
            <w:pPr>
              <w:pStyle w:val="TableParagraph"/>
              <w:spacing w:line="255" w:lineRule="exact"/>
              <w:ind w:left="102"/>
              <w:rPr>
                <w:b/>
                <w:sz w:val="24"/>
              </w:rPr>
            </w:pPr>
            <w:r>
              <w:rPr>
                <w:b/>
                <w:spacing w:val="-2"/>
                <w:sz w:val="24"/>
              </w:rPr>
              <w:t>Бельгии</w:t>
            </w:r>
          </w:p>
        </w:tc>
        <w:tc>
          <w:tcPr>
            <w:tcW w:w="7955" w:type="dxa"/>
            <w:vMerge/>
            <w:tcBorders>
              <w:top w:val="nil"/>
            </w:tcBorders>
          </w:tcPr>
          <w:p w14:paraId="68927579" w14:textId="77777777" w:rsidR="006026B3" w:rsidRDefault="006026B3">
            <w:pPr>
              <w:rPr>
                <w:sz w:val="2"/>
                <w:szCs w:val="2"/>
              </w:rPr>
            </w:pPr>
          </w:p>
        </w:tc>
        <w:tc>
          <w:tcPr>
            <w:tcW w:w="1133" w:type="dxa"/>
          </w:tcPr>
          <w:p w14:paraId="55B1972B" w14:textId="77777777" w:rsidR="006026B3" w:rsidRDefault="003A27FB">
            <w:pPr>
              <w:pStyle w:val="TableParagraph"/>
              <w:spacing w:before="1"/>
              <w:ind w:left="5" w:right="7"/>
              <w:jc w:val="center"/>
              <w:rPr>
                <w:sz w:val="24"/>
              </w:rPr>
            </w:pPr>
            <w:r>
              <w:rPr>
                <w:spacing w:val="-10"/>
                <w:sz w:val="24"/>
              </w:rPr>
              <w:t>2</w:t>
            </w:r>
          </w:p>
        </w:tc>
        <w:tc>
          <w:tcPr>
            <w:tcW w:w="1827" w:type="dxa"/>
            <w:vMerge/>
            <w:tcBorders>
              <w:top w:val="nil"/>
            </w:tcBorders>
          </w:tcPr>
          <w:p w14:paraId="19014243" w14:textId="77777777" w:rsidR="006026B3" w:rsidRDefault="006026B3">
            <w:pPr>
              <w:rPr>
                <w:sz w:val="2"/>
                <w:szCs w:val="2"/>
              </w:rPr>
            </w:pPr>
          </w:p>
        </w:tc>
        <w:tc>
          <w:tcPr>
            <w:tcW w:w="1512" w:type="dxa"/>
            <w:vMerge/>
            <w:tcBorders>
              <w:top w:val="nil"/>
            </w:tcBorders>
          </w:tcPr>
          <w:p w14:paraId="6057BE8F" w14:textId="77777777" w:rsidR="006026B3" w:rsidRDefault="006026B3">
            <w:pPr>
              <w:rPr>
                <w:sz w:val="2"/>
                <w:szCs w:val="2"/>
              </w:rPr>
            </w:pPr>
          </w:p>
        </w:tc>
      </w:tr>
      <w:tr w:rsidR="006026B3" w14:paraId="4FA2608A" w14:textId="77777777">
        <w:trPr>
          <w:trHeight w:hRule="exact" w:val="3643"/>
        </w:trPr>
        <w:tc>
          <w:tcPr>
            <w:tcW w:w="2504" w:type="dxa"/>
          </w:tcPr>
          <w:p w14:paraId="3C196722" w14:textId="77777777" w:rsidR="006026B3" w:rsidRDefault="003A27FB">
            <w:pPr>
              <w:pStyle w:val="TableParagraph"/>
              <w:spacing w:before="1"/>
              <w:ind w:left="102"/>
              <w:rPr>
                <w:b/>
                <w:sz w:val="24"/>
              </w:rPr>
            </w:pPr>
            <w:r>
              <w:rPr>
                <w:b/>
                <w:sz w:val="24"/>
              </w:rPr>
              <w:t>Тема</w:t>
            </w:r>
            <w:r>
              <w:rPr>
                <w:b/>
                <w:spacing w:val="-1"/>
                <w:sz w:val="24"/>
              </w:rPr>
              <w:t xml:space="preserve"> </w:t>
            </w:r>
            <w:r>
              <w:rPr>
                <w:b/>
                <w:spacing w:val="-4"/>
                <w:sz w:val="24"/>
              </w:rPr>
              <w:t>1.3.</w:t>
            </w:r>
          </w:p>
          <w:p w14:paraId="35964CEF" w14:textId="77777777" w:rsidR="006026B3" w:rsidRDefault="003A27FB">
            <w:pPr>
              <w:pStyle w:val="TableParagraph"/>
              <w:tabs>
                <w:tab w:val="left" w:pos="1117"/>
                <w:tab w:val="left" w:pos="1330"/>
              </w:tabs>
              <w:ind w:left="102" w:right="100"/>
              <w:rPr>
                <w:b/>
                <w:sz w:val="24"/>
              </w:rPr>
            </w:pPr>
            <w:r>
              <w:rPr>
                <w:b/>
                <w:sz w:val="24"/>
              </w:rPr>
              <w:t>Боевые</w:t>
            </w:r>
            <w:r>
              <w:rPr>
                <w:b/>
                <w:spacing w:val="37"/>
                <w:sz w:val="24"/>
              </w:rPr>
              <w:t xml:space="preserve"> </w:t>
            </w:r>
            <w:r>
              <w:rPr>
                <w:b/>
                <w:sz w:val="24"/>
              </w:rPr>
              <w:t>действия</w:t>
            </w:r>
            <w:r>
              <w:rPr>
                <w:b/>
                <w:spacing w:val="38"/>
                <w:sz w:val="24"/>
              </w:rPr>
              <w:t xml:space="preserve"> </w:t>
            </w:r>
            <w:r>
              <w:rPr>
                <w:b/>
                <w:sz w:val="24"/>
              </w:rPr>
              <w:t xml:space="preserve">на </w:t>
            </w:r>
            <w:r>
              <w:rPr>
                <w:b/>
                <w:spacing w:val="-2"/>
                <w:sz w:val="24"/>
              </w:rPr>
              <w:t>австро-германском</w:t>
            </w:r>
            <w:r>
              <w:rPr>
                <w:b/>
                <w:spacing w:val="80"/>
                <w:sz w:val="24"/>
              </w:rPr>
              <w:t xml:space="preserve"> </w:t>
            </w:r>
            <w:r>
              <w:rPr>
                <w:b/>
                <w:spacing w:val="-10"/>
                <w:sz w:val="24"/>
              </w:rPr>
              <w:t>и</w:t>
            </w:r>
            <w:r>
              <w:rPr>
                <w:b/>
                <w:sz w:val="24"/>
              </w:rPr>
              <w:tab/>
            </w:r>
            <w:r>
              <w:rPr>
                <w:b/>
                <w:spacing w:val="-2"/>
                <w:sz w:val="24"/>
              </w:rPr>
              <w:t>кавказском фронтах,</w:t>
            </w:r>
            <w:r>
              <w:rPr>
                <w:b/>
                <w:sz w:val="24"/>
              </w:rPr>
              <w:tab/>
            </w:r>
            <w:r>
              <w:rPr>
                <w:b/>
                <w:sz w:val="24"/>
              </w:rPr>
              <w:tab/>
            </w:r>
            <w:r>
              <w:rPr>
                <w:b/>
                <w:spacing w:val="-2"/>
                <w:sz w:val="24"/>
              </w:rPr>
              <w:t xml:space="preserve">союзники </w:t>
            </w:r>
            <w:r>
              <w:rPr>
                <w:b/>
                <w:sz w:val="24"/>
              </w:rPr>
              <w:t>по Антанте</w:t>
            </w:r>
          </w:p>
        </w:tc>
        <w:tc>
          <w:tcPr>
            <w:tcW w:w="7955" w:type="dxa"/>
            <w:vMerge/>
            <w:tcBorders>
              <w:top w:val="nil"/>
            </w:tcBorders>
          </w:tcPr>
          <w:p w14:paraId="62122E89" w14:textId="77777777" w:rsidR="006026B3" w:rsidRDefault="006026B3">
            <w:pPr>
              <w:rPr>
                <w:sz w:val="2"/>
                <w:szCs w:val="2"/>
              </w:rPr>
            </w:pPr>
          </w:p>
        </w:tc>
        <w:tc>
          <w:tcPr>
            <w:tcW w:w="1133" w:type="dxa"/>
          </w:tcPr>
          <w:p w14:paraId="6E902312" w14:textId="77777777" w:rsidR="006026B3" w:rsidRDefault="003A27FB">
            <w:pPr>
              <w:pStyle w:val="TableParagraph"/>
              <w:spacing w:before="1"/>
              <w:ind w:left="5" w:right="7"/>
              <w:jc w:val="center"/>
              <w:rPr>
                <w:sz w:val="24"/>
              </w:rPr>
            </w:pPr>
            <w:r>
              <w:rPr>
                <w:spacing w:val="-10"/>
                <w:sz w:val="24"/>
              </w:rPr>
              <w:t>2</w:t>
            </w:r>
          </w:p>
        </w:tc>
        <w:tc>
          <w:tcPr>
            <w:tcW w:w="1827" w:type="dxa"/>
            <w:vMerge/>
            <w:tcBorders>
              <w:top w:val="nil"/>
            </w:tcBorders>
          </w:tcPr>
          <w:p w14:paraId="2A9E598F" w14:textId="77777777" w:rsidR="006026B3" w:rsidRDefault="006026B3">
            <w:pPr>
              <w:rPr>
                <w:sz w:val="2"/>
                <w:szCs w:val="2"/>
              </w:rPr>
            </w:pPr>
          </w:p>
        </w:tc>
        <w:tc>
          <w:tcPr>
            <w:tcW w:w="1512" w:type="dxa"/>
            <w:vMerge/>
            <w:tcBorders>
              <w:top w:val="nil"/>
            </w:tcBorders>
          </w:tcPr>
          <w:p w14:paraId="17DE8BB5" w14:textId="77777777" w:rsidR="006026B3" w:rsidRDefault="006026B3">
            <w:pPr>
              <w:rPr>
                <w:sz w:val="2"/>
                <w:szCs w:val="2"/>
              </w:rPr>
            </w:pPr>
          </w:p>
        </w:tc>
      </w:tr>
    </w:tbl>
    <w:p w14:paraId="235E7A68" w14:textId="77777777" w:rsidR="006026B3" w:rsidRDefault="006026B3">
      <w:pPr>
        <w:rPr>
          <w:sz w:val="2"/>
          <w:szCs w:val="2"/>
        </w:rPr>
        <w:sectPr w:rsidR="006026B3">
          <w:footerReference w:type="default" r:id="rId15"/>
          <w:pgSz w:w="16840" w:h="11910" w:orient="landscape"/>
          <w:pgMar w:top="1060" w:right="992" w:bottom="280" w:left="850" w:header="0" w:footer="0" w:gutter="0"/>
          <w:cols w:space="720"/>
        </w:sectPr>
      </w:pPr>
    </w:p>
    <w:p w14:paraId="7A8AAD50"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0DC04F30" w14:textId="77777777">
        <w:trPr>
          <w:trHeight w:hRule="exact" w:val="5254"/>
        </w:trPr>
        <w:tc>
          <w:tcPr>
            <w:tcW w:w="2504" w:type="dxa"/>
            <w:vMerge w:val="restart"/>
          </w:tcPr>
          <w:p w14:paraId="3527C57B" w14:textId="77777777" w:rsidR="006026B3" w:rsidRDefault="006026B3">
            <w:pPr>
              <w:pStyle w:val="TableParagraph"/>
              <w:rPr>
                <w:sz w:val="24"/>
              </w:rPr>
            </w:pPr>
          </w:p>
        </w:tc>
        <w:tc>
          <w:tcPr>
            <w:tcW w:w="7955" w:type="dxa"/>
          </w:tcPr>
          <w:p w14:paraId="51CFDD6B" w14:textId="77777777" w:rsidR="006026B3" w:rsidRDefault="003A27FB">
            <w:pPr>
              <w:pStyle w:val="TableParagraph"/>
              <w:spacing w:before="1"/>
              <w:ind w:left="100"/>
              <w:rPr>
                <w:sz w:val="24"/>
              </w:rPr>
            </w:pPr>
            <w:r>
              <w:rPr>
                <w:sz w:val="24"/>
              </w:rPr>
              <w:t>Германии. Бои на Западном фронте. Революция 1917 г. в России и выход Советской России из войны. Капитуляция государств Четверного союза.</w:t>
            </w:r>
          </w:p>
          <w:p w14:paraId="2E6E34A1" w14:textId="77777777" w:rsidR="006026B3" w:rsidRDefault="003A27FB">
            <w:pPr>
              <w:pStyle w:val="TableParagraph"/>
              <w:ind w:left="100"/>
              <w:rPr>
                <w:sz w:val="24"/>
              </w:rPr>
            </w:pPr>
            <w:r>
              <w:rPr>
                <w:sz w:val="24"/>
              </w:rPr>
              <w:t>Российское</w:t>
            </w:r>
            <w:r>
              <w:rPr>
                <w:spacing w:val="-3"/>
                <w:sz w:val="24"/>
              </w:rPr>
              <w:t xml:space="preserve"> </w:t>
            </w:r>
            <w:r>
              <w:rPr>
                <w:sz w:val="24"/>
              </w:rPr>
              <w:t>государство</w:t>
            </w:r>
            <w:r>
              <w:rPr>
                <w:spacing w:val="-2"/>
                <w:sz w:val="24"/>
              </w:rPr>
              <w:t xml:space="preserve"> </w:t>
            </w:r>
            <w:r>
              <w:rPr>
                <w:sz w:val="24"/>
              </w:rPr>
              <w:t>и</w:t>
            </w:r>
            <w:r>
              <w:rPr>
                <w:spacing w:val="-2"/>
                <w:sz w:val="24"/>
              </w:rPr>
              <w:t xml:space="preserve"> </w:t>
            </w:r>
            <w:r>
              <w:rPr>
                <w:sz w:val="24"/>
              </w:rPr>
              <w:t>общество</w:t>
            </w:r>
            <w:r>
              <w:rPr>
                <w:spacing w:val="-2"/>
                <w:sz w:val="24"/>
              </w:rPr>
              <w:t xml:space="preserve"> </w:t>
            </w:r>
            <w:r>
              <w:rPr>
                <w:sz w:val="24"/>
              </w:rPr>
              <w:t>в</w:t>
            </w:r>
            <w:r>
              <w:rPr>
                <w:spacing w:val="-3"/>
                <w:sz w:val="24"/>
              </w:rPr>
              <w:t xml:space="preserve"> </w:t>
            </w:r>
            <w:r>
              <w:rPr>
                <w:sz w:val="24"/>
              </w:rPr>
              <w:t>годы</w:t>
            </w:r>
            <w:r>
              <w:rPr>
                <w:spacing w:val="-2"/>
                <w:sz w:val="24"/>
              </w:rPr>
              <w:t xml:space="preserve"> </w:t>
            </w:r>
            <w:r>
              <w:rPr>
                <w:sz w:val="24"/>
              </w:rPr>
              <w:t>Первой</w:t>
            </w:r>
            <w:r>
              <w:rPr>
                <w:spacing w:val="-2"/>
                <w:sz w:val="24"/>
              </w:rPr>
              <w:t xml:space="preserve"> </w:t>
            </w:r>
            <w:r>
              <w:rPr>
                <w:sz w:val="24"/>
              </w:rPr>
              <w:t>мировой</w:t>
            </w:r>
            <w:r>
              <w:rPr>
                <w:spacing w:val="-2"/>
                <w:sz w:val="24"/>
              </w:rPr>
              <w:t xml:space="preserve"> войны.</w:t>
            </w:r>
          </w:p>
          <w:p w14:paraId="54E5C766" w14:textId="77777777" w:rsidR="006026B3" w:rsidRDefault="003A27FB">
            <w:pPr>
              <w:pStyle w:val="TableParagraph"/>
              <w:tabs>
                <w:tab w:val="left" w:pos="1407"/>
                <w:tab w:val="left" w:pos="1724"/>
                <w:tab w:val="left" w:pos="2614"/>
                <w:tab w:val="left" w:pos="2947"/>
                <w:tab w:val="left" w:pos="3912"/>
                <w:tab w:val="left" w:pos="4173"/>
                <w:tab w:val="left" w:pos="4269"/>
                <w:tab w:val="left" w:pos="4585"/>
                <w:tab w:val="left" w:pos="5310"/>
                <w:tab w:val="left" w:pos="5603"/>
                <w:tab w:val="left" w:pos="5650"/>
                <w:tab w:val="left" w:pos="6497"/>
                <w:tab w:val="left" w:pos="6830"/>
                <w:tab w:val="left" w:pos="6972"/>
              </w:tabs>
              <w:spacing w:before="1"/>
              <w:ind w:left="100" w:right="101"/>
              <w:rPr>
                <w:sz w:val="24"/>
              </w:rPr>
            </w:pPr>
            <w:r>
              <w:rPr>
                <w:sz w:val="24"/>
              </w:rPr>
              <w:t>Власть,</w:t>
            </w:r>
            <w:r>
              <w:rPr>
                <w:spacing w:val="80"/>
                <w:sz w:val="24"/>
              </w:rPr>
              <w:t xml:space="preserve"> </w:t>
            </w:r>
            <w:r>
              <w:rPr>
                <w:sz w:val="24"/>
              </w:rPr>
              <w:t>экономика</w:t>
            </w:r>
            <w:r>
              <w:rPr>
                <w:spacing w:val="80"/>
                <w:sz w:val="24"/>
              </w:rPr>
              <w:t xml:space="preserve"> </w:t>
            </w:r>
            <w:r>
              <w:rPr>
                <w:sz w:val="24"/>
              </w:rPr>
              <w:t>и</w:t>
            </w:r>
            <w:r>
              <w:rPr>
                <w:spacing w:val="80"/>
                <w:sz w:val="24"/>
              </w:rPr>
              <w:t xml:space="preserve"> </w:t>
            </w:r>
            <w:r>
              <w:rPr>
                <w:sz w:val="24"/>
              </w:rPr>
              <w:t>общество</w:t>
            </w:r>
            <w:r>
              <w:rPr>
                <w:spacing w:val="80"/>
                <w:sz w:val="24"/>
              </w:rPr>
              <w:t xml:space="preserve"> </w:t>
            </w:r>
            <w:r>
              <w:rPr>
                <w:sz w:val="24"/>
              </w:rPr>
              <w:t>в</w:t>
            </w:r>
            <w:r>
              <w:rPr>
                <w:sz w:val="24"/>
              </w:rPr>
              <w:tab/>
            </w:r>
            <w:r>
              <w:rPr>
                <w:sz w:val="24"/>
              </w:rPr>
              <w:tab/>
            </w:r>
            <w:r>
              <w:rPr>
                <w:spacing w:val="-2"/>
                <w:sz w:val="24"/>
              </w:rPr>
              <w:t>условиях</w:t>
            </w:r>
            <w:r>
              <w:rPr>
                <w:sz w:val="24"/>
              </w:rPr>
              <w:tab/>
              <w:t>войны.</w:t>
            </w:r>
            <w:r>
              <w:rPr>
                <w:spacing w:val="80"/>
                <w:sz w:val="24"/>
              </w:rPr>
              <w:t xml:space="preserve"> </w:t>
            </w:r>
            <w:r>
              <w:rPr>
                <w:sz w:val="24"/>
              </w:rPr>
              <w:t>Милитаризация экономики.</w:t>
            </w:r>
            <w:r>
              <w:rPr>
                <w:spacing w:val="-2"/>
                <w:sz w:val="24"/>
              </w:rPr>
              <w:t xml:space="preserve"> </w:t>
            </w:r>
            <w:r>
              <w:rPr>
                <w:sz w:val="24"/>
              </w:rPr>
              <w:t>Формирование</w:t>
            </w:r>
            <w:r>
              <w:rPr>
                <w:spacing w:val="-2"/>
                <w:sz w:val="24"/>
              </w:rPr>
              <w:t xml:space="preserve"> </w:t>
            </w:r>
            <w:r>
              <w:rPr>
                <w:sz w:val="24"/>
              </w:rPr>
              <w:t>военно-промышленных</w:t>
            </w:r>
            <w:r>
              <w:rPr>
                <w:spacing w:val="-2"/>
                <w:sz w:val="24"/>
              </w:rPr>
              <w:t xml:space="preserve"> </w:t>
            </w:r>
            <w:r>
              <w:rPr>
                <w:sz w:val="24"/>
              </w:rPr>
              <w:t>комитетов.</w:t>
            </w:r>
            <w:r>
              <w:rPr>
                <w:spacing w:val="-2"/>
                <w:sz w:val="24"/>
              </w:rPr>
              <w:t xml:space="preserve"> </w:t>
            </w:r>
            <w:r>
              <w:rPr>
                <w:sz w:val="24"/>
              </w:rPr>
              <w:t>Пропаганда патриотизма</w:t>
            </w:r>
            <w:r>
              <w:rPr>
                <w:spacing w:val="40"/>
                <w:sz w:val="24"/>
              </w:rPr>
              <w:t xml:space="preserve"> </w:t>
            </w:r>
            <w:r>
              <w:rPr>
                <w:sz w:val="24"/>
              </w:rPr>
              <w:t>и</w:t>
            </w:r>
            <w:r>
              <w:rPr>
                <w:spacing w:val="40"/>
                <w:sz w:val="24"/>
              </w:rPr>
              <w:t xml:space="preserve"> </w:t>
            </w:r>
            <w:r>
              <w:rPr>
                <w:sz w:val="24"/>
              </w:rPr>
              <w:t>восприятие</w:t>
            </w:r>
            <w:r>
              <w:rPr>
                <w:spacing w:val="40"/>
                <w:sz w:val="24"/>
              </w:rPr>
              <w:t xml:space="preserve"> </w:t>
            </w:r>
            <w:r>
              <w:rPr>
                <w:sz w:val="24"/>
              </w:rPr>
              <w:t>войны</w:t>
            </w:r>
            <w:r>
              <w:rPr>
                <w:spacing w:val="40"/>
                <w:sz w:val="24"/>
              </w:rPr>
              <w:t xml:space="preserve"> </w:t>
            </w:r>
            <w:r>
              <w:rPr>
                <w:sz w:val="24"/>
              </w:rPr>
              <w:t>обществом.</w:t>
            </w:r>
            <w:r>
              <w:rPr>
                <w:spacing w:val="40"/>
                <w:sz w:val="24"/>
              </w:rPr>
              <w:t xml:space="preserve"> </w:t>
            </w:r>
            <w:r>
              <w:rPr>
                <w:sz w:val="24"/>
              </w:rPr>
              <w:t>Содействие</w:t>
            </w:r>
            <w:r>
              <w:rPr>
                <w:spacing w:val="40"/>
                <w:sz w:val="24"/>
              </w:rPr>
              <w:t xml:space="preserve"> </w:t>
            </w:r>
            <w:r>
              <w:rPr>
                <w:sz w:val="24"/>
              </w:rPr>
              <w:t xml:space="preserve">гражданского населения армии и создание общественных организаций помощи фронту. </w:t>
            </w:r>
            <w:r>
              <w:rPr>
                <w:spacing w:val="-2"/>
                <w:sz w:val="24"/>
              </w:rPr>
              <w:t>Благотворительность.</w:t>
            </w:r>
            <w:r>
              <w:rPr>
                <w:sz w:val="24"/>
              </w:rPr>
              <w:tab/>
            </w:r>
            <w:r>
              <w:rPr>
                <w:spacing w:val="-35"/>
                <w:sz w:val="24"/>
              </w:rPr>
              <w:t xml:space="preserve"> </w:t>
            </w:r>
            <w:r>
              <w:rPr>
                <w:sz w:val="24"/>
              </w:rPr>
              <w:t>Введение</w:t>
            </w:r>
            <w:r>
              <w:rPr>
                <w:sz w:val="24"/>
              </w:rPr>
              <w:tab/>
            </w:r>
            <w:r>
              <w:rPr>
                <w:spacing w:val="-2"/>
                <w:sz w:val="24"/>
              </w:rPr>
              <w:t>государством</w:t>
            </w:r>
            <w:r>
              <w:rPr>
                <w:sz w:val="24"/>
              </w:rPr>
              <w:tab/>
            </w:r>
            <w:r>
              <w:rPr>
                <w:sz w:val="24"/>
              </w:rPr>
              <w:tab/>
            </w:r>
            <w:r>
              <w:rPr>
                <w:spacing w:val="-2"/>
                <w:sz w:val="24"/>
              </w:rPr>
              <w:t>карточной</w:t>
            </w:r>
            <w:r>
              <w:rPr>
                <w:sz w:val="24"/>
              </w:rPr>
              <w:tab/>
            </w:r>
            <w:r>
              <w:rPr>
                <w:sz w:val="24"/>
              </w:rPr>
              <w:tab/>
            </w:r>
            <w:r>
              <w:rPr>
                <w:spacing w:val="-2"/>
                <w:sz w:val="24"/>
              </w:rPr>
              <w:t>системы снабжения</w:t>
            </w:r>
            <w:r>
              <w:rPr>
                <w:sz w:val="24"/>
              </w:rPr>
              <w:tab/>
            </w:r>
            <w:r>
              <w:rPr>
                <w:spacing w:val="-10"/>
                <w:sz w:val="24"/>
              </w:rPr>
              <w:t>в</w:t>
            </w:r>
            <w:r>
              <w:rPr>
                <w:sz w:val="24"/>
              </w:rPr>
              <w:tab/>
            </w:r>
            <w:r>
              <w:rPr>
                <w:spacing w:val="-2"/>
                <w:sz w:val="24"/>
              </w:rPr>
              <w:t>городе</w:t>
            </w:r>
            <w:r>
              <w:rPr>
                <w:sz w:val="24"/>
              </w:rPr>
              <w:tab/>
            </w:r>
            <w:r>
              <w:rPr>
                <w:spacing w:val="-10"/>
                <w:sz w:val="24"/>
              </w:rPr>
              <w:t>и</w:t>
            </w:r>
            <w:r>
              <w:rPr>
                <w:sz w:val="24"/>
              </w:rPr>
              <w:tab/>
            </w:r>
            <w:r>
              <w:rPr>
                <w:spacing w:val="-2"/>
                <w:sz w:val="24"/>
              </w:rPr>
              <w:t>разверстки</w:t>
            </w:r>
            <w:r>
              <w:rPr>
                <w:sz w:val="24"/>
              </w:rPr>
              <w:tab/>
            </w:r>
            <w:r>
              <w:rPr>
                <w:sz w:val="24"/>
              </w:rPr>
              <w:tab/>
            </w:r>
            <w:r>
              <w:rPr>
                <w:spacing w:val="-10"/>
                <w:sz w:val="24"/>
              </w:rPr>
              <w:t>в</w:t>
            </w:r>
            <w:r>
              <w:rPr>
                <w:sz w:val="24"/>
              </w:rPr>
              <w:tab/>
            </w:r>
            <w:r>
              <w:rPr>
                <w:spacing w:val="-2"/>
                <w:sz w:val="24"/>
              </w:rPr>
              <w:t>деревне.</w:t>
            </w:r>
            <w:r>
              <w:rPr>
                <w:sz w:val="24"/>
              </w:rPr>
              <w:tab/>
            </w:r>
            <w:r>
              <w:rPr>
                <w:sz w:val="24"/>
              </w:rPr>
              <w:tab/>
            </w:r>
            <w:r>
              <w:rPr>
                <w:spacing w:val="-2"/>
                <w:sz w:val="24"/>
              </w:rPr>
              <w:t>Война</w:t>
            </w:r>
            <w:r>
              <w:rPr>
                <w:sz w:val="24"/>
              </w:rPr>
              <w:tab/>
            </w:r>
            <w:r>
              <w:rPr>
                <w:spacing w:val="-10"/>
                <w:sz w:val="24"/>
              </w:rPr>
              <w:t>и</w:t>
            </w:r>
            <w:r>
              <w:rPr>
                <w:sz w:val="24"/>
              </w:rPr>
              <w:tab/>
            </w:r>
            <w:r>
              <w:rPr>
                <w:spacing w:val="-2"/>
                <w:sz w:val="24"/>
              </w:rPr>
              <w:t xml:space="preserve">реформы: </w:t>
            </w:r>
            <w:r>
              <w:rPr>
                <w:sz w:val="24"/>
              </w:rPr>
              <w:t>несбывшиеся ожидания.</w:t>
            </w:r>
          </w:p>
          <w:p w14:paraId="0E1F75C4" w14:textId="77777777" w:rsidR="006026B3" w:rsidRDefault="003A27FB">
            <w:pPr>
              <w:pStyle w:val="TableParagraph"/>
              <w:ind w:left="100" w:right="104"/>
              <w:jc w:val="both"/>
              <w:rPr>
                <w:sz w:val="24"/>
              </w:rPr>
            </w:pPr>
            <w:r>
              <w:rPr>
                <w:sz w:val="24"/>
              </w:rPr>
              <w:t>Нарастание экономического кризиса и смена общественных настроений:</w:t>
            </w:r>
            <w:r>
              <w:rPr>
                <w:spacing w:val="40"/>
                <w:sz w:val="24"/>
              </w:rPr>
              <w:t xml:space="preserve"> </w:t>
            </w:r>
            <w:r>
              <w:rPr>
                <w:sz w:val="24"/>
              </w:rPr>
              <w:t xml:space="preserve">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Pr>
                <w:sz w:val="24"/>
              </w:rPr>
              <w:t>Распутинщина</w:t>
            </w:r>
            <w:proofErr w:type="spellEnd"/>
            <w:r>
              <w:rPr>
                <w:sz w:val="24"/>
              </w:rPr>
              <w:t xml:space="preserve">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67F58E48" w14:textId="77777777" w:rsidR="006026B3" w:rsidRDefault="003A27FB">
            <w:pPr>
              <w:pStyle w:val="TableParagraph"/>
              <w:spacing w:line="255" w:lineRule="exact"/>
              <w:ind w:left="100"/>
              <w:jc w:val="both"/>
              <w:rPr>
                <w:sz w:val="24"/>
              </w:rPr>
            </w:pPr>
            <w:r>
              <w:rPr>
                <w:sz w:val="24"/>
              </w:rPr>
              <w:t>Итоги</w:t>
            </w:r>
            <w:r>
              <w:rPr>
                <w:spacing w:val="-4"/>
                <w:sz w:val="24"/>
              </w:rPr>
              <w:t xml:space="preserve"> </w:t>
            </w:r>
            <w:r>
              <w:rPr>
                <w:sz w:val="24"/>
              </w:rPr>
              <w:t>Первой</w:t>
            </w:r>
            <w:r>
              <w:rPr>
                <w:spacing w:val="-5"/>
                <w:sz w:val="24"/>
              </w:rPr>
              <w:t xml:space="preserve"> </w:t>
            </w:r>
            <w:r>
              <w:rPr>
                <w:sz w:val="24"/>
              </w:rPr>
              <w:t>мировой</w:t>
            </w:r>
            <w:r>
              <w:rPr>
                <w:spacing w:val="-6"/>
                <w:sz w:val="24"/>
              </w:rPr>
              <w:t xml:space="preserve"> </w:t>
            </w:r>
            <w:r>
              <w:rPr>
                <w:spacing w:val="-2"/>
                <w:sz w:val="24"/>
              </w:rPr>
              <w:t>войны.</w:t>
            </w:r>
          </w:p>
        </w:tc>
        <w:tc>
          <w:tcPr>
            <w:tcW w:w="1133" w:type="dxa"/>
          </w:tcPr>
          <w:p w14:paraId="52605532" w14:textId="77777777" w:rsidR="006026B3" w:rsidRDefault="006026B3">
            <w:pPr>
              <w:pStyle w:val="TableParagraph"/>
              <w:rPr>
                <w:sz w:val="24"/>
              </w:rPr>
            </w:pPr>
          </w:p>
        </w:tc>
        <w:tc>
          <w:tcPr>
            <w:tcW w:w="1827" w:type="dxa"/>
            <w:vMerge w:val="restart"/>
          </w:tcPr>
          <w:p w14:paraId="54B12E5D" w14:textId="77777777" w:rsidR="006026B3" w:rsidRDefault="006026B3">
            <w:pPr>
              <w:pStyle w:val="TableParagraph"/>
              <w:rPr>
                <w:sz w:val="24"/>
              </w:rPr>
            </w:pPr>
          </w:p>
        </w:tc>
        <w:tc>
          <w:tcPr>
            <w:tcW w:w="1512" w:type="dxa"/>
          </w:tcPr>
          <w:p w14:paraId="2C4C7F67" w14:textId="77777777" w:rsidR="006026B3" w:rsidRDefault="006026B3">
            <w:pPr>
              <w:pStyle w:val="TableParagraph"/>
              <w:rPr>
                <w:sz w:val="24"/>
              </w:rPr>
            </w:pPr>
          </w:p>
        </w:tc>
      </w:tr>
      <w:tr w:rsidR="006026B3" w14:paraId="2669FEC3" w14:textId="77777777">
        <w:trPr>
          <w:trHeight w:hRule="exact" w:val="343"/>
        </w:trPr>
        <w:tc>
          <w:tcPr>
            <w:tcW w:w="2504" w:type="dxa"/>
            <w:vMerge/>
            <w:tcBorders>
              <w:top w:val="nil"/>
            </w:tcBorders>
          </w:tcPr>
          <w:p w14:paraId="25AAA3D4" w14:textId="77777777" w:rsidR="006026B3" w:rsidRDefault="006026B3">
            <w:pPr>
              <w:rPr>
                <w:sz w:val="2"/>
                <w:szCs w:val="2"/>
              </w:rPr>
            </w:pPr>
          </w:p>
        </w:tc>
        <w:tc>
          <w:tcPr>
            <w:tcW w:w="7955" w:type="dxa"/>
          </w:tcPr>
          <w:p w14:paraId="1E5BC91F" w14:textId="77777777" w:rsidR="006026B3" w:rsidRDefault="003A27FB">
            <w:pPr>
              <w:pStyle w:val="TableParagraph"/>
              <w:spacing w:before="1"/>
              <w:ind w:left="100"/>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№1:</w:t>
            </w:r>
          </w:p>
        </w:tc>
        <w:tc>
          <w:tcPr>
            <w:tcW w:w="1133" w:type="dxa"/>
            <w:vMerge w:val="restart"/>
          </w:tcPr>
          <w:p w14:paraId="423F5A37" w14:textId="77777777" w:rsidR="006026B3" w:rsidRDefault="003A27FB">
            <w:pPr>
              <w:pStyle w:val="TableParagraph"/>
              <w:spacing w:before="1"/>
              <w:ind w:left="3" w:right="5"/>
              <w:jc w:val="center"/>
              <w:rPr>
                <w:sz w:val="24"/>
              </w:rPr>
            </w:pPr>
            <w:r>
              <w:rPr>
                <w:spacing w:val="-10"/>
                <w:sz w:val="24"/>
              </w:rPr>
              <w:t>2</w:t>
            </w:r>
          </w:p>
        </w:tc>
        <w:tc>
          <w:tcPr>
            <w:tcW w:w="1827" w:type="dxa"/>
            <w:vMerge/>
            <w:tcBorders>
              <w:top w:val="nil"/>
            </w:tcBorders>
          </w:tcPr>
          <w:p w14:paraId="1374D36A" w14:textId="77777777" w:rsidR="006026B3" w:rsidRDefault="006026B3">
            <w:pPr>
              <w:rPr>
                <w:sz w:val="2"/>
                <w:szCs w:val="2"/>
              </w:rPr>
            </w:pPr>
          </w:p>
        </w:tc>
        <w:tc>
          <w:tcPr>
            <w:tcW w:w="1512" w:type="dxa"/>
            <w:vMerge w:val="restart"/>
          </w:tcPr>
          <w:p w14:paraId="03DF3E69" w14:textId="77777777" w:rsidR="006026B3" w:rsidRDefault="003A27FB">
            <w:pPr>
              <w:pStyle w:val="TableParagraph"/>
              <w:spacing w:before="1"/>
              <w:ind w:left="1" w:right="5"/>
              <w:jc w:val="center"/>
              <w:rPr>
                <w:sz w:val="24"/>
              </w:rPr>
            </w:pPr>
            <w:r>
              <w:rPr>
                <w:spacing w:val="-5"/>
                <w:sz w:val="24"/>
              </w:rPr>
              <w:t>ПР</w:t>
            </w:r>
          </w:p>
        </w:tc>
      </w:tr>
      <w:tr w:rsidR="006026B3" w14:paraId="7B3BC79D" w14:textId="77777777">
        <w:trPr>
          <w:trHeight w:hRule="exact" w:val="561"/>
        </w:trPr>
        <w:tc>
          <w:tcPr>
            <w:tcW w:w="2504" w:type="dxa"/>
            <w:vMerge/>
            <w:tcBorders>
              <w:top w:val="nil"/>
            </w:tcBorders>
          </w:tcPr>
          <w:p w14:paraId="4B5F56A8" w14:textId="77777777" w:rsidR="006026B3" w:rsidRDefault="006026B3">
            <w:pPr>
              <w:rPr>
                <w:sz w:val="2"/>
                <w:szCs w:val="2"/>
              </w:rPr>
            </w:pPr>
          </w:p>
        </w:tc>
        <w:tc>
          <w:tcPr>
            <w:tcW w:w="7955" w:type="dxa"/>
          </w:tcPr>
          <w:p w14:paraId="238C4060" w14:textId="77777777" w:rsidR="006026B3" w:rsidRDefault="003A27FB">
            <w:pPr>
              <w:pStyle w:val="TableParagraph"/>
              <w:spacing w:line="276" w:lineRule="exact"/>
              <w:ind w:left="100"/>
              <w:rPr>
                <w:sz w:val="24"/>
              </w:rPr>
            </w:pPr>
            <w:r>
              <w:rPr>
                <w:sz w:val="24"/>
              </w:rPr>
              <w:t>Политические, экономические и социальные</w:t>
            </w:r>
            <w:r>
              <w:rPr>
                <w:spacing w:val="-1"/>
                <w:sz w:val="24"/>
              </w:rPr>
              <w:t xml:space="preserve"> </w:t>
            </w:r>
            <w:r>
              <w:rPr>
                <w:sz w:val="24"/>
              </w:rPr>
              <w:t xml:space="preserve">последствия Первой мировой </w:t>
            </w:r>
            <w:r>
              <w:rPr>
                <w:spacing w:val="-2"/>
                <w:sz w:val="24"/>
              </w:rPr>
              <w:t>войны.</w:t>
            </w:r>
          </w:p>
        </w:tc>
        <w:tc>
          <w:tcPr>
            <w:tcW w:w="1133" w:type="dxa"/>
            <w:vMerge/>
            <w:tcBorders>
              <w:top w:val="nil"/>
            </w:tcBorders>
          </w:tcPr>
          <w:p w14:paraId="568E7871" w14:textId="77777777" w:rsidR="006026B3" w:rsidRDefault="006026B3">
            <w:pPr>
              <w:rPr>
                <w:sz w:val="2"/>
                <w:szCs w:val="2"/>
              </w:rPr>
            </w:pPr>
          </w:p>
        </w:tc>
        <w:tc>
          <w:tcPr>
            <w:tcW w:w="1827" w:type="dxa"/>
            <w:vMerge/>
            <w:tcBorders>
              <w:top w:val="nil"/>
            </w:tcBorders>
          </w:tcPr>
          <w:p w14:paraId="32AF7186" w14:textId="77777777" w:rsidR="006026B3" w:rsidRDefault="006026B3">
            <w:pPr>
              <w:rPr>
                <w:sz w:val="2"/>
                <w:szCs w:val="2"/>
              </w:rPr>
            </w:pPr>
          </w:p>
        </w:tc>
        <w:tc>
          <w:tcPr>
            <w:tcW w:w="1512" w:type="dxa"/>
            <w:vMerge/>
            <w:tcBorders>
              <w:top w:val="nil"/>
            </w:tcBorders>
          </w:tcPr>
          <w:p w14:paraId="0FA2FFCB" w14:textId="77777777" w:rsidR="006026B3" w:rsidRDefault="006026B3">
            <w:pPr>
              <w:rPr>
                <w:sz w:val="2"/>
                <w:szCs w:val="2"/>
              </w:rPr>
            </w:pPr>
          </w:p>
        </w:tc>
      </w:tr>
      <w:tr w:rsidR="006026B3" w14:paraId="179B2407" w14:textId="77777777">
        <w:trPr>
          <w:trHeight w:hRule="exact" w:val="340"/>
        </w:trPr>
        <w:tc>
          <w:tcPr>
            <w:tcW w:w="2504" w:type="dxa"/>
            <w:vMerge w:val="restart"/>
          </w:tcPr>
          <w:p w14:paraId="3F65CD11" w14:textId="77777777" w:rsidR="006026B3" w:rsidRDefault="003A27FB">
            <w:pPr>
              <w:pStyle w:val="TableParagraph"/>
              <w:ind w:left="102" w:right="101"/>
              <w:rPr>
                <w:b/>
                <w:sz w:val="24"/>
              </w:rPr>
            </w:pPr>
            <w:r>
              <w:rPr>
                <w:b/>
                <w:sz w:val="24"/>
              </w:rPr>
              <w:t>Тема</w:t>
            </w:r>
            <w:r>
              <w:rPr>
                <w:b/>
                <w:spacing w:val="40"/>
                <w:sz w:val="24"/>
              </w:rPr>
              <w:t xml:space="preserve"> </w:t>
            </w:r>
            <w:r>
              <w:rPr>
                <w:b/>
                <w:sz w:val="24"/>
              </w:rPr>
              <w:t>1.4.</w:t>
            </w:r>
            <w:r>
              <w:rPr>
                <w:b/>
                <w:spacing w:val="40"/>
                <w:sz w:val="24"/>
              </w:rPr>
              <w:t xml:space="preserve"> </w:t>
            </w:r>
            <w:r>
              <w:rPr>
                <w:b/>
                <w:sz w:val="24"/>
              </w:rPr>
              <w:t>Основные этапы</w:t>
            </w:r>
            <w:r>
              <w:rPr>
                <w:b/>
                <w:spacing w:val="30"/>
                <w:sz w:val="24"/>
              </w:rPr>
              <w:t xml:space="preserve"> </w:t>
            </w:r>
            <w:r>
              <w:rPr>
                <w:b/>
                <w:sz w:val="24"/>
              </w:rPr>
              <w:t>и</w:t>
            </w:r>
            <w:r>
              <w:rPr>
                <w:b/>
                <w:spacing w:val="31"/>
                <w:sz w:val="24"/>
              </w:rPr>
              <w:t xml:space="preserve"> </w:t>
            </w:r>
            <w:r>
              <w:rPr>
                <w:b/>
                <w:sz w:val="24"/>
              </w:rPr>
              <w:t xml:space="preserve">хронология </w:t>
            </w:r>
            <w:r>
              <w:rPr>
                <w:b/>
                <w:spacing w:val="-2"/>
                <w:sz w:val="24"/>
              </w:rPr>
              <w:t>революционных событий</w:t>
            </w:r>
          </w:p>
          <w:p w14:paraId="3F78E8E8" w14:textId="77777777" w:rsidR="006026B3" w:rsidRDefault="003A27FB">
            <w:pPr>
              <w:pStyle w:val="TableParagraph"/>
              <w:ind w:left="102"/>
              <w:rPr>
                <w:b/>
                <w:sz w:val="24"/>
              </w:rPr>
            </w:pPr>
            <w:r>
              <w:rPr>
                <w:b/>
                <w:sz w:val="24"/>
              </w:rPr>
              <w:t xml:space="preserve">1917 </w:t>
            </w:r>
            <w:r>
              <w:rPr>
                <w:b/>
                <w:spacing w:val="-5"/>
                <w:sz w:val="24"/>
              </w:rPr>
              <w:t>г.</w:t>
            </w:r>
          </w:p>
        </w:tc>
        <w:tc>
          <w:tcPr>
            <w:tcW w:w="7955" w:type="dxa"/>
          </w:tcPr>
          <w:p w14:paraId="1C8BDD0E" w14:textId="77777777" w:rsidR="006026B3" w:rsidRDefault="003A27FB">
            <w:pPr>
              <w:pStyle w:val="TableParagraph"/>
              <w:spacing w:line="275"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3CAC3495"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356A1172" w14:textId="77777777" w:rsidR="006026B3" w:rsidRDefault="003A27FB">
            <w:pPr>
              <w:pStyle w:val="TableParagraph"/>
              <w:ind w:left="220" w:right="217" w:hanging="4"/>
              <w:jc w:val="center"/>
              <w:rPr>
                <w:sz w:val="24"/>
              </w:rPr>
            </w:pPr>
            <w:r>
              <w:rPr>
                <w:spacing w:val="-2"/>
                <w:sz w:val="24"/>
              </w:rPr>
              <w:t>Л1-7, ЛР1,2,3,5,6,7, М1-6,</w:t>
            </w:r>
          </w:p>
          <w:p w14:paraId="412C09AC"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517BDB5B"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03BCE511" w14:textId="77777777">
        <w:trPr>
          <w:trHeight w:hRule="exact" w:val="1325"/>
        </w:trPr>
        <w:tc>
          <w:tcPr>
            <w:tcW w:w="2504" w:type="dxa"/>
            <w:vMerge/>
            <w:tcBorders>
              <w:top w:val="nil"/>
            </w:tcBorders>
          </w:tcPr>
          <w:p w14:paraId="35C1DE96" w14:textId="77777777" w:rsidR="006026B3" w:rsidRDefault="006026B3">
            <w:pPr>
              <w:rPr>
                <w:sz w:val="2"/>
                <w:szCs w:val="2"/>
              </w:rPr>
            </w:pPr>
          </w:p>
        </w:tc>
        <w:tc>
          <w:tcPr>
            <w:tcW w:w="7955" w:type="dxa"/>
            <w:vMerge w:val="restart"/>
          </w:tcPr>
          <w:p w14:paraId="6984E340" w14:textId="77777777" w:rsidR="006026B3" w:rsidRDefault="003A27FB">
            <w:pPr>
              <w:pStyle w:val="TableParagraph"/>
              <w:spacing w:line="275" w:lineRule="exact"/>
              <w:ind w:left="100"/>
              <w:jc w:val="both"/>
              <w:rPr>
                <w:sz w:val="24"/>
              </w:rPr>
            </w:pPr>
            <w:r>
              <w:rPr>
                <w:sz w:val="24"/>
              </w:rPr>
              <w:t>Причины</w:t>
            </w:r>
            <w:r>
              <w:rPr>
                <w:spacing w:val="-6"/>
                <w:sz w:val="24"/>
              </w:rPr>
              <w:t xml:space="preserve"> </w:t>
            </w:r>
            <w:r>
              <w:rPr>
                <w:sz w:val="24"/>
              </w:rPr>
              <w:t>Великой</w:t>
            </w:r>
            <w:r>
              <w:rPr>
                <w:spacing w:val="-4"/>
                <w:sz w:val="24"/>
              </w:rPr>
              <w:t xml:space="preserve"> </w:t>
            </w:r>
            <w:r>
              <w:rPr>
                <w:sz w:val="24"/>
              </w:rPr>
              <w:t>российской</w:t>
            </w:r>
            <w:r>
              <w:rPr>
                <w:spacing w:val="-4"/>
                <w:sz w:val="24"/>
              </w:rPr>
              <w:t xml:space="preserve"> </w:t>
            </w:r>
            <w:r>
              <w:rPr>
                <w:sz w:val="24"/>
              </w:rPr>
              <w:t>революции</w:t>
            </w:r>
            <w:r>
              <w:rPr>
                <w:spacing w:val="-3"/>
                <w:sz w:val="24"/>
              </w:rPr>
              <w:t xml:space="preserve"> </w:t>
            </w:r>
            <w:r>
              <w:rPr>
                <w:sz w:val="24"/>
              </w:rPr>
              <w:t>и</w:t>
            </w:r>
            <w:r>
              <w:rPr>
                <w:spacing w:val="-4"/>
                <w:sz w:val="24"/>
              </w:rPr>
              <w:t xml:space="preserve"> </w:t>
            </w:r>
            <w:r>
              <w:rPr>
                <w:sz w:val="24"/>
              </w:rPr>
              <w:t>ее</w:t>
            </w:r>
            <w:r>
              <w:rPr>
                <w:spacing w:val="-5"/>
                <w:sz w:val="24"/>
              </w:rPr>
              <w:t xml:space="preserve"> </w:t>
            </w:r>
            <w:r>
              <w:rPr>
                <w:sz w:val="24"/>
              </w:rPr>
              <w:t>начальный</w:t>
            </w:r>
            <w:r>
              <w:rPr>
                <w:spacing w:val="-3"/>
                <w:sz w:val="24"/>
              </w:rPr>
              <w:t xml:space="preserve"> </w:t>
            </w:r>
            <w:r>
              <w:rPr>
                <w:spacing w:val="-2"/>
                <w:sz w:val="24"/>
              </w:rPr>
              <w:t>этап.</w:t>
            </w:r>
          </w:p>
          <w:p w14:paraId="2A0F0863" w14:textId="77777777" w:rsidR="006026B3" w:rsidRDefault="003A27FB">
            <w:pPr>
              <w:pStyle w:val="TableParagraph"/>
              <w:ind w:left="100" w:right="109"/>
              <w:jc w:val="both"/>
              <w:rPr>
                <w:sz w:val="24"/>
              </w:rPr>
            </w:pPr>
            <w:r>
              <w:rPr>
                <w:sz w:val="24"/>
              </w:rPr>
              <w:t>Понятие Великой российской революции, продолжавшейся от свержения самодержавия до создания Советского Союза.</w:t>
            </w:r>
          </w:p>
          <w:p w14:paraId="1DC1744A" w14:textId="77777777" w:rsidR="006026B3" w:rsidRDefault="003A27FB">
            <w:pPr>
              <w:pStyle w:val="TableParagraph"/>
              <w:ind w:left="100" w:right="107"/>
              <w:jc w:val="both"/>
              <w:rPr>
                <w:sz w:val="24"/>
              </w:rPr>
            </w:pPr>
            <w:r>
              <w:rPr>
                <w:sz w:val="24"/>
              </w:rPr>
              <w:t>Три основных этапа: Февральская революция, Октябрьская революция, Гражданская война.</w:t>
            </w:r>
          </w:p>
          <w:p w14:paraId="219708CF" w14:textId="77777777" w:rsidR="006026B3" w:rsidRDefault="003A27FB">
            <w:pPr>
              <w:pStyle w:val="TableParagraph"/>
              <w:ind w:left="100" w:right="103"/>
              <w:jc w:val="both"/>
              <w:rPr>
                <w:sz w:val="24"/>
              </w:rPr>
            </w:pPr>
            <w:r>
              <w:rPr>
                <w:sz w:val="24"/>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w:t>
            </w:r>
            <w:r>
              <w:rPr>
                <w:spacing w:val="40"/>
                <w:sz w:val="24"/>
              </w:rPr>
              <w:t xml:space="preserve"> </w:t>
            </w:r>
            <w:r>
              <w:rPr>
                <w:sz w:val="24"/>
              </w:rPr>
              <w:t>модернизации.</w:t>
            </w:r>
            <w:r>
              <w:rPr>
                <w:spacing w:val="40"/>
                <w:sz w:val="24"/>
              </w:rPr>
              <w:t xml:space="preserve"> </w:t>
            </w:r>
            <w:r>
              <w:rPr>
                <w:sz w:val="24"/>
              </w:rPr>
              <w:t>Основные</w:t>
            </w:r>
            <w:r>
              <w:rPr>
                <w:spacing w:val="40"/>
                <w:sz w:val="24"/>
              </w:rPr>
              <w:t xml:space="preserve"> </w:t>
            </w:r>
            <w:r>
              <w:rPr>
                <w:sz w:val="24"/>
              </w:rPr>
              <w:t>социальные</w:t>
            </w:r>
            <w:r>
              <w:rPr>
                <w:spacing w:val="40"/>
                <w:sz w:val="24"/>
              </w:rPr>
              <w:t xml:space="preserve"> </w:t>
            </w:r>
            <w:r>
              <w:rPr>
                <w:sz w:val="24"/>
              </w:rPr>
              <w:t>слои,</w:t>
            </w:r>
            <w:r>
              <w:rPr>
                <w:spacing w:val="40"/>
                <w:sz w:val="24"/>
              </w:rPr>
              <w:t xml:space="preserve"> </w:t>
            </w:r>
            <w:r>
              <w:rPr>
                <w:sz w:val="24"/>
              </w:rPr>
              <w:t>политические</w:t>
            </w:r>
          </w:p>
        </w:tc>
        <w:tc>
          <w:tcPr>
            <w:tcW w:w="1133" w:type="dxa"/>
            <w:vMerge/>
            <w:tcBorders>
              <w:top w:val="nil"/>
            </w:tcBorders>
          </w:tcPr>
          <w:p w14:paraId="3A39C371" w14:textId="77777777" w:rsidR="006026B3" w:rsidRDefault="006026B3">
            <w:pPr>
              <w:rPr>
                <w:sz w:val="2"/>
                <w:szCs w:val="2"/>
              </w:rPr>
            </w:pPr>
          </w:p>
        </w:tc>
        <w:tc>
          <w:tcPr>
            <w:tcW w:w="1827" w:type="dxa"/>
            <w:vMerge/>
            <w:tcBorders>
              <w:top w:val="nil"/>
            </w:tcBorders>
          </w:tcPr>
          <w:p w14:paraId="550BA283" w14:textId="77777777" w:rsidR="006026B3" w:rsidRDefault="006026B3">
            <w:pPr>
              <w:rPr>
                <w:sz w:val="2"/>
                <w:szCs w:val="2"/>
              </w:rPr>
            </w:pPr>
          </w:p>
        </w:tc>
        <w:tc>
          <w:tcPr>
            <w:tcW w:w="1512" w:type="dxa"/>
            <w:vMerge/>
            <w:tcBorders>
              <w:top w:val="nil"/>
            </w:tcBorders>
          </w:tcPr>
          <w:p w14:paraId="3A665AF9" w14:textId="77777777" w:rsidR="006026B3" w:rsidRDefault="006026B3">
            <w:pPr>
              <w:rPr>
                <w:sz w:val="2"/>
                <w:szCs w:val="2"/>
              </w:rPr>
            </w:pPr>
          </w:p>
        </w:tc>
      </w:tr>
      <w:tr w:rsidR="006026B3" w14:paraId="13AE18EA" w14:textId="77777777">
        <w:trPr>
          <w:trHeight w:hRule="exact" w:val="1665"/>
        </w:trPr>
        <w:tc>
          <w:tcPr>
            <w:tcW w:w="2504" w:type="dxa"/>
          </w:tcPr>
          <w:p w14:paraId="00AC7227" w14:textId="77777777" w:rsidR="006026B3" w:rsidRDefault="003A27FB">
            <w:pPr>
              <w:pStyle w:val="TableParagraph"/>
              <w:ind w:left="102" w:right="102"/>
              <w:rPr>
                <w:b/>
                <w:sz w:val="24"/>
              </w:rPr>
            </w:pPr>
            <w:r>
              <w:rPr>
                <w:b/>
                <w:sz w:val="24"/>
              </w:rPr>
              <w:t xml:space="preserve">Тема 1.5 </w:t>
            </w:r>
            <w:r>
              <w:rPr>
                <w:b/>
                <w:spacing w:val="-2"/>
                <w:sz w:val="24"/>
              </w:rPr>
              <w:t>Формирование Временного</w:t>
            </w:r>
          </w:p>
          <w:p w14:paraId="72A405C0" w14:textId="77777777" w:rsidR="006026B3" w:rsidRDefault="003A27FB">
            <w:pPr>
              <w:pStyle w:val="TableParagraph"/>
              <w:tabs>
                <w:tab w:val="left" w:pos="2252"/>
              </w:tabs>
              <w:ind w:left="102"/>
              <w:rPr>
                <w:b/>
                <w:sz w:val="24"/>
              </w:rPr>
            </w:pPr>
            <w:r>
              <w:rPr>
                <w:b/>
                <w:spacing w:val="-2"/>
                <w:sz w:val="24"/>
              </w:rPr>
              <w:t>правительства</w:t>
            </w:r>
            <w:r>
              <w:rPr>
                <w:b/>
                <w:sz w:val="24"/>
              </w:rPr>
              <w:tab/>
            </w:r>
            <w:r>
              <w:rPr>
                <w:b/>
                <w:spacing w:val="-10"/>
                <w:sz w:val="24"/>
              </w:rPr>
              <w:t>и</w:t>
            </w:r>
          </w:p>
          <w:p w14:paraId="197D90D0" w14:textId="77777777" w:rsidR="006026B3" w:rsidRDefault="003A27FB">
            <w:pPr>
              <w:pStyle w:val="TableParagraph"/>
              <w:tabs>
                <w:tab w:val="left" w:pos="2053"/>
              </w:tabs>
              <w:spacing w:line="270" w:lineRule="atLeast"/>
              <w:ind w:left="102" w:right="104"/>
              <w:rPr>
                <w:b/>
                <w:sz w:val="24"/>
              </w:rPr>
            </w:pPr>
            <w:r>
              <w:rPr>
                <w:b/>
                <w:spacing w:val="-2"/>
                <w:sz w:val="24"/>
              </w:rPr>
              <w:t>программа</w:t>
            </w:r>
            <w:r>
              <w:rPr>
                <w:b/>
                <w:sz w:val="24"/>
              </w:rPr>
              <w:tab/>
            </w:r>
            <w:r>
              <w:rPr>
                <w:b/>
                <w:spacing w:val="-4"/>
                <w:sz w:val="24"/>
              </w:rPr>
              <w:t xml:space="preserve">его </w:t>
            </w:r>
            <w:r>
              <w:rPr>
                <w:b/>
                <w:spacing w:val="-2"/>
                <w:sz w:val="24"/>
              </w:rPr>
              <w:t>деятельности</w:t>
            </w:r>
          </w:p>
        </w:tc>
        <w:tc>
          <w:tcPr>
            <w:tcW w:w="7955" w:type="dxa"/>
            <w:vMerge/>
            <w:tcBorders>
              <w:top w:val="nil"/>
            </w:tcBorders>
          </w:tcPr>
          <w:p w14:paraId="01293689" w14:textId="77777777" w:rsidR="006026B3" w:rsidRDefault="006026B3">
            <w:pPr>
              <w:rPr>
                <w:sz w:val="2"/>
                <w:szCs w:val="2"/>
              </w:rPr>
            </w:pPr>
          </w:p>
        </w:tc>
        <w:tc>
          <w:tcPr>
            <w:tcW w:w="1133" w:type="dxa"/>
          </w:tcPr>
          <w:p w14:paraId="251DD760" w14:textId="77777777" w:rsidR="006026B3" w:rsidRDefault="003A27FB">
            <w:pPr>
              <w:pStyle w:val="TableParagraph"/>
              <w:spacing w:line="275" w:lineRule="exact"/>
              <w:ind w:left="5" w:right="7"/>
              <w:jc w:val="center"/>
              <w:rPr>
                <w:sz w:val="24"/>
              </w:rPr>
            </w:pPr>
            <w:r>
              <w:rPr>
                <w:spacing w:val="-10"/>
                <w:sz w:val="24"/>
              </w:rPr>
              <w:t>2</w:t>
            </w:r>
          </w:p>
        </w:tc>
        <w:tc>
          <w:tcPr>
            <w:tcW w:w="1827" w:type="dxa"/>
            <w:vMerge/>
            <w:tcBorders>
              <w:top w:val="nil"/>
            </w:tcBorders>
          </w:tcPr>
          <w:p w14:paraId="04DC3ACC" w14:textId="77777777" w:rsidR="006026B3" w:rsidRDefault="006026B3">
            <w:pPr>
              <w:rPr>
                <w:sz w:val="2"/>
                <w:szCs w:val="2"/>
              </w:rPr>
            </w:pPr>
          </w:p>
        </w:tc>
        <w:tc>
          <w:tcPr>
            <w:tcW w:w="1512" w:type="dxa"/>
            <w:vMerge/>
            <w:tcBorders>
              <w:top w:val="nil"/>
            </w:tcBorders>
          </w:tcPr>
          <w:p w14:paraId="0FC85694" w14:textId="77777777" w:rsidR="006026B3" w:rsidRDefault="006026B3">
            <w:pPr>
              <w:rPr>
                <w:sz w:val="2"/>
                <w:szCs w:val="2"/>
              </w:rPr>
            </w:pPr>
          </w:p>
        </w:tc>
      </w:tr>
    </w:tbl>
    <w:p w14:paraId="18FE7A20" w14:textId="77777777" w:rsidR="006026B3" w:rsidRDefault="006026B3">
      <w:pPr>
        <w:rPr>
          <w:sz w:val="2"/>
          <w:szCs w:val="2"/>
        </w:rPr>
        <w:sectPr w:rsidR="006026B3">
          <w:footerReference w:type="default" r:id="rId16"/>
          <w:pgSz w:w="16840" w:h="11910" w:orient="landscape"/>
          <w:pgMar w:top="1100" w:right="992" w:bottom="1100" w:left="850" w:header="0" w:footer="906" w:gutter="0"/>
          <w:pgNumType w:start="37"/>
          <w:cols w:space="720"/>
        </w:sectPr>
      </w:pPr>
    </w:p>
    <w:p w14:paraId="759FE6CA"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15486B3D" w14:textId="77777777">
        <w:trPr>
          <w:trHeight w:val="8005"/>
        </w:trPr>
        <w:tc>
          <w:tcPr>
            <w:tcW w:w="2504" w:type="dxa"/>
          </w:tcPr>
          <w:p w14:paraId="1265CEAE" w14:textId="77777777" w:rsidR="006026B3" w:rsidRDefault="003A27FB">
            <w:pPr>
              <w:pStyle w:val="TableParagraph"/>
              <w:spacing w:before="1"/>
              <w:ind w:left="107"/>
              <w:rPr>
                <w:b/>
                <w:sz w:val="24"/>
              </w:rPr>
            </w:pPr>
            <w:r>
              <w:rPr>
                <w:b/>
                <w:sz w:val="24"/>
              </w:rPr>
              <w:t>Тема</w:t>
            </w:r>
            <w:r>
              <w:rPr>
                <w:b/>
                <w:spacing w:val="-1"/>
                <w:sz w:val="24"/>
              </w:rPr>
              <w:t xml:space="preserve"> </w:t>
            </w:r>
            <w:r>
              <w:rPr>
                <w:b/>
                <w:spacing w:val="-5"/>
                <w:sz w:val="24"/>
              </w:rPr>
              <w:t>1.6</w:t>
            </w:r>
          </w:p>
          <w:p w14:paraId="66B6ABAC" w14:textId="77777777" w:rsidR="006026B3" w:rsidRDefault="003A27FB">
            <w:pPr>
              <w:pStyle w:val="TableParagraph"/>
              <w:tabs>
                <w:tab w:val="left" w:pos="1425"/>
              </w:tabs>
              <w:ind w:left="107" w:right="97"/>
              <w:rPr>
                <w:b/>
                <w:sz w:val="24"/>
              </w:rPr>
            </w:pPr>
            <w:r>
              <w:rPr>
                <w:b/>
                <w:spacing w:val="-6"/>
                <w:sz w:val="24"/>
              </w:rPr>
              <w:t>25</w:t>
            </w:r>
            <w:r>
              <w:rPr>
                <w:b/>
                <w:sz w:val="24"/>
              </w:rPr>
              <w:tab/>
            </w:r>
            <w:r>
              <w:rPr>
                <w:b/>
                <w:spacing w:val="-2"/>
                <w:sz w:val="24"/>
              </w:rPr>
              <w:t>октября: свержение</w:t>
            </w:r>
          </w:p>
          <w:p w14:paraId="08E4C3BF" w14:textId="77777777" w:rsidR="006026B3" w:rsidRDefault="003A27FB">
            <w:pPr>
              <w:pStyle w:val="TableParagraph"/>
              <w:tabs>
                <w:tab w:val="left" w:pos="1647"/>
                <w:tab w:val="left" w:pos="2256"/>
              </w:tabs>
              <w:spacing w:before="1"/>
              <w:ind w:left="107" w:right="96"/>
              <w:rPr>
                <w:b/>
                <w:sz w:val="24"/>
              </w:rPr>
            </w:pPr>
            <w:r>
              <w:rPr>
                <w:b/>
                <w:spacing w:val="-2"/>
                <w:sz w:val="24"/>
              </w:rPr>
              <w:t>Временного правительства</w:t>
            </w:r>
            <w:r>
              <w:rPr>
                <w:b/>
                <w:sz w:val="24"/>
              </w:rPr>
              <w:tab/>
            </w:r>
            <w:r>
              <w:rPr>
                <w:b/>
                <w:spacing w:val="-10"/>
                <w:sz w:val="24"/>
              </w:rPr>
              <w:t xml:space="preserve">и </w:t>
            </w:r>
            <w:r>
              <w:rPr>
                <w:b/>
                <w:spacing w:val="-2"/>
                <w:sz w:val="24"/>
              </w:rPr>
              <w:t>взятие</w:t>
            </w:r>
            <w:r>
              <w:rPr>
                <w:b/>
                <w:sz w:val="24"/>
              </w:rPr>
              <w:tab/>
            </w:r>
            <w:r>
              <w:rPr>
                <w:b/>
                <w:spacing w:val="-2"/>
                <w:sz w:val="24"/>
              </w:rPr>
              <w:t>власти большевиками</w:t>
            </w:r>
          </w:p>
        </w:tc>
        <w:tc>
          <w:tcPr>
            <w:tcW w:w="7955" w:type="dxa"/>
          </w:tcPr>
          <w:p w14:paraId="4B363D32" w14:textId="77777777" w:rsidR="006026B3" w:rsidRDefault="003A27FB">
            <w:pPr>
              <w:pStyle w:val="TableParagraph"/>
              <w:spacing w:before="1"/>
              <w:ind w:left="105"/>
              <w:jc w:val="both"/>
              <w:rPr>
                <w:sz w:val="24"/>
              </w:rPr>
            </w:pPr>
            <w:r>
              <w:rPr>
                <w:sz w:val="24"/>
              </w:rPr>
              <w:t>партии</w:t>
            </w:r>
            <w:r>
              <w:rPr>
                <w:spacing w:val="-5"/>
                <w:sz w:val="24"/>
              </w:rPr>
              <w:t xml:space="preserve"> </w:t>
            </w:r>
            <w:r>
              <w:rPr>
                <w:sz w:val="24"/>
              </w:rPr>
              <w:t>и</w:t>
            </w:r>
            <w:r>
              <w:rPr>
                <w:spacing w:val="-3"/>
                <w:sz w:val="24"/>
              </w:rPr>
              <w:t xml:space="preserve"> </w:t>
            </w:r>
            <w:r>
              <w:rPr>
                <w:sz w:val="24"/>
              </w:rPr>
              <w:t>их лидеры</w:t>
            </w:r>
            <w:r>
              <w:rPr>
                <w:spacing w:val="-3"/>
                <w:sz w:val="24"/>
              </w:rPr>
              <w:t xml:space="preserve"> </w:t>
            </w:r>
            <w:r>
              <w:rPr>
                <w:sz w:val="24"/>
              </w:rPr>
              <w:t>накануне</w:t>
            </w:r>
            <w:r>
              <w:rPr>
                <w:spacing w:val="-3"/>
                <w:sz w:val="24"/>
              </w:rPr>
              <w:t xml:space="preserve"> </w:t>
            </w:r>
            <w:r>
              <w:rPr>
                <w:spacing w:val="-2"/>
                <w:sz w:val="24"/>
              </w:rPr>
              <w:t>революции.</w:t>
            </w:r>
          </w:p>
          <w:p w14:paraId="7AD67396" w14:textId="77777777" w:rsidR="006026B3" w:rsidRDefault="003A27FB">
            <w:pPr>
              <w:pStyle w:val="TableParagraph"/>
              <w:ind w:left="105" w:right="98"/>
              <w:jc w:val="both"/>
              <w:rPr>
                <w:sz w:val="24"/>
              </w:rPr>
            </w:pPr>
            <w:r>
              <w:rPr>
                <w:sz w:val="24"/>
              </w:rPr>
              <w:t>Основные этапы и хронология революционных событий 1917 г. Февраль-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w:t>
            </w:r>
            <w:r>
              <w:rPr>
                <w:spacing w:val="-1"/>
                <w:sz w:val="24"/>
              </w:rPr>
              <w:t xml:space="preserve"> </w:t>
            </w:r>
            <w:r>
              <w:rPr>
                <w:sz w:val="24"/>
              </w:rPr>
              <w:t>большевиков</w:t>
            </w:r>
            <w:r>
              <w:rPr>
                <w:spacing w:val="-2"/>
                <w:sz w:val="24"/>
              </w:rPr>
              <w:t xml:space="preserve"> </w:t>
            </w:r>
            <w:r>
              <w:rPr>
                <w:sz w:val="24"/>
              </w:rPr>
              <w:t>во</w:t>
            </w:r>
            <w:r>
              <w:rPr>
                <w:spacing w:val="-1"/>
                <w:sz w:val="24"/>
              </w:rPr>
              <w:t xml:space="preserve"> </w:t>
            </w:r>
            <w:r>
              <w:rPr>
                <w:sz w:val="24"/>
              </w:rPr>
              <w:t>главе с В.</w:t>
            </w:r>
            <w:r>
              <w:rPr>
                <w:spacing w:val="-1"/>
                <w:sz w:val="24"/>
              </w:rPr>
              <w:t xml:space="preserve"> </w:t>
            </w:r>
            <w:r>
              <w:rPr>
                <w:sz w:val="24"/>
              </w:rPr>
              <w:t>И. Лениным.</w:t>
            </w:r>
            <w:r>
              <w:rPr>
                <w:spacing w:val="-1"/>
                <w:sz w:val="24"/>
              </w:rPr>
              <w:t xml:space="preserve"> </w:t>
            </w:r>
            <w:r>
              <w:rPr>
                <w:sz w:val="24"/>
              </w:rPr>
              <w:t>Июльский кризис</w:t>
            </w:r>
            <w:r>
              <w:rPr>
                <w:spacing w:val="-2"/>
                <w:sz w:val="24"/>
              </w:rPr>
              <w:t xml:space="preserve"> </w:t>
            </w:r>
            <w:r>
              <w:rPr>
                <w:sz w:val="24"/>
              </w:rPr>
              <w:t>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14:paraId="101D4C30" w14:textId="77777777" w:rsidR="006026B3" w:rsidRDefault="003A27FB">
            <w:pPr>
              <w:pStyle w:val="TableParagraph"/>
              <w:spacing w:before="1"/>
              <w:ind w:left="105"/>
              <w:jc w:val="both"/>
              <w:rPr>
                <w:sz w:val="24"/>
              </w:rPr>
            </w:pPr>
            <w:r>
              <w:rPr>
                <w:sz w:val="24"/>
              </w:rPr>
              <w:t>Первые</w:t>
            </w:r>
            <w:r>
              <w:rPr>
                <w:spacing w:val="-6"/>
                <w:sz w:val="24"/>
              </w:rPr>
              <w:t xml:space="preserve"> </w:t>
            </w:r>
            <w:r>
              <w:rPr>
                <w:sz w:val="24"/>
              </w:rPr>
              <w:t>революционные</w:t>
            </w:r>
            <w:r>
              <w:rPr>
                <w:spacing w:val="-5"/>
                <w:sz w:val="24"/>
              </w:rPr>
              <w:t xml:space="preserve"> </w:t>
            </w:r>
            <w:r>
              <w:rPr>
                <w:sz w:val="24"/>
              </w:rPr>
              <w:t>преобразования</w:t>
            </w:r>
            <w:r>
              <w:rPr>
                <w:spacing w:val="-4"/>
                <w:sz w:val="24"/>
              </w:rPr>
              <w:t xml:space="preserve"> </w:t>
            </w:r>
            <w:r>
              <w:rPr>
                <w:spacing w:val="-2"/>
                <w:sz w:val="24"/>
              </w:rPr>
              <w:t>большевиков</w:t>
            </w:r>
          </w:p>
          <w:p w14:paraId="4F00894E" w14:textId="77777777" w:rsidR="006026B3" w:rsidRDefault="003A27FB">
            <w:pPr>
              <w:pStyle w:val="TableParagraph"/>
              <w:ind w:left="105" w:right="99"/>
              <w:jc w:val="both"/>
              <w:rPr>
                <w:sz w:val="24"/>
              </w:rPr>
            </w:pPr>
            <w:r>
              <w:rPr>
                <w:sz w:val="24"/>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w:t>
            </w:r>
            <w:r>
              <w:rPr>
                <w:spacing w:val="-2"/>
                <w:sz w:val="24"/>
              </w:rPr>
              <w:t xml:space="preserve"> </w:t>
            </w:r>
            <w:r>
              <w:rPr>
                <w:sz w:val="24"/>
              </w:rPr>
              <w:t>о</w:t>
            </w:r>
            <w:r>
              <w:rPr>
                <w:spacing w:val="-2"/>
                <w:sz w:val="24"/>
              </w:rPr>
              <w:t xml:space="preserve"> </w:t>
            </w:r>
            <w:r>
              <w:rPr>
                <w:sz w:val="24"/>
              </w:rPr>
              <w:t>земле</w:t>
            </w:r>
            <w:r>
              <w:rPr>
                <w:spacing w:val="-3"/>
                <w:sz w:val="24"/>
              </w:rPr>
              <w:t xml:space="preserve"> </w:t>
            </w:r>
            <w:r>
              <w:rPr>
                <w:sz w:val="24"/>
              </w:rPr>
              <w:t>и</w:t>
            </w:r>
            <w:r>
              <w:rPr>
                <w:spacing w:val="-1"/>
                <w:sz w:val="24"/>
              </w:rPr>
              <w:t xml:space="preserve"> </w:t>
            </w:r>
            <w:r>
              <w:rPr>
                <w:sz w:val="24"/>
              </w:rPr>
              <w:t>принципы</w:t>
            </w:r>
            <w:r>
              <w:rPr>
                <w:spacing w:val="-3"/>
                <w:sz w:val="24"/>
              </w:rPr>
              <w:t xml:space="preserve"> </w:t>
            </w:r>
            <w:r>
              <w:rPr>
                <w:sz w:val="24"/>
              </w:rPr>
              <w:t>наделения</w:t>
            </w:r>
            <w:r>
              <w:rPr>
                <w:spacing w:val="-5"/>
                <w:sz w:val="24"/>
              </w:rPr>
              <w:t xml:space="preserve"> </w:t>
            </w:r>
            <w:r>
              <w:rPr>
                <w:sz w:val="24"/>
              </w:rPr>
              <w:t>крестьян</w:t>
            </w:r>
            <w:r>
              <w:rPr>
                <w:spacing w:val="-1"/>
                <w:sz w:val="24"/>
              </w:rPr>
              <w:t xml:space="preserve"> </w:t>
            </w:r>
            <w:r>
              <w:rPr>
                <w:sz w:val="24"/>
              </w:rPr>
              <w:t>землей.</w:t>
            </w:r>
            <w:r>
              <w:rPr>
                <w:spacing w:val="-2"/>
                <w:sz w:val="24"/>
              </w:rPr>
              <w:t xml:space="preserve"> </w:t>
            </w:r>
            <w:r>
              <w:rPr>
                <w:sz w:val="24"/>
              </w:rPr>
              <w:t>Отделение</w:t>
            </w:r>
            <w:r>
              <w:rPr>
                <w:spacing w:val="-3"/>
                <w:sz w:val="24"/>
              </w:rPr>
              <w:t xml:space="preserve"> </w:t>
            </w:r>
            <w:r>
              <w:rPr>
                <w:sz w:val="24"/>
              </w:rPr>
              <w:t>Церкви от государства.</w:t>
            </w:r>
          </w:p>
          <w:p w14:paraId="62A05432" w14:textId="77777777" w:rsidR="006026B3" w:rsidRDefault="003A27FB">
            <w:pPr>
              <w:pStyle w:val="TableParagraph"/>
              <w:ind w:left="105" w:right="103"/>
              <w:jc w:val="both"/>
              <w:rPr>
                <w:sz w:val="24"/>
              </w:rPr>
            </w:pPr>
            <w:r>
              <w:rPr>
                <w:sz w:val="24"/>
              </w:rPr>
              <w:t>Созыв</w:t>
            </w:r>
            <w:r>
              <w:rPr>
                <w:spacing w:val="-5"/>
                <w:sz w:val="24"/>
              </w:rPr>
              <w:t xml:space="preserve"> </w:t>
            </w:r>
            <w:r>
              <w:rPr>
                <w:sz w:val="24"/>
              </w:rPr>
              <w:t>и</w:t>
            </w:r>
            <w:r>
              <w:rPr>
                <w:spacing w:val="-4"/>
                <w:sz w:val="24"/>
              </w:rPr>
              <w:t xml:space="preserve"> </w:t>
            </w:r>
            <w:r>
              <w:rPr>
                <w:sz w:val="24"/>
              </w:rPr>
              <w:t>разгон</w:t>
            </w:r>
            <w:r>
              <w:rPr>
                <w:spacing w:val="-4"/>
                <w:sz w:val="24"/>
              </w:rPr>
              <w:t xml:space="preserve"> </w:t>
            </w:r>
            <w:r>
              <w:rPr>
                <w:sz w:val="24"/>
              </w:rPr>
              <w:t>Учредительного</w:t>
            </w:r>
            <w:r>
              <w:rPr>
                <w:spacing w:val="-4"/>
                <w:sz w:val="24"/>
              </w:rPr>
              <w:t xml:space="preserve"> </w:t>
            </w:r>
            <w:r>
              <w:rPr>
                <w:sz w:val="24"/>
              </w:rPr>
              <w:t>собрания.</w:t>
            </w:r>
            <w:r>
              <w:rPr>
                <w:spacing w:val="-4"/>
                <w:sz w:val="24"/>
              </w:rPr>
              <w:t xml:space="preserve"> </w:t>
            </w:r>
            <w:r>
              <w:rPr>
                <w:sz w:val="24"/>
              </w:rPr>
              <w:t>Слом</w:t>
            </w:r>
            <w:r>
              <w:rPr>
                <w:spacing w:val="-5"/>
                <w:sz w:val="24"/>
              </w:rPr>
              <w:t xml:space="preserve"> </w:t>
            </w:r>
            <w:r>
              <w:rPr>
                <w:sz w:val="24"/>
              </w:rPr>
              <w:t>старого</w:t>
            </w:r>
            <w:r>
              <w:rPr>
                <w:spacing w:val="-4"/>
                <w:sz w:val="24"/>
              </w:rPr>
              <w:t xml:space="preserve"> </w:t>
            </w:r>
            <w:r>
              <w:rPr>
                <w:sz w:val="24"/>
              </w:rPr>
              <w:t>и</w:t>
            </w:r>
            <w:r>
              <w:rPr>
                <w:spacing w:val="-4"/>
                <w:sz w:val="24"/>
              </w:rPr>
              <w:t xml:space="preserve"> </w:t>
            </w:r>
            <w:r>
              <w:rPr>
                <w:sz w:val="24"/>
              </w:rPr>
              <w:t>создание</w:t>
            </w:r>
            <w:r>
              <w:rPr>
                <w:spacing w:val="-5"/>
                <w:sz w:val="24"/>
              </w:rPr>
              <w:t xml:space="preserve"> </w:t>
            </w:r>
            <w:r>
              <w:rPr>
                <w:sz w:val="24"/>
              </w:rPr>
              <w:t>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tc>
        <w:tc>
          <w:tcPr>
            <w:tcW w:w="1133" w:type="dxa"/>
          </w:tcPr>
          <w:p w14:paraId="3BCADA5B" w14:textId="77777777" w:rsidR="006026B3" w:rsidRDefault="003A27FB">
            <w:pPr>
              <w:pStyle w:val="TableParagraph"/>
              <w:spacing w:before="1"/>
              <w:ind w:left="5" w:right="2"/>
              <w:jc w:val="center"/>
              <w:rPr>
                <w:sz w:val="24"/>
              </w:rPr>
            </w:pPr>
            <w:r>
              <w:rPr>
                <w:spacing w:val="-10"/>
                <w:sz w:val="24"/>
              </w:rPr>
              <w:t>2</w:t>
            </w:r>
          </w:p>
        </w:tc>
        <w:tc>
          <w:tcPr>
            <w:tcW w:w="1827" w:type="dxa"/>
            <w:vMerge w:val="restart"/>
          </w:tcPr>
          <w:p w14:paraId="7027A6E1" w14:textId="77777777" w:rsidR="006026B3" w:rsidRDefault="006026B3">
            <w:pPr>
              <w:pStyle w:val="TableParagraph"/>
              <w:rPr>
                <w:sz w:val="24"/>
              </w:rPr>
            </w:pPr>
          </w:p>
        </w:tc>
        <w:tc>
          <w:tcPr>
            <w:tcW w:w="1512" w:type="dxa"/>
          </w:tcPr>
          <w:p w14:paraId="3C39ED11" w14:textId="77777777" w:rsidR="006026B3" w:rsidRDefault="006026B3">
            <w:pPr>
              <w:pStyle w:val="TableParagraph"/>
              <w:rPr>
                <w:sz w:val="24"/>
              </w:rPr>
            </w:pPr>
          </w:p>
        </w:tc>
      </w:tr>
      <w:tr w:rsidR="006026B3" w14:paraId="66C886DC" w14:textId="77777777">
        <w:trPr>
          <w:trHeight w:val="330"/>
        </w:trPr>
        <w:tc>
          <w:tcPr>
            <w:tcW w:w="2504" w:type="dxa"/>
          </w:tcPr>
          <w:p w14:paraId="1646B045" w14:textId="77777777" w:rsidR="006026B3" w:rsidRDefault="006026B3">
            <w:pPr>
              <w:pStyle w:val="TableParagraph"/>
              <w:rPr>
                <w:sz w:val="24"/>
              </w:rPr>
            </w:pPr>
          </w:p>
        </w:tc>
        <w:tc>
          <w:tcPr>
            <w:tcW w:w="7955" w:type="dxa"/>
          </w:tcPr>
          <w:p w14:paraId="30E507E1" w14:textId="77777777" w:rsidR="006026B3" w:rsidRDefault="003A27FB">
            <w:pPr>
              <w:pStyle w:val="TableParagraph"/>
              <w:spacing w:before="1"/>
              <w:ind w:left="105"/>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№2:</w:t>
            </w:r>
          </w:p>
        </w:tc>
        <w:tc>
          <w:tcPr>
            <w:tcW w:w="1133" w:type="dxa"/>
            <w:vMerge w:val="restart"/>
          </w:tcPr>
          <w:p w14:paraId="5D6C2125" w14:textId="77777777" w:rsidR="006026B3" w:rsidRDefault="003A27FB">
            <w:pPr>
              <w:pStyle w:val="TableParagraph"/>
              <w:spacing w:before="1"/>
              <w:ind w:left="5" w:right="2"/>
              <w:jc w:val="center"/>
              <w:rPr>
                <w:sz w:val="24"/>
              </w:rPr>
            </w:pPr>
            <w:r>
              <w:rPr>
                <w:spacing w:val="-10"/>
                <w:sz w:val="24"/>
              </w:rPr>
              <w:t>2</w:t>
            </w:r>
          </w:p>
        </w:tc>
        <w:tc>
          <w:tcPr>
            <w:tcW w:w="1827" w:type="dxa"/>
            <w:vMerge/>
            <w:tcBorders>
              <w:top w:val="nil"/>
            </w:tcBorders>
          </w:tcPr>
          <w:p w14:paraId="1840838D" w14:textId="77777777" w:rsidR="006026B3" w:rsidRDefault="006026B3">
            <w:pPr>
              <w:rPr>
                <w:sz w:val="2"/>
                <w:szCs w:val="2"/>
              </w:rPr>
            </w:pPr>
          </w:p>
        </w:tc>
        <w:tc>
          <w:tcPr>
            <w:tcW w:w="1512" w:type="dxa"/>
            <w:vMerge w:val="restart"/>
          </w:tcPr>
          <w:p w14:paraId="7E037C67" w14:textId="77777777" w:rsidR="006026B3" w:rsidRDefault="003A27FB">
            <w:pPr>
              <w:pStyle w:val="TableParagraph"/>
              <w:spacing w:before="1"/>
              <w:ind w:left="5" w:right="4"/>
              <w:jc w:val="center"/>
              <w:rPr>
                <w:sz w:val="24"/>
              </w:rPr>
            </w:pPr>
            <w:r>
              <w:rPr>
                <w:spacing w:val="-5"/>
                <w:sz w:val="24"/>
              </w:rPr>
              <w:t>ПР</w:t>
            </w:r>
          </w:p>
        </w:tc>
      </w:tr>
      <w:tr w:rsidR="006026B3" w14:paraId="702A0C04" w14:textId="77777777">
        <w:trPr>
          <w:trHeight w:val="333"/>
        </w:trPr>
        <w:tc>
          <w:tcPr>
            <w:tcW w:w="2504" w:type="dxa"/>
          </w:tcPr>
          <w:p w14:paraId="35EA811C" w14:textId="77777777" w:rsidR="006026B3" w:rsidRDefault="006026B3">
            <w:pPr>
              <w:pStyle w:val="TableParagraph"/>
              <w:rPr>
                <w:sz w:val="24"/>
              </w:rPr>
            </w:pPr>
          </w:p>
        </w:tc>
        <w:tc>
          <w:tcPr>
            <w:tcW w:w="7955" w:type="dxa"/>
          </w:tcPr>
          <w:p w14:paraId="0067EB30" w14:textId="77777777" w:rsidR="006026B3" w:rsidRDefault="003A27FB">
            <w:pPr>
              <w:pStyle w:val="TableParagraph"/>
              <w:spacing w:before="1"/>
              <w:ind w:left="105"/>
              <w:rPr>
                <w:sz w:val="24"/>
              </w:rPr>
            </w:pPr>
            <w:r>
              <w:rPr>
                <w:sz w:val="24"/>
              </w:rPr>
              <w:t>Первые</w:t>
            </w:r>
            <w:r>
              <w:rPr>
                <w:spacing w:val="-8"/>
                <w:sz w:val="24"/>
              </w:rPr>
              <w:t xml:space="preserve"> </w:t>
            </w:r>
            <w:r>
              <w:rPr>
                <w:sz w:val="24"/>
              </w:rPr>
              <w:t>революционные</w:t>
            </w:r>
            <w:r>
              <w:rPr>
                <w:spacing w:val="-5"/>
                <w:sz w:val="24"/>
              </w:rPr>
              <w:t xml:space="preserve"> </w:t>
            </w:r>
            <w:r>
              <w:rPr>
                <w:sz w:val="24"/>
              </w:rPr>
              <w:t>преобразования</w:t>
            </w:r>
            <w:r>
              <w:rPr>
                <w:spacing w:val="-4"/>
                <w:sz w:val="24"/>
              </w:rPr>
              <w:t xml:space="preserve"> </w:t>
            </w:r>
            <w:r>
              <w:rPr>
                <w:spacing w:val="-2"/>
                <w:sz w:val="24"/>
              </w:rPr>
              <w:t>большевиков.</w:t>
            </w:r>
          </w:p>
        </w:tc>
        <w:tc>
          <w:tcPr>
            <w:tcW w:w="1133" w:type="dxa"/>
            <w:vMerge/>
            <w:tcBorders>
              <w:top w:val="nil"/>
            </w:tcBorders>
          </w:tcPr>
          <w:p w14:paraId="2DB64603" w14:textId="77777777" w:rsidR="006026B3" w:rsidRDefault="006026B3">
            <w:pPr>
              <w:rPr>
                <w:sz w:val="2"/>
                <w:szCs w:val="2"/>
              </w:rPr>
            </w:pPr>
          </w:p>
        </w:tc>
        <w:tc>
          <w:tcPr>
            <w:tcW w:w="1827" w:type="dxa"/>
            <w:vMerge/>
            <w:tcBorders>
              <w:top w:val="nil"/>
            </w:tcBorders>
          </w:tcPr>
          <w:p w14:paraId="44A8B60F" w14:textId="77777777" w:rsidR="006026B3" w:rsidRDefault="006026B3">
            <w:pPr>
              <w:rPr>
                <w:sz w:val="2"/>
                <w:szCs w:val="2"/>
              </w:rPr>
            </w:pPr>
          </w:p>
        </w:tc>
        <w:tc>
          <w:tcPr>
            <w:tcW w:w="1512" w:type="dxa"/>
            <w:vMerge/>
            <w:tcBorders>
              <w:top w:val="nil"/>
            </w:tcBorders>
          </w:tcPr>
          <w:p w14:paraId="175D44EE" w14:textId="77777777" w:rsidR="006026B3" w:rsidRDefault="006026B3">
            <w:pPr>
              <w:rPr>
                <w:sz w:val="2"/>
                <w:szCs w:val="2"/>
              </w:rPr>
            </w:pPr>
          </w:p>
        </w:tc>
      </w:tr>
      <w:tr w:rsidR="006026B3" w14:paraId="6D232010" w14:textId="77777777">
        <w:trPr>
          <w:trHeight w:val="330"/>
        </w:trPr>
        <w:tc>
          <w:tcPr>
            <w:tcW w:w="2504" w:type="dxa"/>
            <w:vMerge w:val="restart"/>
          </w:tcPr>
          <w:p w14:paraId="181BE014" w14:textId="77777777" w:rsidR="006026B3" w:rsidRDefault="003A27FB">
            <w:pPr>
              <w:pStyle w:val="TableParagraph"/>
              <w:spacing w:line="276" w:lineRule="exact"/>
              <w:ind w:left="107" w:right="102"/>
              <w:rPr>
                <w:b/>
                <w:sz w:val="24"/>
              </w:rPr>
            </w:pPr>
            <w:r>
              <w:rPr>
                <w:b/>
                <w:sz w:val="24"/>
              </w:rPr>
              <w:t>Тема 1.7. Гражданская</w:t>
            </w:r>
            <w:r>
              <w:rPr>
                <w:b/>
                <w:spacing w:val="80"/>
                <w:sz w:val="24"/>
              </w:rPr>
              <w:t xml:space="preserve"> </w:t>
            </w:r>
            <w:r>
              <w:rPr>
                <w:b/>
                <w:sz w:val="24"/>
              </w:rPr>
              <w:t>война и ее последствия</w:t>
            </w:r>
          </w:p>
        </w:tc>
        <w:tc>
          <w:tcPr>
            <w:tcW w:w="7955" w:type="dxa"/>
          </w:tcPr>
          <w:p w14:paraId="00702507" w14:textId="77777777" w:rsidR="006026B3" w:rsidRDefault="003A27FB">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69493523"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38887761" w14:textId="77777777" w:rsidR="006026B3" w:rsidRDefault="003A27FB">
            <w:pPr>
              <w:pStyle w:val="TableParagraph"/>
              <w:spacing w:line="276" w:lineRule="exact"/>
              <w:ind w:left="224" w:right="213" w:hanging="4"/>
              <w:jc w:val="center"/>
              <w:rPr>
                <w:sz w:val="24"/>
              </w:rPr>
            </w:pPr>
            <w:r>
              <w:rPr>
                <w:spacing w:val="-2"/>
                <w:sz w:val="24"/>
              </w:rPr>
              <w:t>Л1-7, ЛР1,2,3,5,6,7, М1-6,</w:t>
            </w:r>
          </w:p>
        </w:tc>
        <w:tc>
          <w:tcPr>
            <w:tcW w:w="1512" w:type="dxa"/>
            <w:vMerge w:val="restart"/>
          </w:tcPr>
          <w:p w14:paraId="66588640"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2271AB13" w14:textId="77777777">
        <w:trPr>
          <w:trHeight w:val="486"/>
        </w:trPr>
        <w:tc>
          <w:tcPr>
            <w:tcW w:w="2504" w:type="dxa"/>
            <w:vMerge/>
            <w:tcBorders>
              <w:top w:val="nil"/>
            </w:tcBorders>
          </w:tcPr>
          <w:p w14:paraId="7791E558" w14:textId="77777777" w:rsidR="006026B3" w:rsidRDefault="006026B3">
            <w:pPr>
              <w:rPr>
                <w:sz w:val="2"/>
                <w:szCs w:val="2"/>
              </w:rPr>
            </w:pPr>
          </w:p>
        </w:tc>
        <w:tc>
          <w:tcPr>
            <w:tcW w:w="7955" w:type="dxa"/>
          </w:tcPr>
          <w:p w14:paraId="33185196" w14:textId="77777777" w:rsidR="006026B3" w:rsidRDefault="003A27FB">
            <w:pPr>
              <w:pStyle w:val="TableParagraph"/>
              <w:spacing w:line="275" w:lineRule="exact"/>
              <w:ind w:left="105"/>
              <w:rPr>
                <w:sz w:val="24"/>
              </w:rPr>
            </w:pPr>
            <w:r>
              <w:rPr>
                <w:sz w:val="24"/>
              </w:rPr>
              <w:t>Установление</w:t>
            </w:r>
            <w:r>
              <w:rPr>
                <w:spacing w:val="-3"/>
                <w:sz w:val="24"/>
              </w:rPr>
              <w:t xml:space="preserve"> </w:t>
            </w:r>
            <w:r>
              <w:rPr>
                <w:sz w:val="24"/>
              </w:rPr>
              <w:t>советской</w:t>
            </w:r>
            <w:r>
              <w:rPr>
                <w:spacing w:val="1"/>
                <w:sz w:val="24"/>
              </w:rPr>
              <w:t xml:space="preserve"> </w:t>
            </w:r>
            <w:r>
              <w:rPr>
                <w:sz w:val="24"/>
              </w:rPr>
              <w:t>власти</w:t>
            </w:r>
            <w:r>
              <w:rPr>
                <w:spacing w:val="1"/>
                <w:sz w:val="24"/>
              </w:rPr>
              <w:t xml:space="preserve"> </w:t>
            </w:r>
            <w:r>
              <w:rPr>
                <w:sz w:val="24"/>
              </w:rPr>
              <w:t>в</w:t>
            </w:r>
            <w:r>
              <w:rPr>
                <w:spacing w:val="-3"/>
                <w:sz w:val="24"/>
              </w:rPr>
              <w:t xml:space="preserve"> </w:t>
            </w:r>
            <w:r>
              <w:rPr>
                <w:sz w:val="24"/>
              </w:rPr>
              <w:t>центре</w:t>
            </w:r>
            <w:r>
              <w:rPr>
                <w:spacing w:val="-2"/>
                <w:sz w:val="24"/>
              </w:rPr>
              <w:t xml:space="preserve"> </w:t>
            </w:r>
            <w:r>
              <w:rPr>
                <w:sz w:val="24"/>
              </w:rPr>
              <w:t>и</w:t>
            </w:r>
            <w:r>
              <w:rPr>
                <w:spacing w:val="-1"/>
                <w:sz w:val="24"/>
              </w:rPr>
              <w:t xml:space="preserve"> </w:t>
            </w:r>
            <w:r>
              <w:rPr>
                <w:sz w:val="24"/>
              </w:rPr>
              <w:t>на</w:t>
            </w:r>
            <w:r>
              <w:rPr>
                <w:spacing w:val="-3"/>
                <w:sz w:val="24"/>
              </w:rPr>
              <w:t xml:space="preserve"> </w:t>
            </w:r>
            <w:r>
              <w:rPr>
                <w:sz w:val="24"/>
              </w:rPr>
              <w:t>местах</w:t>
            </w:r>
            <w:r>
              <w:rPr>
                <w:spacing w:val="2"/>
                <w:sz w:val="24"/>
              </w:rPr>
              <w:t xml:space="preserve"> </w:t>
            </w:r>
            <w:r>
              <w:rPr>
                <w:sz w:val="24"/>
              </w:rPr>
              <w:t>осенью 1917</w:t>
            </w:r>
            <w:r>
              <w:rPr>
                <w:spacing w:val="5"/>
                <w:sz w:val="24"/>
              </w:rPr>
              <w:t xml:space="preserve"> </w:t>
            </w:r>
            <w:r>
              <w:rPr>
                <w:sz w:val="24"/>
              </w:rPr>
              <w:t>–</w:t>
            </w:r>
            <w:r>
              <w:rPr>
                <w:spacing w:val="-1"/>
                <w:sz w:val="24"/>
              </w:rPr>
              <w:t xml:space="preserve"> </w:t>
            </w:r>
            <w:r>
              <w:rPr>
                <w:spacing w:val="-2"/>
                <w:sz w:val="24"/>
              </w:rPr>
              <w:t>весной</w:t>
            </w:r>
          </w:p>
        </w:tc>
        <w:tc>
          <w:tcPr>
            <w:tcW w:w="1133" w:type="dxa"/>
            <w:vMerge/>
            <w:tcBorders>
              <w:top w:val="nil"/>
            </w:tcBorders>
          </w:tcPr>
          <w:p w14:paraId="46FEC1A1" w14:textId="77777777" w:rsidR="006026B3" w:rsidRDefault="006026B3">
            <w:pPr>
              <w:rPr>
                <w:sz w:val="2"/>
                <w:szCs w:val="2"/>
              </w:rPr>
            </w:pPr>
          </w:p>
        </w:tc>
        <w:tc>
          <w:tcPr>
            <w:tcW w:w="1827" w:type="dxa"/>
            <w:vMerge/>
            <w:tcBorders>
              <w:top w:val="nil"/>
            </w:tcBorders>
          </w:tcPr>
          <w:p w14:paraId="36572B09" w14:textId="77777777" w:rsidR="006026B3" w:rsidRDefault="006026B3">
            <w:pPr>
              <w:rPr>
                <w:sz w:val="2"/>
                <w:szCs w:val="2"/>
              </w:rPr>
            </w:pPr>
          </w:p>
        </w:tc>
        <w:tc>
          <w:tcPr>
            <w:tcW w:w="1512" w:type="dxa"/>
            <w:vMerge/>
            <w:tcBorders>
              <w:top w:val="nil"/>
            </w:tcBorders>
          </w:tcPr>
          <w:p w14:paraId="491AC12D" w14:textId="77777777" w:rsidR="006026B3" w:rsidRDefault="006026B3">
            <w:pPr>
              <w:rPr>
                <w:sz w:val="2"/>
                <w:szCs w:val="2"/>
              </w:rPr>
            </w:pPr>
          </w:p>
        </w:tc>
      </w:tr>
    </w:tbl>
    <w:p w14:paraId="7DBCB591" w14:textId="77777777" w:rsidR="006026B3" w:rsidRDefault="006026B3">
      <w:pPr>
        <w:rPr>
          <w:sz w:val="2"/>
          <w:szCs w:val="2"/>
        </w:rPr>
        <w:sectPr w:rsidR="006026B3">
          <w:pgSz w:w="16840" w:h="11910" w:orient="landscape"/>
          <w:pgMar w:top="1100" w:right="992" w:bottom="1140" w:left="850" w:header="0" w:footer="906" w:gutter="0"/>
          <w:cols w:space="720"/>
        </w:sectPr>
      </w:pPr>
    </w:p>
    <w:p w14:paraId="4B8E6852"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362694E0" w14:textId="77777777">
        <w:trPr>
          <w:trHeight w:val="9387"/>
        </w:trPr>
        <w:tc>
          <w:tcPr>
            <w:tcW w:w="2504" w:type="dxa"/>
          </w:tcPr>
          <w:p w14:paraId="3144FA51" w14:textId="77777777" w:rsidR="006026B3" w:rsidRDefault="003A27FB">
            <w:pPr>
              <w:pStyle w:val="TableParagraph"/>
              <w:spacing w:before="1"/>
              <w:ind w:left="107"/>
              <w:jc w:val="both"/>
              <w:rPr>
                <w:b/>
                <w:sz w:val="24"/>
              </w:rPr>
            </w:pPr>
            <w:r>
              <w:rPr>
                <w:b/>
                <w:sz w:val="24"/>
              </w:rPr>
              <w:t>Тема</w:t>
            </w:r>
            <w:r>
              <w:rPr>
                <w:b/>
                <w:spacing w:val="-1"/>
                <w:sz w:val="24"/>
              </w:rPr>
              <w:t xml:space="preserve"> </w:t>
            </w:r>
            <w:r>
              <w:rPr>
                <w:b/>
                <w:spacing w:val="-5"/>
                <w:sz w:val="24"/>
              </w:rPr>
              <w:t>1.8</w:t>
            </w:r>
          </w:p>
          <w:p w14:paraId="3E43B7D0" w14:textId="77777777" w:rsidR="006026B3" w:rsidRDefault="003A27FB">
            <w:pPr>
              <w:pStyle w:val="TableParagraph"/>
              <w:tabs>
                <w:tab w:val="left" w:pos="1515"/>
              </w:tabs>
              <w:ind w:left="107" w:right="96"/>
              <w:jc w:val="both"/>
              <w:rPr>
                <w:b/>
                <w:sz w:val="24"/>
              </w:rPr>
            </w:pPr>
            <w:r>
              <w:rPr>
                <w:b/>
                <w:sz w:val="24"/>
              </w:rPr>
              <w:t>Культура</w:t>
            </w:r>
            <w:r>
              <w:rPr>
                <w:b/>
                <w:spacing w:val="-7"/>
                <w:sz w:val="24"/>
              </w:rPr>
              <w:t xml:space="preserve"> </w:t>
            </w:r>
            <w:r>
              <w:rPr>
                <w:b/>
                <w:sz w:val="24"/>
              </w:rPr>
              <w:t xml:space="preserve">Советской </w:t>
            </w:r>
            <w:r>
              <w:rPr>
                <w:b/>
                <w:spacing w:val="-2"/>
                <w:sz w:val="24"/>
              </w:rPr>
              <w:t>России</w:t>
            </w:r>
            <w:r>
              <w:rPr>
                <w:b/>
                <w:sz w:val="24"/>
              </w:rPr>
              <w:tab/>
            </w:r>
            <w:r>
              <w:rPr>
                <w:b/>
                <w:spacing w:val="-2"/>
                <w:sz w:val="24"/>
              </w:rPr>
              <w:t xml:space="preserve">периода </w:t>
            </w:r>
            <w:r>
              <w:rPr>
                <w:b/>
                <w:sz w:val="24"/>
              </w:rPr>
              <w:t>Гражданской войны</w:t>
            </w:r>
          </w:p>
        </w:tc>
        <w:tc>
          <w:tcPr>
            <w:tcW w:w="7955" w:type="dxa"/>
          </w:tcPr>
          <w:p w14:paraId="46EF7DDB" w14:textId="77777777" w:rsidR="006026B3" w:rsidRDefault="003A27FB">
            <w:pPr>
              <w:pStyle w:val="TableParagraph"/>
              <w:spacing w:before="1"/>
              <w:ind w:left="105" w:right="102"/>
              <w:jc w:val="both"/>
              <w:rPr>
                <w:sz w:val="24"/>
              </w:rPr>
            </w:pPr>
            <w:r>
              <w:rPr>
                <w:sz w:val="24"/>
              </w:rPr>
              <w:t>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w:t>
            </w:r>
            <w:r>
              <w:rPr>
                <w:spacing w:val="40"/>
                <w:sz w:val="24"/>
              </w:rPr>
              <w:t xml:space="preserve"> </w:t>
            </w:r>
            <w:r>
              <w:rPr>
                <w:sz w:val="24"/>
              </w:rPr>
              <w:t xml:space="preserve">Позиция Украинской Центральной рады. Восстание чехословацкого </w:t>
            </w:r>
            <w:r>
              <w:rPr>
                <w:spacing w:val="-2"/>
                <w:sz w:val="24"/>
              </w:rPr>
              <w:t>корпуса.</w:t>
            </w:r>
          </w:p>
          <w:p w14:paraId="6CBC057C" w14:textId="77777777" w:rsidR="006026B3" w:rsidRDefault="003A27FB">
            <w:pPr>
              <w:pStyle w:val="TableParagraph"/>
              <w:spacing w:before="1"/>
              <w:ind w:left="105" w:right="102"/>
              <w:jc w:val="both"/>
              <w:rPr>
                <w:sz w:val="24"/>
              </w:rPr>
            </w:pPr>
            <w:r>
              <w:rPr>
                <w:sz w:val="24"/>
              </w:rPr>
              <w:t>Гражданская война как общенациональная катастрофа. Человеческие потери. Причины, этапы и основные события Гражданской войны.</w:t>
            </w:r>
            <w:r>
              <w:rPr>
                <w:spacing w:val="40"/>
                <w:sz w:val="24"/>
              </w:rPr>
              <w:t xml:space="preserve"> </w:t>
            </w:r>
            <w:r>
              <w:rPr>
                <w:sz w:val="24"/>
              </w:rPr>
              <w:t xml:space="preserve">Военная интервенция. Палитра антибольшевистских сил: их характеристика и взаимоотношения. Идеология Белого движения. </w:t>
            </w:r>
            <w:proofErr w:type="spellStart"/>
            <w:r>
              <w:rPr>
                <w:sz w:val="24"/>
              </w:rPr>
              <w:t>Комуч</w:t>
            </w:r>
            <w:proofErr w:type="spellEnd"/>
            <w:r>
              <w:rPr>
                <w:sz w:val="24"/>
              </w:rPr>
              <w:t xml:space="preserve">, Директория, правительства А. В. Колчака, А. И. Деникина и П. 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Pr>
                <w:sz w:val="24"/>
              </w:rPr>
              <w:t>Главкизм</w:t>
            </w:r>
            <w:proofErr w:type="spellEnd"/>
            <w:r>
              <w:rPr>
                <w:sz w:val="24"/>
              </w:rPr>
              <w:t>.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w:t>
            </w:r>
            <w:r>
              <w:rPr>
                <w:spacing w:val="40"/>
                <w:sz w:val="24"/>
              </w:rPr>
              <w:t xml:space="preserve"> </w:t>
            </w:r>
            <w:r>
              <w:rPr>
                <w:sz w:val="24"/>
              </w:rPr>
              <w:t>в пользу чрезвычайных органов: ЧК, комбедов и ревкомов.</w:t>
            </w:r>
          </w:p>
          <w:p w14:paraId="042B5877" w14:textId="77777777" w:rsidR="006026B3" w:rsidRDefault="003A27FB">
            <w:pPr>
              <w:pStyle w:val="TableParagraph"/>
              <w:ind w:left="105" w:right="97"/>
              <w:jc w:val="both"/>
              <w:rPr>
                <w:sz w:val="24"/>
              </w:rPr>
            </w:pPr>
            <w:r>
              <w:rPr>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w:t>
            </w:r>
            <w:r>
              <w:rPr>
                <w:spacing w:val="40"/>
                <w:sz w:val="24"/>
              </w:rPr>
              <w:t xml:space="preserve"> </w:t>
            </w:r>
            <w:r>
              <w:rPr>
                <w:sz w:val="24"/>
              </w:rPr>
              <w:t>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0DED8ECC" w14:textId="77777777" w:rsidR="006026B3" w:rsidRDefault="003A27FB">
            <w:pPr>
              <w:pStyle w:val="TableParagraph"/>
              <w:ind w:left="105"/>
              <w:jc w:val="both"/>
              <w:rPr>
                <w:sz w:val="24"/>
              </w:rPr>
            </w:pPr>
            <w:r>
              <w:rPr>
                <w:sz w:val="24"/>
              </w:rPr>
              <w:t>Идеология</w:t>
            </w:r>
            <w:r>
              <w:rPr>
                <w:spacing w:val="-6"/>
                <w:sz w:val="24"/>
              </w:rPr>
              <w:t xml:space="preserve"> </w:t>
            </w:r>
            <w:r>
              <w:rPr>
                <w:sz w:val="24"/>
              </w:rPr>
              <w:t>и</w:t>
            </w:r>
            <w:r>
              <w:rPr>
                <w:spacing w:val="-5"/>
                <w:sz w:val="24"/>
              </w:rPr>
              <w:t xml:space="preserve"> </w:t>
            </w:r>
            <w:r>
              <w:rPr>
                <w:sz w:val="24"/>
              </w:rPr>
              <w:t>культура</w:t>
            </w:r>
            <w:r>
              <w:rPr>
                <w:spacing w:val="-3"/>
                <w:sz w:val="24"/>
              </w:rPr>
              <w:t xml:space="preserve"> </w:t>
            </w:r>
            <w:r>
              <w:rPr>
                <w:sz w:val="24"/>
              </w:rPr>
              <w:t>Советской</w:t>
            </w:r>
            <w:r>
              <w:rPr>
                <w:spacing w:val="-3"/>
                <w:sz w:val="24"/>
              </w:rPr>
              <w:t xml:space="preserve"> </w:t>
            </w:r>
            <w:r>
              <w:rPr>
                <w:sz w:val="24"/>
              </w:rPr>
              <w:t>России</w:t>
            </w:r>
            <w:r>
              <w:rPr>
                <w:spacing w:val="-6"/>
                <w:sz w:val="24"/>
              </w:rPr>
              <w:t xml:space="preserve"> </w:t>
            </w:r>
            <w:r>
              <w:rPr>
                <w:sz w:val="24"/>
              </w:rPr>
              <w:t>периода</w:t>
            </w:r>
            <w:r>
              <w:rPr>
                <w:spacing w:val="-4"/>
                <w:sz w:val="24"/>
              </w:rPr>
              <w:t xml:space="preserve"> </w:t>
            </w:r>
            <w:r>
              <w:rPr>
                <w:sz w:val="24"/>
              </w:rPr>
              <w:t>Гражданской</w:t>
            </w:r>
            <w:r>
              <w:rPr>
                <w:spacing w:val="-4"/>
                <w:sz w:val="24"/>
              </w:rPr>
              <w:t xml:space="preserve"> </w:t>
            </w:r>
            <w:r>
              <w:rPr>
                <w:spacing w:val="-2"/>
                <w:sz w:val="24"/>
              </w:rPr>
              <w:t>войны</w:t>
            </w:r>
          </w:p>
          <w:p w14:paraId="6D8BD91C" w14:textId="77777777" w:rsidR="006026B3" w:rsidRDefault="003A27FB">
            <w:pPr>
              <w:pStyle w:val="TableParagraph"/>
              <w:spacing w:line="270" w:lineRule="atLeast"/>
              <w:ind w:left="105" w:right="98"/>
              <w:jc w:val="both"/>
              <w:rPr>
                <w:sz w:val="24"/>
              </w:rPr>
            </w:pPr>
            <w:r>
              <w:rPr>
                <w:sz w:val="24"/>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w:t>
            </w:r>
            <w:r>
              <w:rPr>
                <w:spacing w:val="59"/>
                <w:w w:val="150"/>
                <w:sz w:val="24"/>
              </w:rPr>
              <w:t xml:space="preserve"> </w:t>
            </w:r>
            <w:r>
              <w:rPr>
                <w:sz w:val="24"/>
              </w:rPr>
              <w:t>и</w:t>
            </w:r>
            <w:r>
              <w:rPr>
                <w:spacing w:val="62"/>
                <w:w w:val="150"/>
                <w:sz w:val="24"/>
              </w:rPr>
              <w:t xml:space="preserve"> </w:t>
            </w:r>
            <w:r>
              <w:rPr>
                <w:sz w:val="24"/>
              </w:rPr>
              <w:t>секуляризация</w:t>
            </w:r>
            <w:r>
              <w:rPr>
                <w:spacing w:val="61"/>
                <w:w w:val="150"/>
                <w:sz w:val="24"/>
              </w:rPr>
              <w:t xml:space="preserve"> </w:t>
            </w:r>
            <w:r>
              <w:rPr>
                <w:sz w:val="24"/>
              </w:rPr>
              <w:t>жизни</w:t>
            </w:r>
            <w:r>
              <w:rPr>
                <w:spacing w:val="62"/>
                <w:w w:val="150"/>
                <w:sz w:val="24"/>
              </w:rPr>
              <w:t xml:space="preserve"> </w:t>
            </w:r>
            <w:r>
              <w:rPr>
                <w:sz w:val="24"/>
              </w:rPr>
              <w:t>общества.</w:t>
            </w:r>
            <w:r>
              <w:rPr>
                <w:spacing w:val="61"/>
                <w:w w:val="150"/>
                <w:sz w:val="24"/>
              </w:rPr>
              <w:t xml:space="preserve"> </w:t>
            </w:r>
            <w:r>
              <w:rPr>
                <w:sz w:val="24"/>
              </w:rPr>
              <w:t>Ликвидация</w:t>
            </w:r>
            <w:r>
              <w:rPr>
                <w:spacing w:val="62"/>
                <w:w w:val="150"/>
                <w:sz w:val="24"/>
              </w:rPr>
              <w:t xml:space="preserve"> </w:t>
            </w:r>
            <w:r>
              <w:rPr>
                <w:spacing w:val="-2"/>
                <w:sz w:val="24"/>
              </w:rPr>
              <w:t>сословных</w:t>
            </w:r>
          </w:p>
        </w:tc>
        <w:tc>
          <w:tcPr>
            <w:tcW w:w="1133" w:type="dxa"/>
          </w:tcPr>
          <w:p w14:paraId="2914FF6F" w14:textId="77777777" w:rsidR="006026B3" w:rsidRDefault="003A27FB">
            <w:pPr>
              <w:pStyle w:val="TableParagraph"/>
              <w:spacing w:before="1"/>
              <w:ind w:left="5" w:right="2"/>
              <w:jc w:val="center"/>
              <w:rPr>
                <w:sz w:val="24"/>
              </w:rPr>
            </w:pPr>
            <w:r>
              <w:rPr>
                <w:spacing w:val="-10"/>
                <w:sz w:val="24"/>
              </w:rPr>
              <w:t>2</w:t>
            </w:r>
          </w:p>
        </w:tc>
        <w:tc>
          <w:tcPr>
            <w:tcW w:w="1827" w:type="dxa"/>
          </w:tcPr>
          <w:p w14:paraId="25980D55" w14:textId="77777777" w:rsidR="006026B3" w:rsidRDefault="003A27FB">
            <w:pPr>
              <w:pStyle w:val="TableParagraph"/>
              <w:spacing w:before="1"/>
              <w:ind w:left="3"/>
              <w:jc w:val="center"/>
              <w:rPr>
                <w:sz w:val="24"/>
              </w:rPr>
            </w:pPr>
            <w:r>
              <w:rPr>
                <w:spacing w:val="-2"/>
                <w:sz w:val="24"/>
              </w:rPr>
              <w:t>П1-</w:t>
            </w:r>
            <w:r>
              <w:rPr>
                <w:spacing w:val="-10"/>
                <w:sz w:val="24"/>
              </w:rPr>
              <w:t>7</w:t>
            </w:r>
          </w:p>
        </w:tc>
        <w:tc>
          <w:tcPr>
            <w:tcW w:w="1512" w:type="dxa"/>
          </w:tcPr>
          <w:p w14:paraId="55443EB5" w14:textId="77777777" w:rsidR="006026B3" w:rsidRDefault="006026B3">
            <w:pPr>
              <w:pStyle w:val="TableParagraph"/>
              <w:rPr>
                <w:sz w:val="24"/>
              </w:rPr>
            </w:pPr>
          </w:p>
        </w:tc>
      </w:tr>
    </w:tbl>
    <w:p w14:paraId="012A172B"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46C76C2A"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38F0E90F" w14:textId="77777777">
        <w:trPr>
          <w:trHeight w:hRule="exact" w:val="2220"/>
        </w:trPr>
        <w:tc>
          <w:tcPr>
            <w:tcW w:w="2504" w:type="dxa"/>
          </w:tcPr>
          <w:p w14:paraId="6B8D7327" w14:textId="77777777" w:rsidR="006026B3" w:rsidRDefault="006026B3">
            <w:pPr>
              <w:pStyle w:val="TableParagraph"/>
              <w:rPr>
                <w:sz w:val="24"/>
              </w:rPr>
            </w:pPr>
          </w:p>
        </w:tc>
        <w:tc>
          <w:tcPr>
            <w:tcW w:w="7955" w:type="dxa"/>
          </w:tcPr>
          <w:p w14:paraId="2C879A0D" w14:textId="77777777" w:rsidR="006026B3" w:rsidRDefault="003A27FB">
            <w:pPr>
              <w:pStyle w:val="TableParagraph"/>
              <w:spacing w:line="270" w:lineRule="atLeast"/>
              <w:ind w:left="100" w:right="101"/>
              <w:jc w:val="both"/>
              <w:rPr>
                <w:sz w:val="24"/>
              </w:rPr>
            </w:pPr>
            <w:r>
              <w:rPr>
                <w:sz w:val="24"/>
              </w:rPr>
              <w:t>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Проблема массовой детской беспризорности. Влияние военной обстановки на психологию населения.</w:t>
            </w:r>
          </w:p>
        </w:tc>
        <w:tc>
          <w:tcPr>
            <w:tcW w:w="1133" w:type="dxa"/>
          </w:tcPr>
          <w:p w14:paraId="692DBA5D" w14:textId="77777777" w:rsidR="006026B3" w:rsidRDefault="006026B3">
            <w:pPr>
              <w:pStyle w:val="TableParagraph"/>
              <w:rPr>
                <w:sz w:val="24"/>
              </w:rPr>
            </w:pPr>
          </w:p>
        </w:tc>
        <w:tc>
          <w:tcPr>
            <w:tcW w:w="1827" w:type="dxa"/>
            <w:vMerge w:val="restart"/>
          </w:tcPr>
          <w:p w14:paraId="1A53733B" w14:textId="77777777" w:rsidR="006026B3" w:rsidRDefault="006026B3">
            <w:pPr>
              <w:pStyle w:val="TableParagraph"/>
              <w:rPr>
                <w:sz w:val="24"/>
              </w:rPr>
            </w:pPr>
          </w:p>
        </w:tc>
        <w:tc>
          <w:tcPr>
            <w:tcW w:w="1512" w:type="dxa"/>
          </w:tcPr>
          <w:p w14:paraId="0E785210" w14:textId="77777777" w:rsidR="006026B3" w:rsidRDefault="006026B3">
            <w:pPr>
              <w:pStyle w:val="TableParagraph"/>
              <w:rPr>
                <w:sz w:val="24"/>
              </w:rPr>
            </w:pPr>
          </w:p>
        </w:tc>
      </w:tr>
      <w:tr w:rsidR="006026B3" w14:paraId="06B5265F" w14:textId="77777777">
        <w:trPr>
          <w:trHeight w:hRule="exact" w:val="340"/>
        </w:trPr>
        <w:tc>
          <w:tcPr>
            <w:tcW w:w="2504" w:type="dxa"/>
            <w:vMerge w:val="restart"/>
          </w:tcPr>
          <w:p w14:paraId="0D29B59A" w14:textId="77777777" w:rsidR="006026B3" w:rsidRDefault="006026B3">
            <w:pPr>
              <w:pStyle w:val="TableParagraph"/>
              <w:rPr>
                <w:sz w:val="24"/>
              </w:rPr>
            </w:pPr>
          </w:p>
        </w:tc>
        <w:tc>
          <w:tcPr>
            <w:tcW w:w="7955" w:type="dxa"/>
          </w:tcPr>
          <w:p w14:paraId="14287D8F" w14:textId="77777777" w:rsidR="006026B3" w:rsidRDefault="003A27FB">
            <w:pPr>
              <w:pStyle w:val="TableParagraph"/>
              <w:spacing w:line="275" w:lineRule="exact"/>
              <w:ind w:left="100"/>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№3:</w:t>
            </w:r>
          </w:p>
        </w:tc>
        <w:tc>
          <w:tcPr>
            <w:tcW w:w="1133" w:type="dxa"/>
            <w:vMerge w:val="restart"/>
          </w:tcPr>
          <w:p w14:paraId="70659BA8" w14:textId="77777777" w:rsidR="006026B3" w:rsidRDefault="003A27FB">
            <w:pPr>
              <w:pStyle w:val="TableParagraph"/>
              <w:spacing w:line="275" w:lineRule="exact"/>
              <w:ind w:left="3" w:right="5"/>
              <w:jc w:val="center"/>
              <w:rPr>
                <w:sz w:val="24"/>
              </w:rPr>
            </w:pPr>
            <w:r>
              <w:rPr>
                <w:spacing w:val="-10"/>
                <w:sz w:val="24"/>
              </w:rPr>
              <w:t>2</w:t>
            </w:r>
          </w:p>
        </w:tc>
        <w:tc>
          <w:tcPr>
            <w:tcW w:w="1827" w:type="dxa"/>
            <w:vMerge/>
            <w:tcBorders>
              <w:top w:val="nil"/>
            </w:tcBorders>
          </w:tcPr>
          <w:p w14:paraId="05116B87" w14:textId="77777777" w:rsidR="006026B3" w:rsidRDefault="006026B3">
            <w:pPr>
              <w:rPr>
                <w:sz w:val="2"/>
                <w:szCs w:val="2"/>
              </w:rPr>
            </w:pPr>
          </w:p>
        </w:tc>
        <w:tc>
          <w:tcPr>
            <w:tcW w:w="1512" w:type="dxa"/>
            <w:vMerge w:val="restart"/>
          </w:tcPr>
          <w:p w14:paraId="0856D850" w14:textId="77777777" w:rsidR="006026B3" w:rsidRDefault="003A27FB">
            <w:pPr>
              <w:pStyle w:val="TableParagraph"/>
              <w:spacing w:line="275" w:lineRule="exact"/>
              <w:ind w:left="1" w:right="5"/>
              <w:jc w:val="center"/>
              <w:rPr>
                <w:sz w:val="24"/>
              </w:rPr>
            </w:pPr>
            <w:r>
              <w:rPr>
                <w:spacing w:val="-5"/>
                <w:sz w:val="24"/>
              </w:rPr>
              <w:t>ПР</w:t>
            </w:r>
          </w:p>
        </w:tc>
      </w:tr>
      <w:tr w:rsidR="006026B3" w14:paraId="1ACC64BE" w14:textId="77777777">
        <w:trPr>
          <w:trHeight w:hRule="exact" w:val="286"/>
        </w:trPr>
        <w:tc>
          <w:tcPr>
            <w:tcW w:w="2504" w:type="dxa"/>
            <w:vMerge/>
            <w:tcBorders>
              <w:top w:val="nil"/>
            </w:tcBorders>
          </w:tcPr>
          <w:p w14:paraId="6E8DAB8D" w14:textId="77777777" w:rsidR="006026B3" w:rsidRDefault="006026B3">
            <w:pPr>
              <w:rPr>
                <w:sz w:val="2"/>
                <w:szCs w:val="2"/>
              </w:rPr>
            </w:pPr>
          </w:p>
        </w:tc>
        <w:tc>
          <w:tcPr>
            <w:tcW w:w="7955" w:type="dxa"/>
          </w:tcPr>
          <w:p w14:paraId="4BFB4465" w14:textId="77777777" w:rsidR="006026B3" w:rsidRDefault="003A27FB">
            <w:pPr>
              <w:pStyle w:val="TableParagraph"/>
              <w:spacing w:line="256" w:lineRule="exact"/>
              <w:ind w:left="100"/>
              <w:rPr>
                <w:sz w:val="24"/>
              </w:rPr>
            </w:pPr>
            <w:r>
              <w:rPr>
                <w:sz w:val="24"/>
              </w:rPr>
              <w:t>Эмиграция</w:t>
            </w:r>
            <w:r>
              <w:rPr>
                <w:spacing w:val="-3"/>
                <w:sz w:val="24"/>
              </w:rPr>
              <w:t xml:space="preserve"> </w:t>
            </w:r>
            <w:r>
              <w:rPr>
                <w:sz w:val="24"/>
              </w:rPr>
              <w:t>и</w:t>
            </w:r>
            <w:r>
              <w:rPr>
                <w:spacing w:val="-2"/>
                <w:sz w:val="24"/>
              </w:rPr>
              <w:t xml:space="preserve"> </w:t>
            </w:r>
            <w:r>
              <w:rPr>
                <w:sz w:val="24"/>
              </w:rPr>
              <w:t>формирование</w:t>
            </w:r>
            <w:r>
              <w:rPr>
                <w:spacing w:val="-4"/>
                <w:sz w:val="24"/>
              </w:rPr>
              <w:t xml:space="preserve"> </w:t>
            </w:r>
            <w:r>
              <w:rPr>
                <w:sz w:val="24"/>
              </w:rPr>
              <w:t xml:space="preserve">русского </w:t>
            </w:r>
            <w:r>
              <w:rPr>
                <w:spacing w:val="-2"/>
                <w:sz w:val="24"/>
              </w:rPr>
              <w:t>зарубежья.</w:t>
            </w:r>
          </w:p>
        </w:tc>
        <w:tc>
          <w:tcPr>
            <w:tcW w:w="1133" w:type="dxa"/>
            <w:vMerge/>
            <w:tcBorders>
              <w:top w:val="nil"/>
            </w:tcBorders>
          </w:tcPr>
          <w:p w14:paraId="017BC06B" w14:textId="77777777" w:rsidR="006026B3" w:rsidRDefault="006026B3">
            <w:pPr>
              <w:rPr>
                <w:sz w:val="2"/>
                <w:szCs w:val="2"/>
              </w:rPr>
            </w:pPr>
          </w:p>
        </w:tc>
        <w:tc>
          <w:tcPr>
            <w:tcW w:w="1827" w:type="dxa"/>
            <w:vMerge/>
            <w:tcBorders>
              <w:top w:val="nil"/>
            </w:tcBorders>
          </w:tcPr>
          <w:p w14:paraId="039187AA" w14:textId="77777777" w:rsidR="006026B3" w:rsidRDefault="006026B3">
            <w:pPr>
              <w:rPr>
                <w:sz w:val="2"/>
                <w:szCs w:val="2"/>
              </w:rPr>
            </w:pPr>
          </w:p>
        </w:tc>
        <w:tc>
          <w:tcPr>
            <w:tcW w:w="1512" w:type="dxa"/>
            <w:vMerge/>
            <w:tcBorders>
              <w:top w:val="nil"/>
            </w:tcBorders>
          </w:tcPr>
          <w:p w14:paraId="010E407B" w14:textId="77777777" w:rsidR="006026B3" w:rsidRDefault="006026B3">
            <w:pPr>
              <w:rPr>
                <w:sz w:val="2"/>
                <w:szCs w:val="2"/>
              </w:rPr>
            </w:pPr>
          </w:p>
        </w:tc>
      </w:tr>
      <w:tr w:rsidR="006026B3" w14:paraId="1D4CB823" w14:textId="77777777">
        <w:trPr>
          <w:trHeight w:hRule="exact" w:val="340"/>
        </w:trPr>
        <w:tc>
          <w:tcPr>
            <w:tcW w:w="2504" w:type="dxa"/>
            <w:vMerge/>
            <w:tcBorders>
              <w:top w:val="nil"/>
            </w:tcBorders>
          </w:tcPr>
          <w:p w14:paraId="2E418E1E" w14:textId="77777777" w:rsidR="006026B3" w:rsidRDefault="006026B3">
            <w:pPr>
              <w:rPr>
                <w:sz w:val="2"/>
                <w:szCs w:val="2"/>
              </w:rPr>
            </w:pPr>
          </w:p>
        </w:tc>
        <w:tc>
          <w:tcPr>
            <w:tcW w:w="7955" w:type="dxa"/>
          </w:tcPr>
          <w:p w14:paraId="23F5CE2F" w14:textId="77777777" w:rsidR="006026B3" w:rsidRDefault="003A27FB">
            <w:pPr>
              <w:pStyle w:val="TableParagraph"/>
              <w:spacing w:line="275" w:lineRule="exact"/>
              <w:ind w:left="100"/>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33" w:type="dxa"/>
            <w:vMerge w:val="restart"/>
          </w:tcPr>
          <w:p w14:paraId="27F3A287" w14:textId="77777777" w:rsidR="006026B3" w:rsidRDefault="003A27FB">
            <w:pPr>
              <w:pStyle w:val="TableParagraph"/>
              <w:spacing w:line="275" w:lineRule="exact"/>
              <w:ind w:left="3" w:right="5"/>
              <w:jc w:val="center"/>
              <w:rPr>
                <w:sz w:val="24"/>
              </w:rPr>
            </w:pPr>
            <w:r>
              <w:rPr>
                <w:spacing w:val="-10"/>
                <w:sz w:val="24"/>
              </w:rPr>
              <w:t>2</w:t>
            </w:r>
          </w:p>
        </w:tc>
        <w:tc>
          <w:tcPr>
            <w:tcW w:w="1827" w:type="dxa"/>
            <w:vMerge/>
            <w:tcBorders>
              <w:top w:val="nil"/>
            </w:tcBorders>
          </w:tcPr>
          <w:p w14:paraId="48AECEC6" w14:textId="77777777" w:rsidR="006026B3" w:rsidRDefault="006026B3">
            <w:pPr>
              <w:rPr>
                <w:sz w:val="2"/>
                <w:szCs w:val="2"/>
              </w:rPr>
            </w:pPr>
          </w:p>
        </w:tc>
        <w:tc>
          <w:tcPr>
            <w:tcW w:w="1512" w:type="dxa"/>
            <w:vMerge/>
            <w:tcBorders>
              <w:top w:val="nil"/>
            </w:tcBorders>
          </w:tcPr>
          <w:p w14:paraId="753F6D30" w14:textId="77777777" w:rsidR="006026B3" w:rsidRDefault="006026B3">
            <w:pPr>
              <w:rPr>
                <w:sz w:val="2"/>
                <w:szCs w:val="2"/>
              </w:rPr>
            </w:pPr>
          </w:p>
        </w:tc>
      </w:tr>
      <w:tr w:rsidR="006026B3" w14:paraId="2326AC1D" w14:textId="77777777">
        <w:trPr>
          <w:trHeight w:hRule="exact" w:val="561"/>
        </w:trPr>
        <w:tc>
          <w:tcPr>
            <w:tcW w:w="2504" w:type="dxa"/>
            <w:vMerge/>
            <w:tcBorders>
              <w:top w:val="nil"/>
            </w:tcBorders>
          </w:tcPr>
          <w:p w14:paraId="2340C732" w14:textId="77777777" w:rsidR="006026B3" w:rsidRDefault="006026B3">
            <w:pPr>
              <w:rPr>
                <w:sz w:val="2"/>
                <w:szCs w:val="2"/>
              </w:rPr>
            </w:pPr>
          </w:p>
        </w:tc>
        <w:tc>
          <w:tcPr>
            <w:tcW w:w="7955" w:type="dxa"/>
          </w:tcPr>
          <w:p w14:paraId="072690A6" w14:textId="77777777" w:rsidR="006026B3" w:rsidRDefault="003A27FB">
            <w:pPr>
              <w:pStyle w:val="TableParagraph"/>
              <w:spacing w:line="276" w:lineRule="exact"/>
              <w:ind w:left="100" w:firstLine="60"/>
              <w:rPr>
                <w:sz w:val="24"/>
              </w:rPr>
            </w:pPr>
            <w:r>
              <w:rPr>
                <w:sz w:val="24"/>
              </w:rPr>
              <w:t xml:space="preserve">Организация торговли в годы Гражданской войны. Наш край в 1914-1922 </w:t>
            </w:r>
            <w:r>
              <w:rPr>
                <w:spacing w:val="-4"/>
                <w:sz w:val="24"/>
              </w:rPr>
              <w:t>гг.</w:t>
            </w:r>
          </w:p>
        </w:tc>
        <w:tc>
          <w:tcPr>
            <w:tcW w:w="1133" w:type="dxa"/>
            <w:vMerge/>
            <w:tcBorders>
              <w:top w:val="nil"/>
            </w:tcBorders>
          </w:tcPr>
          <w:p w14:paraId="6D87EEB8" w14:textId="77777777" w:rsidR="006026B3" w:rsidRDefault="006026B3">
            <w:pPr>
              <w:rPr>
                <w:sz w:val="2"/>
                <w:szCs w:val="2"/>
              </w:rPr>
            </w:pPr>
          </w:p>
        </w:tc>
        <w:tc>
          <w:tcPr>
            <w:tcW w:w="1827" w:type="dxa"/>
            <w:vMerge/>
            <w:tcBorders>
              <w:top w:val="nil"/>
            </w:tcBorders>
          </w:tcPr>
          <w:p w14:paraId="12DDEE73" w14:textId="77777777" w:rsidR="006026B3" w:rsidRDefault="006026B3">
            <w:pPr>
              <w:rPr>
                <w:sz w:val="2"/>
                <w:szCs w:val="2"/>
              </w:rPr>
            </w:pPr>
          </w:p>
        </w:tc>
        <w:tc>
          <w:tcPr>
            <w:tcW w:w="1512" w:type="dxa"/>
            <w:vMerge/>
            <w:tcBorders>
              <w:top w:val="nil"/>
            </w:tcBorders>
          </w:tcPr>
          <w:p w14:paraId="671170F1" w14:textId="77777777" w:rsidR="006026B3" w:rsidRDefault="006026B3">
            <w:pPr>
              <w:rPr>
                <w:sz w:val="2"/>
                <w:szCs w:val="2"/>
              </w:rPr>
            </w:pPr>
          </w:p>
        </w:tc>
      </w:tr>
      <w:tr w:rsidR="006026B3" w14:paraId="4637B38F" w14:textId="77777777">
        <w:trPr>
          <w:trHeight w:hRule="exact" w:val="285"/>
        </w:trPr>
        <w:tc>
          <w:tcPr>
            <w:tcW w:w="10459" w:type="dxa"/>
            <w:gridSpan w:val="2"/>
          </w:tcPr>
          <w:p w14:paraId="1DA590DB" w14:textId="77777777" w:rsidR="006026B3" w:rsidRDefault="003A27FB">
            <w:pPr>
              <w:pStyle w:val="TableParagraph"/>
              <w:spacing w:line="256" w:lineRule="exact"/>
              <w:ind w:left="102"/>
              <w:rPr>
                <w:b/>
                <w:sz w:val="24"/>
              </w:rPr>
            </w:pPr>
            <w:r>
              <w:rPr>
                <w:b/>
                <w:sz w:val="24"/>
              </w:rPr>
              <w:t>Раздел</w:t>
            </w:r>
            <w:r>
              <w:rPr>
                <w:b/>
                <w:spacing w:val="-3"/>
                <w:sz w:val="24"/>
              </w:rPr>
              <w:t xml:space="preserve"> </w:t>
            </w:r>
            <w:r>
              <w:rPr>
                <w:b/>
                <w:sz w:val="24"/>
              </w:rPr>
              <w:t>2. Межвоенный</w:t>
            </w:r>
            <w:r>
              <w:rPr>
                <w:b/>
                <w:spacing w:val="-2"/>
                <w:sz w:val="24"/>
              </w:rPr>
              <w:t xml:space="preserve"> </w:t>
            </w:r>
            <w:r>
              <w:rPr>
                <w:b/>
                <w:sz w:val="24"/>
              </w:rPr>
              <w:t>период</w:t>
            </w:r>
            <w:r>
              <w:rPr>
                <w:b/>
                <w:spacing w:val="-2"/>
                <w:sz w:val="24"/>
              </w:rPr>
              <w:t xml:space="preserve"> </w:t>
            </w:r>
            <w:r>
              <w:rPr>
                <w:b/>
                <w:sz w:val="24"/>
              </w:rPr>
              <w:t>(1918-1939).</w:t>
            </w:r>
            <w:r>
              <w:rPr>
                <w:b/>
                <w:spacing w:val="-1"/>
                <w:sz w:val="24"/>
              </w:rPr>
              <w:t xml:space="preserve"> </w:t>
            </w:r>
            <w:r>
              <w:rPr>
                <w:b/>
                <w:sz w:val="24"/>
              </w:rPr>
              <w:t>СССР</w:t>
            </w:r>
            <w:r>
              <w:rPr>
                <w:b/>
                <w:spacing w:val="-4"/>
                <w:sz w:val="24"/>
              </w:rPr>
              <w:t xml:space="preserve"> </w:t>
            </w:r>
            <w:r>
              <w:rPr>
                <w:b/>
                <w:sz w:val="24"/>
              </w:rPr>
              <w:t>в</w:t>
            </w:r>
            <w:r>
              <w:rPr>
                <w:b/>
                <w:spacing w:val="-2"/>
                <w:sz w:val="24"/>
              </w:rPr>
              <w:t xml:space="preserve"> </w:t>
            </w:r>
            <w:r>
              <w:rPr>
                <w:b/>
                <w:sz w:val="24"/>
              </w:rPr>
              <w:t>1920-1930-е</w:t>
            </w:r>
            <w:r>
              <w:rPr>
                <w:b/>
                <w:spacing w:val="-2"/>
                <w:sz w:val="24"/>
              </w:rPr>
              <w:t xml:space="preserve"> </w:t>
            </w:r>
            <w:r>
              <w:rPr>
                <w:b/>
                <w:spacing w:val="-4"/>
                <w:sz w:val="24"/>
              </w:rPr>
              <w:t>годы</w:t>
            </w:r>
          </w:p>
        </w:tc>
        <w:tc>
          <w:tcPr>
            <w:tcW w:w="1133" w:type="dxa"/>
          </w:tcPr>
          <w:p w14:paraId="73B2DD80" w14:textId="77777777" w:rsidR="006026B3" w:rsidRDefault="003A27FB">
            <w:pPr>
              <w:pStyle w:val="TableParagraph"/>
              <w:spacing w:line="256" w:lineRule="exact"/>
              <w:ind w:left="5" w:right="7"/>
              <w:jc w:val="center"/>
              <w:rPr>
                <w:sz w:val="24"/>
              </w:rPr>
            </w:pPr>
            <w:r>
              <w:rPr>
                <w:spacing w:val="-5"/>
                <w:sz w:val="24"/>
              </w:rPr>
              <w:t>26</w:t>
            </w:r>
          </w:p>
        </w:tc>
        <w:tc>
          <w:tcPr>
            <w:tcW w:w="1827" w:type="dxa"/>
          </w:tcPr>
          <w:p w14:paraId="2FE85D54" w14:textId="77777777" w:rsidR="006026B3" w:rsidRDefault="006026B3">
            <w:pPr>
              <w:pStyle w:val="TableParagraph"/>
              <w:rPr>
                <w:sz w:val="20"/>
              </w:rPr>
            </w:pPr>
          </w:p>
        </w:tc>
        <w:tc>
          <w:tcPr>
            <w:tcW w:w="1512" w:type="dxa"/>
          </w:tcPr>
          <w:p w14:paraId="005133AA" w14:textId="77777777" w:rsidR="006026B3" w:rsidRDefault="006026B3">
            <w:pPr>
              <w:pStyle w:val="TableParagraph"/>
              <w:rPr>
                <w:sz w:val="20"/>
              </w:rPr>
            </w:pPr>
          </w:p>
        </w:tc>
      </w:tr>
      <w:tr w:rsidR="006026B3" w14:paraId="7EEC27C7" w14:textId="77777777">
        <w:trPr>
          <w:trHeight w:hRule="exact" w:val="292"/>
        </w:trPr>
        <w:tc>
          <w:tcPr>
            <w:tcW w:w="2504" w:type="dxa"/>
            <w:vMerge w:val="restart"/>
          </w:tcPr>
          <w:p w14:paraId="61F054A2" w14:textId="77777777" w:rsidR="006026B3" w:rsidRDefault="003A27FB">
            <w:pPr>
              <w:pStyle w:val="TableParagraph"/>
              <w:spacing w:line="275" w:lineRule="exact"/>
              <w:ind w:left="102"/>
              <w:rPr>
                <w:b/>
                <w:sz w:val="24"/>
              </w:rPr>
            </w:pPr>
            <w:r>
              <w:rPr>
                <w:b/>
                <w:sz w:val="24"/>
              </w:rPr>
              <w:t>Тема</w:t>
            </w:r>
            <w:r>
              <w:rPr>
                <w:b/>
                <w:spacing w:val="3"/>
                <w:sz w:val="24"/>
              </w:rPr>
              <w:t xml:space="preserve"> </w:t>
            </w:r>
            <w:r>
              <w:rPr>
                <w:b/>
                <w:sz w:val="24"/>
              </w:rPr>
              <w:t>2.1.</w:t>
            </w:r>
            <w:r>
              <w:rPr>
                <w:b/>
                <w:spacing w:val="3"/>
                <w:sz w:val="24"/>
              </w:rPr>
              <w:t xml:space="preserve"> </w:t>
            </w:r>
            <w:r>
              <w:rPr>
                <w:b/>
                <w:sz w:val="24"/>
              </w:rPr>
              <w:t>СССР</w:t>
            </w:r>
            <w:r>
              <w:rPr>
                <w:b/>
                <w:spacing w:val="1"/>
                <w:sz w:val="24"/>
              </w:rPr>
              <w:t xml:space="preserve"> </w:t>
            </w:r>
            <w:r>
              <w:rPr>
                <w:b/>
                <w:sz w:val="24"/>
              </w:rPr>
              <w:t>в</w:t>
            </w:r>
            <w:r>
              <w:rPr>
                <w:b/>
                <w:spacing w:val="4"/>
                <w:sz w:val="24"/>
              </w:rPr>
              <w:t xml:space="preserve"> </w:t>
            </w:r>
            <w:r>
              <w:rPr>
                <w:b/>
                <w:spacing w:val="-5"/>
                <w:sz w:val="24"/>
              </w:rPr>
              <w:t>20-</w:t>
            </w:r>
          </w:p>
          <w:p w14:paraId="5BEBB15A" w14:textId="77777777" w:rsidR="006026B3" w:rsidRDefault="003A27FB">
            <w:pPr>
              <w:pStyle w:val="TableParagraph"/>
              <w:tabs>
                <w:tab w:val="left" w:pos="657"/>
                <w:tab w:val="left" w:pos="1702"/>
              </w:tabs>
              <w:spacing w:line="270" w:lineRule="atLeast"/>
              <w:ind w:left="102" w:right="102"/>
              <w:rPr>
                <w:b/>
                <w:sz w:val="24"/>
              </w:rPr>
            </w:pPr>
            <w:r>
              <w:rPr>
                <w:b/>
                <w:spacing w:val="-10"/>
                <w:sz w:val="24"/>
              </w:rPr>
              <w:t>е</w:t>
            </w:r>
            <w:r>
              <w:rPr>
                <w:b/>
                <w:sz w:val="24"/>
              </w:rPr>
              <w:tab/>
            </w:r>
            <w:r>
              <w:rPr>
                <w:b/>
                <w:spacing w:val="-2"/>
                <w:sz w:val="24"/>
              </w:rPr>
              <w:t>годы.</w:t>
            </w:r>
            <w:r>
              <w:rPr>
                <w:b/>
                <w:sz w:val="24"/>
              </w:rPr>
              <w:tab/>
            </w:r>
            <w:r>
              <w:rPr>
                <w:b/>
                <w:spacing w:val="-2"/>
                <w:sz w:val="24"/>
              </w:rPr>
              <w:t>Новая экономическая политика</w:t>
            </w:r>
          </w:p>
        </w:tc>
        <w:tc>
          <w:tcPr>
            <w:tcW w:w="7955" w:type="dxa"/>
          </w:tcPr>
          <w:p w14:paraId="7BFFB61D" w14:textId="77777777" w:rsidR="006026B3" w:rsidRDefault="003A27FB">
            <w:pPr>
              <w:pStyle w:val="TableParagraph"/>
              <w:spacing w:line="263"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1BFA705F"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71B5AD79" w14:textId="77777777" w:rsidR="006026B3" w:rsidRDefault="003A27FB">
            <w:pPr>
              <w:pStyle w:val="TableParagraph"/>
              <w:ind w:left="220" w:right="217" w:hanging="4"/>
              <w:jc w:val="center"/>
              <w:rPr>
                <w:sz w:val="24"/>
              </w:rPr>
            </w:pPr>
            <w:r>
              <w:rPr>
                <w:spacing w:val="-2"/>
                <w:sz w:val="24"/>
              </w:rPr>
              <w:t>Л1-7, ЛР1,2,3,5,6,7, М1-6,</w:t>
            </w:r>
          </w:p>
          <w:p w14:paraId="61CCE74D"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0CD267FE"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79A98D22" w14:textId="77777777">
        <w:trPr>
          <w:trHeight w:hRule="exact" w:val="821"/>
        </w:trPr>
        <w:tc>
          <w:tcPr>
            <w:tcW w:w="2504" w:type="dxa"/>
            <w:vMerge/>
            <w:tcBorders>
              <w:top w:val="nil"/>
            </w:tcBorders>
          </w:tcPr>
          <w:p w14:paraId="44BEF973" w14:textId="77777777" w:rsidR="006026B3" w:rsidRDefault="006026B3">
            <w:pPr>
              <w:rPr>
                <w:sz w:val="2"/>
                <w:szCs w:val="2"/>
              </w:rPr>
            </w:pPr>
          </w:p>
        </w:tc>
        <w:tc>
          <w:tcPr>
            <w:tcW w:w="7955" w:type="dxa"/>
            <w:vMerge w:val="restart"/>
          </w:tcPr>
          <w:p w14:paraId="6D7489DD" w14:textId="77777777" w:rsidR="006026B3" w:rsidRDefault="003A27FB">
            <w:pPr>
              <w:pStyle w:val="TableParagraph"/>
              <w:ind w:left="100" w:right="107"/>
              <w:jc w:val="both"/>
              <w:rPr>
                <w:sz w:val="24"/>
              </w:rPr>
            </w:pPr>
            <w:r>
              <w:rPr>
                <w:sz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w:t>
            </w:r>
          </w:p>
          <w:p w14:paraId="2AD9E25D" w14:textId="77777777" w:rsidR="006026B3" w:rsidRDefault="003A27FB">
            <w:pPr>
              <w:pStyle w:val="TableParagraph"/>
              <w:ind w:left="100" w:right="107"/>
              <w:jc w:val="both"/>
              <w:rPr>
                <w:sz w:val="24"/>
              </w:rPr>
            </w:pPr>
            <w:r>
              <w:rPr>
                <w:sz w:val="24"/>
              </w:rPr>
              <w:t>Реквизиция церковного имущества, сопротивление верующих и преследование священнослужителей. Крестьянские восстания в Сибири,</w:t>
            </w:r>
            <w:r>
              <w:rPr>
                <w:spacing w:val="40"/>
                <w:sz w:val="24"/>
              </w:rPr>
              <w:t xml:space="preserve"> </w:t>
            </w:r>
            <w:r>
              <w:rPr>
                <w:sz w:val="24"/>
              </w:rPr>
              <w:t>на Тамбовщине, в Поволжье и др. Кронштадтское восстание.</w:t>
            </w:r>
          </w:p>
          <w:p w14:paraId="03CDE607" w14:textId="77777777" w:rsidR="006026B3" w:rsidRDefault="003A27FB">
            <w:pPr>
              <w:pStyle w:val="TableParagraph"/>
              <w:ind w:left="100" w:right="103"/>
              <w:jc w:val="both"/>
              <w:rPr>
                <w:sz w:val="24"/>
              </w:rPr>
            </w:pPr>
            <w:r>
              <w:rPr>
                <w:sz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w:t>
            </w:r>
            <w:r>
              <w:rPr>
                <w:spacing w:val="40"/>
                <w:sz w:val="24"/>
              </w:rPr>
              <w:t xml:space="preserve"> </w:t>
            </w:r>
            <w:r>
              <w:rPr>
                <w:sz w:val="24"/>
              </w:rPr>
              <w:t>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w:t>
            </w:r>
          </w:p>
          <w:p w14:paraId="0CFE3EA9" w14:textId="77777777" w:rsidR="006026B3" w:rsidRDefault="003A27FB">
            <w:pPr>
              <w:pStyle w:val="TableParagraph"/>
              <w:spacing w:line="270" w:lineRule="atLeast"/>
              <w:ind w:left="100" w:right="100"/>
              <w:jc w:val="both"/>
              <w:rPr>
                <w:sz w:val="24"/>
              </w:rPr>
            </w:pPr>
            <w:r>
              <w:rPr>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w:t>
            </w:r>
            <w:r>
              <w:rPr>
                <w:spacing w:val="-2"/>
                <w:sz w:val="24"/>
              </w:rPr>
              <w:t xml:space="preserve"> </w:t>
            </w:r>
            <w:r>
              <w:rPr>
                <w:sz w:val="24"/>
              </w:rPr>
              <w:t>и борьба по</w:t>
            </w:r>
            <w:r>
              <w:rPr>
                <w:spacing w:val="69"/>
                <w:w w:val="150"/>
                <w:sz w:val="24"/>
              </w:rPr>
              <w:t xml:space="preserve">  </w:t>
            </w:r>
            <w:r>
              <w:rPr>
                <w:sz w:val="24"/>
              </w:rPr>
              <w:t>вопросу</w:t>
            </w:r>
            <w:r>
              <w:rPr>
                <w:spacing w:val="67"/>
                <w:w w:val="150"/>
                <w:sz w:val="24"/>
              </w:rPr>
              <w:t xml:space="preserve">  </w:t>
            </w:r>
            <w:r>
              <w:rPr>
                <w:sz w:val="24"/>
              </w:rPr>
              <w:t>о</w:t>
            </w:r>
            <w:r>
              <w:rPr>
                <w:spacing w:val="70"/>
                <w:w w:val="150"/>
                <w:sz w:val="24"/>
              </w:rPr>
              <w:t xml:space="preserve">  </w:t>
            </w:r>
            <w:r>
              <w:rPr>
                <w:sz w:val="24"/>
              </w:rPr>
              <w:t>национальном</w:t>
            </w:r>
            <w:r>
              <w:rPr>
                <w:spacing w:val="69"/>
                <w:w w:val="150"/>
                <w:sz w:val="24"/>
              </w:rPr>
              <w:t xml:space="preserve">  </w:t>
            </w:r>
            <w:r>
              <w:rPr>
                <w:sz w:val="24"/>
              </w:rPr>
              <w:t>строительстве.</w:t>
            </w:r>
            <w:r>
              <w:rPr>
                <w:spacing w:val="69"/>
                <w:w w:val="150"/>
                <w:sz w:val="24"/>
              </w:rPr>
              <w:t xml:space="preserve">  </w:t>
            </w:r>
            <w:r>
              <w:rPr>
                <w:spacing w:val="-2"/>
                <w:sz w:val="24"/>
              </w:rPr>
              <w:t>Административно-</w:t>
            </w:r>
          </w:p>
        </w:tc>
        <w:tc>
          <w:tcPr>
            <w:tcW w:w="1133" w:type="dxa"/>
            <w:vMerge/>
            <w:tcBorders>
              <w:top w:val="nil"/>
            </w:tcBorders>
          </w:tcPr>
          <w:p w14:paraId="10B6A201" w14:textId="77777777" w:rsidR="006026B3" w:rsidRDefault="006026B3">
            <w:pPr>
              <w:rPr>
                <w:sz w:val="2"/>
                <w:szCs w:val="2"/>
              </w:rPr>
            </w:pPr>
          </w:p>
        </w:tc>
        <w:tc>
          <w:tcPr>
            <w:tcW w:w="1827" w:type="dxa"/>
            <w:vMerge/>
            <w:tcBorders>
              <w:top w:val="nil"/>
            </w:tcBorders>
          </w:tcPr>
          <w:p w14:paraId="4971B437" w14:textId="77777777" w:rsidR="006026B3" w:rsidRDefault="006026B3">
            <w:pPr>
              <w:rPr>
                <w:sz w:val="2"/>
                <w:szCs w:val="2"/>
              </w:rPr>
            </w:pPr>
          </w:p>
        </w:tc>
        <w:tc>
          <w:tcPr>
            <w:tcW w:w="1512" w:type="dxa"/>
            <w:vMerge/>
            <w:tcBorders>
              <w:top w:val="nil"/>
            </w:tcBorders>
          </w:tcPr>
          <w:p w14:paraId="2A1B7022" w14:textId="77777777" w:rsidR="006026B3" w:rsidRDefault="006026B3">
            <w:pPr>
              <w:rPr>
                <w:sz w:val="2"/>
                <w:szCs w:val="2"/>
              </w:rPr>
            </w:pPr>
          </w:p>
        </w:tc>
      </w:tr>
      <w:tr w:rsidR="006026B3" w14:paraId="0A39E550" w14:textId="77777777">
        <w:trPr>
          <w:trHeight w:hRule="exact" w:val="4433"/>
        </w:trPr>
        <w:tc>
          <w:tcPr>
            <w:tcW w:w="2504" w:type="dxa"/>
          </w:tcPr>
          <w:p w14:paraId="789847CF" w14:textId="77777777" w:rsidR="006026B3" w:rsidRDefault="003A27FB">
            <w:pPr>
              <w:pStyle w:val="TableParagraph"/>
              <w:spacing w:before="1" w:line="275" w:lineRule="exact"/>
              <w:ind w:left="102"/>
              <w:rPr>
                <w:b/>
                <w:sz w:val="24"/>
              </w:rPr>
            </w:pPr>
            <w:r>
              <w:rPr>
                <w:b/>
                <w:sz w:val="24"/>
              </w:rPr>
              <w:t>Тема</w:t>
            </w:r>
            <w:r>
              <w:rPr>
                <w:b/>
                <w:spacing w:val="-1"/>
                <w:sz w:val="24"/>
              </w:rPr>
              <w:t xml:space="preserve"> </w:t>
            </w:r>
            <w:r>
              <w:rPr>
                <w:b/>
                <w:spacing w:val="-4"/>
                <w:sz w:val="24"/>
              </w:rPr>
              <w:t>2.2.</w:t>
            </w:r>
          </w:p>
          <w:p w14:paraId="0507D726" w14:textId="77777777" w:rsidR="006026B3" w:rsidRDefault="003A27FB">
            <w:pPr>
              <w:pStyle w:val="TableParagraph"/>
              <w:tabs>
                <w:tab w:val="left" w:pos="2251"/>
              </w:tabs>
              <w:ind w:left="102" w:right="101" w:firstLine="60"/>
              <w:rPr>
                <w:b/>
                <w:sz w:val="24"/>
              </w:rPr>
            </w:pPr>
            <w:r>
              <w:rPr>
                <w:b/>
                <w:spacing w:val="-2"/>
                <w:sz w:val="24"/>
              </w:rPr>
              <w:t>Предпосылки</w:t>
            </w:r>
            <w:r>
              <w:rPr>
                <w:b/>
                <w:sz w:val="24"/>
              </w:rPr>
              <w:tab/>
            </w:r>
            <w:r>
              <w:rPr>
                <w:b/>
                <w:spacing w:val="-10"/>
                <w:sz w:val="24"/>
              </w:rPr>
              <w:t xml:space="preserve">и </w:t>
            </w:r>
            <w:r>
              <w:rPr>
                <w:b/>
                <w:spacing w:val="-2"/>
                <w:sz w:val="24"/>
              </w:rPr>
              <w:t xml:space="preserve">значение </w:t>
            </w:r>
            <w:r>
              <w:rPr>
                <w:b/>
                <w:sz w:val="24"/>
              </w:rPr>
              <w:t>образования СССР.</w:t>
            </w:r>
          </w:p>
        </w:tc>
        <w:tc>
          <w:tcPr>
            <w:tcW w:w="7955" w:type="dxa"/>
            <w:vMerge/>
            <w:tcBorders>
              <w:top w:val="nil"/>
            </w:tcBorders>
          </w:tcPr>
          <w:p w14:paraId="18D58587" w14:textId="77777777" w:rsidR="006026B3" w:rsidRDefault="006026B3">
            <w:pPr>
              <w:rPr>
                <w:sz w:val="2"/>
                <w:szCs w:val="2"/>
              </w:rPr>
            </w:pPr>
          </w:p>
        </w:tc>
        <w:tc>
          <w:tcPr>
            <w:tcW w:w="1133" w:type="dxa"/>
          </w:tcPr>
          <w:p w14:paraId="527052C6" w14:textId="77777777" w:rsidR="006026B3" w:rsidRDefault="003A27FB">
            <w:pPr>
              <w:pStyle w:val="TableParagraph"/>
              <w:spacing w:before="1"/>
              <w:ind w:left="5" w:right="7"/>
              <w:jc w:val="center"/>
              <w:rPr>
                <w:sz w:val="24"/>
              </w:rPr>
            </w:pPr>
            <w:r>
              <w:rPr>
                <w:spacing w:val="-10"/>
                <w:sz w:val="24"/>
              </w:rPr>
              <w:t>2</w:t>
            </w:r>
          </w:p>
        </w:tc>
        <w:tc>
          <w:tcPr>
            <w:tcW w:w="1827" w:type="dxa"/>
            <w:vMerge/>
            <w:tcBorders>
              <w:top w:val="nil"/>
            </w:tcBorders>
          </w:tcPr>
          <w:p w14:paraId="3A2461C1" w14:textId="77777777" w:rsidR="006026B3" w:rsidRDefault="006026B3">
            <w:pPr>
              <w:rPr>
                <w:sz w:val="2"/>
                <w:szCs w:val="2"/>
              </w:rPr>
            </w:pPr>
          </w:p>
        </w:tc>
        <w:tc>
          <w:tcPr>
            <w:tcW w:w="1512" w:type="dxa"/>
            <w:vMerge/>
            <w:tcBorders>
              <w:top w:val="nil"/>
            </w:tcBorders>
          </w:tcPr>
          <w:p w14:paraId="20C6EB34" w14:textId="77777777" w:rsidR="006026B3" w:rsidRDefault="006026B3">
            <w:pPr>
              <w:rPr>
                <w:sz w:val="2"/>
                <w:szCs w:val="2"/>
              </w:rPr>
            </w:pPr>
          </w:p>
        </w:tc>
      </w:tr>
    </w:tbl>
    <w:p w14:paraId="6A1EE31C" w14:textId="77777777" w:rsidR="006026B3" w:rsidRDefault="006026B3">
      <w:pPr>
        <w:rPr>
          <w:sz w:val="2"/>
          <w:szCs w:val="2"/>
        </w:rPr>
        <w:sectPr w:rsidR="006026B3">
          <w:pgSz w:w="16840" w:h="11910" w:orient="landscape"/>
          <w:pgMar w:top="1100" w:right="992" w:bottom="1100" w:left="850" w:header="0" w:footer="906" w:gutter="0"/>
          <w:cols w:space="720"/>
        </w:sectPr>
      </w:pPr>
    </w:p>
    <w:p w14:paraId="3DFB9A17"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20F86DF3" w14:textId="77777777">
        <w:trPr>
          <w:trHeight w:hRule="exact" w:val="3877"/>
        </w:trPr>
        <w:tc>
          <w:tcPr>
            <w:tcW w:w="2504" w:type="dxa"/>
          </w:tcPr>
          <w:p w14:paraId="785333ED" w14:textId="77777777" w:rsidR="006026B3" w:rsidRDefault="006026B3">
            <w:pPr>
              <w:pStyle w:val="TableParagraph"/>
              <w:rPr>
                <w:sz w:val="24"/>
              </w:rPr>
            </w:pPr>
          </w:p>
        </w:tc>
        <w:tc>
          <w:tcPr>
            <w:tcW w:w="7955" w:type="dxa"/>
          </w:tcPr>
          <w:p w14:paraId="2AFC078E" w14:textId="77777777" w:rsidR="006026B3" w:rsidRDefault="003A27FB">
            <w:pPr>
              <w:pStyle w:val="TableParagraph"/>
              <w:spacing w:before="1"/>
              <w:ind w:left="100" w:right="106"/>
              <w:jc w:val="both"/>
              <w:rPr>
                <w:sz w:val="24"/>
              </w:rPr>
            </w:pPr>
            <w:r>
              <w:rPr>
                <w:sz w:val="24"/>
              </w:rPr>
              <w:t>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w:t>
            </w:r>
            <w:r>
              <w:rPr>
                <w:spacing w:val="40"/>
                <w:sz w:val="24"/>
              </w:rPr>
              <w:t xml:space="preserve"> </w:t>
            </w:r>
            <w:r>
              <w:rPr>
                <w:sz w:val="24"/>
              </w:rPr>
              <w:t>системы здравоохранения.</w:t>
            </w:r>
          </w:p>
          <w:p w14:paraId="21BAA130" w14:textId="77777777" w:rsidR="006026B3" w:rsidRDefault="003A27FB">
            <w:pPr>
              <w:pStyle w:val="TableParagraph"/>
              <w:spacing w:before="1"/>
              <w:ind w:left="100" w:right="107"/>
              <w:jc w:val="both"/>
              <w:rPr>
                <w:sz w:val="24"/>
              </w:rPr>
            </w:pPr>
            <w:r>
              <w:rPr>
                <w:sz w:val="24"/>
              </w:rPr>
              <w:t>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w:t>
            </w:r>
            <w:r>
              <w:rPr>
                <w:spacing w:val="39"/>
                <w:sz w:val="24"/>
              </w:rPr>
              <w:t xml:space="preserve"> </w:t>
            </w:r>
            <w:r>
              <w:rPr>
                <w:sz w:val="24"/>
              </w:rPr>
              <w:t>Лишенцы.</w:t>
            </w:r>
            <w:r>
              <w:rPr>
                <w:spacing w:val="39"/>
                <w:sz w:val="24"/>
              </w:rPr>
              <w:t xml:space="preserve"> </w:t>
            </w:r>
            <w:r>
              <w:rPr>
                <w:sz w:val="24"/>
              </w:rPr>
              <w:t>Деревенский</w:t>
            </w:r>
            <w:r>
              <w:rPr>
                <w:spacing w:val="39"/>
                <w:sz w:val="24"/>
              </w:rPr>
              <w:t xml:space="preserve"> </w:t>
            </w:r>
            <w:r>
              <w:rPr>
                <w:sz w:val="24"/>
              </w:rPr>
              <w:t>социум:</w:t>
            </w:r>
            <w:r>
              <w:rPr>
                <w:spacing w:val="40"/>
                <w:sz w:val="24"/>
              </w:rPr>
              <w:t xml:space="preserve"> </w:t>
            </w:r>
            <w:r>
              <w:rPr>
                <w:sz w:val="24"/>
              </w:rPr>
              <w:t>кулаки,</w:t>
            </w:r>
            <w:r>
              <w:rPr>
                <w:spacing w:val="38"/>
                <w:sz w:val="24"/>
              </w:rPr>
              <w:t xml:space="preserve"> </w:t>
            </w:r>
            <w:r>
              <w:rPr>
                <w:sz w:val="24"/>
              </w:rPr>
              <w:t>середняки</w:t>
            </w:r>
            <w:r>
              <w:rPr>
                <w:spacing w:val="40"/>
                <w:sz w:val="24"/>
              </w:rPr>
              <w:t xml:space="preserve"> </w:t>
            </w:r>
            <w:r>
              <w:rPr>
                <w:sz w:val="24"/>
              </w:rPr>
              <w:t>и</w:t>
            </w:r>
            <w:r>
              <w:rPr>
                <w:spacing w:val="40"/>
                <w:sz w:val="24"/>
              </w:rPr>
              <w:t xml:space="preserve"> </w:t>
            </w:r>
            <w:r>
              <w:rPr>
                <w:spacing w:val="-2"/>
                <w:sz w:val="24"/>
              </w:rPr>
              <w:t>бедняки.</w:t>
            </w:r>
          </w:p>
          <w:p w14:paraId="0FC676AC" w14:textId="77777777" w:rsidR="006026B3" w:rsidRDefault="003A27FB">
            <w:pPr>
              <w:pStyle w:val="TableParagraph"/>
              <w:spacing w:line="270" w:lineRule="atLeast"/>
              <w:ind w:left="100" w:right="108"/>
              <w:jc w:val="both"/>
              <w:rPr>
                <w:sz w:val="24"/>
              </w:rPr>
            </w:pPr>
            <w:r>
              <w:rPr>
                <w:sz w:val="24"/>
              </w:rPr>
              <w:t xml:space="preserve">Сельско-хозяйственные коммуны, артели и </w:t>
            </w:r>
            <w:proofErr w:type="spellStart"/>
            <w:r>
              <w:rPr>
                <w:sz w:val="24"/>
              </w:rPr>
              <w:t>ТОЗы</w:t>
            </w:r>
            <w:proofErr w:type="spellEnd"/>
            <w:r>
              <w:rPr>
                <w:sz w:val="24"/>
              </w:rPr>
              <w:t>. Отходничество. Сдача земли в аренду.</w:t>
            </w:r>
          </w:p>
        </w:tc>
        <w:tc>
          <w:tcPr>
            <w:tcW w:w="1133" w:type="dxa"/>
          </w:tcPr>
          <w:p w14:paraId="4BC35BDB" w14:textId="77777777" w:rsidR="006026B3" w:rsidRDefault="006026B3">
            <w:pPr>
              <w:pStyle w:val="TableParagraph"/>
              <w:rPr>
                <w:sz w:val="24"/>
              </w:rPr>
            </w:pPr>
          </w:p>
        </w:tc>
        <w:tc>
          <w:tcPr>
            <w:tcW w:w="1827" w:type="dxa"/>
          </w:tcPr>
          <w:p w14:paraId="20A7C351" w14:textId="77777777" w:rsidR="006026B3" w:rsidRDefault="006026B3">
            <w:pPr>
              <w:pStyle w:val="TableParagraph"/>
              <w:rPr>
                <w:sz w:val="24"/>
              </w:rPr>
            </w:pPr>
          </w:p>
        </w:tc>
        <w:tc>
          <w:tcPr>
            <w:tcW w:w="1512" w:type="dxa"/>
          </w:tcPr>
          <w:p w14:paraId="5EFCBD56" w14:textId="77777777" w:rsidR="006026B3" w:rsidRDefault="006026B3">
            <w:pPr>
              <w:pStyle w:val="TableParagraph"/>
              <w:rPr>
                <w:sz w:val="24"/>
              </w:rPr>
            </w:pPr>
          </w:p>
        </w:tc>
      </w:tr>
      <w:tr w:rsidR="006026B3" w14:paraId="45DEE01B" w14:textId="77777777">
        <w:trPr>
          <w:trHeight w:hRule="exact" w:val="285"/>
        </w:trPr>
        <w:tc>
          <w:tcPr>
            <w:tcW w:w="2504" w:type="dxa"/>
            <w:vMerge w:val="restart"/>
          </w:tcPr>
          <w:p w14:paraId="759ED7B8" w14:textId="77777777" w:rsidR="006026B3" w:rsidRDefault="003A27FB">
            <w:pPr>
              <w:pStyle w:val="TableParagraph"/>
              <w:tabs>
                <w:tab w:val="left" w:pos="2251"/>
              </w:tabs>
              <w:ind w:left="102" w:right="101"/>
              <w:rPr>
                <w:b/>
                <w:sz w:val="24"/>
              </w:rPr>
            </w:pPr>
            <w:r>
              <w:rPr>
                <w:b/>
                <w:sz w:val="24"/>
              </w:rPr>
              <w:t>Тема</w:t>
            </w:r>
            <w:r>
              <w:rPr>
                <w:b/>
                <w:spacing w:val="-1"/>
                <w:sz w:val="24"/>
              </w:rPr>
              <w:t xml:space="preserve"> </w:t>
            </w:r>
            <w:r>
              <w:rPr>
                <w:b/>
                <w:sz w:val="24"/>
              </w:rPr>
              <w:t xml:space="preserve">2.4. </w:t>
            </w:r>
            <w:r>
              <w:rPr>
                <w:b/>
                <w:spacing w:val="-2"/>
                <w:sz w:val="24"/>
              </w:rPr>
              <w:t>Форсированная индустриализация: региональная</w:t>
            </w:r>
            <w:r>
              <w:rPr>
                <w:b/>
                <w:sz w:val="24"/>
              </w:rPr>
              <w:tab/>
            </w:r>
            <w:r>
              <w:rPr>
                <w:b/>
                <w:spacing w:val="-10"/>
                <w:sz w:val="24"/>
              </w:rPr>
              <w:t xml:space="preserve">и </w:t>
            </w:r>
            <w:r>
              <w:rPr>
                <w:b/>
                <w:spacing w:val="-2"/>
                <w:sz w:val="24"/>
              </w:rPr>
              <w:t>национальная</w:t>
            </w:r>
          </w:p>
          <w:p w14:paraId="69C6A2E1" w14:textId="77777777" w:rsidR="006026B3" w:rsidRDefault="003A27FB">
            <w:pPr>
              <w:pStyle w:val="TableParagraph"/>
              <w:spacing w:line="257" w:lineRule="exact"/>
              <w:ind w:left="102"/>
              <w:rPr>
                <w:b/>
                <w:sz w:val="24"/>
              </w:rPr>
            </w:pPr>
            <w:r>
              <w:rPr>
                <w:b/>
                <w:spacing w:val="-2"/>
                <w:sz w:val="24"/>
              </w:rPr>
              <w:t>специфика.</w:t>
            </w:r>
          </w:p>
        </w:tc>
        <w:tc>
          <w:tcPr>
            <w:tcW w:w="7955" w:type="dxa"/>
          </w:tcPr>
          <w:p w14:paraId="04638774"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79502E53"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140E2768" w14:textId="77777777" w:rsidR="006026B3" w:rsidRDefault="003A27FB">
            <w:pPr>
              <w:pStyle w:val="TableParagraph"/>
              <w:ind w:left="220" w:right="217" w:hanging="4"/>
              <w:jc w:val="center"/>
              <w:rPr>
                <w:sz w:val="24"/>
              </w:rPr>
            </w:pPr>
            <w:r>
              <w:rPr>
                <w:spacing w:val="-2"/>
                <w:sz w:val="24"/>
              </w:rPr>
              <w:t>Л1-7, ЛР1,2,3,5,6,7, М1-6,</w:t>
            </w:r>
          </w:p>
          <w:p w14:paraId="7E0A80FE"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740383A9"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0A441F1E" w14:textId="77777777">
        <w:trPr>
          <w:trHeight w:hRule="exact" w:val="1380"/>
        </w:trPr>
        <w:tc>
          <w:tcPr>
            <w:tcW w:w="2504" w:type="dxa"/>
            <w:vMerge/>
            <w:tcBorders>
              <w:top w:val="nil"/>
            </w:tcBorders>
          </w:tcPr>
          <w:p w14:paraId="12485370" w14:textId="77777777" w:rsidR="006026B3" w:rsidRDefault="006026B3">
            <w:pPr>
              <w:rPr>
                <w:sz w:val="2"/>
                <w:szCs w:val="2"/>
              </w:rPr>
            </w:pPr>
          </w:p>
        </w:tc>
        <w:tc>
          <w:tcPr>
            <w:tcW w:w="7955" w:type="dxa"/>
            <w:vMerge w:val="restart"/>
          </w:tcPr>
          <w:p w14:paraId="7BB5AB2D" w14:textId="77777777" w:rsidR="006026B3" w:rsidRDefault="003A27FB">
            <w:pPr>
              <w:pStyle w:val="TableParagraph"/>
              <w:ind w:left="100" w:right="103"/>
              <w:jc w:val="both"/>
              <w:rPr>
                <w:sz w:val="24"/>
              </w:rPr>
            </w:pPr>
            <w:r>
              <w:rPr>
                <w:sz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w:t>
            </w:r>
            <w:r>
              <w:rPr>
                <w:spacing w:val="40"/>
                <w:sz w:val="24"/>
              </w:rPr>
              <w:t xml:space="preserve"> </w:t>
            </w:r>
            <w:r>
              <w:rPr>
                <w:sz w:val="24"/>
              </w:rPr>
              <w:t xml:space="preserve">пятилеток в центре и национальных республиках. </w:t>
            </w:r>
            <w:proofErr w:type="spellStart"/>
            <w:r>
              <w:rPr>
                <w:sz w:val="24"/>
              </w:rPr>
              <w:t>Днепрострой</w:t>
            </w:r>
            <w:proofErr w:type="spellEnd"/>
            <w:r>
              <w:rPr>
                <w:sz w:val="24"/>
              </w:rPr>
              <w:t>. Горьковский автозавод.</w:t>
            </w:r>
          </w:p>
          <w:p w14:paraId="0374E619" w14:textId="77777777" w:rsidR="006026B3" w:rsidRDefault="003A27FB">
            <w:pPr>
              <w:pStyle w:val="TableParagraph"/>
              <w:ind w:left="100" w:right="106"/>
              <w:jc w:val="both"/>
              <w:rPr>
                <w:sz w:val="24"/>
              </w:rPr>
            </w:pPr>
            <w:r>
              <w:rPr>
                <w:sz w:val="24"/>
              </w:rPr>
              <w:t xml:space="preserve">Сталинградский и Харьковский тракторные заводы, </w:t>
            </w:r>
            <w:proofErr w:type="spellStart"/>
            <w:r>
              <w:rPr>
                <w:sz w:val="24"/>
              </w:rPr>
              <w:t>Турксиб</w:t>
            </w:r>
            <w:proofErr w:type="spellEnd"/>
            <w:r>
              <w:rPr>
                <w:sz w:val="24"/>
              </w:rPr>
              <w:t>.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w:t>
            </w:r>
          </w:p>
          <w:p w14:paraId="36ABED3A" w14:textId="77777777" w:rsidR="006026B3" w:rsidRDefault="003A27FB">
            <w:pPr>
              <w:pStyle w:val="TableParagraph"/>
              <w:spacing w:line="257" w:lineRule="exact"/>
              <w:ind w:left="100"/>
              <w:jc w:val="both"/>
              <w:rPr>
                <w:sz w:val="24"/>
              </w:rPr>
            </w:pPr>
            <w:r>
              <w:rPr>
                <w:sz w:val="24"/>
              </w:rPr>
              <w:t>Результаты,</w:t>
            </w:r>
            <w:r>
              <w:rPr>
                <w:spacing w:val="30"/>
                <w:sz w:val="24"/>
              </w:rPr>
              <w:t xml:space="preserve">  </w:t>
            </w:r>
            <w:r>
              <w:rPr>
                <w:sz w:val="24"/>
              </w:rPr>
              <w:t>цена</w:t>
            </w:r>
            <w:r>
              <w:rPr>
                <w:spacing w:val="30"/>
                <w:sz w:val="24"/>
              </w:rPr>
              <w:t xml:space="preserve">  </w:t>
            </w:r>
            <w:r>
              <w:rPr>
                <w:sz w:val="24"/>
              </w:rPr>
              <w:t>и</w:t>
            </w:r>
            <w:r>
              <w:rPr>
                <w:spacing w:val="30"/>
                <w:sz w:val="24"/>
              </w:rPr>
              <w:t xml:space="preserve">  </w:t>
            </w:r>
            <w:r>
              <w:rPr>
                <w:sz w:val="24"/>
              </w:rPr>
              <w:t>издержки</w:t>
            </w:r>
            <w:r>
              <w:rPr>
                <w:spacing w:val="30"/>
                <w:sz w:val="24"/>
              </w:rPr>
              <w:t xml:space="preserve">  </w:t>
            </w:r>
            <w:r>
              <w:rPr>
                <w:sz w:val="24"/>
              </w:rPr>
              <w:t>модернизации.</w:t>
            </w:r>
            <w:r>
              <w:rPr>
                <w:spacing w:val="30"/>
                <w:sz w:val="24"/>
              </w:rPr>
              <w:t xml:space="preserve">  </w:t>
            </w:r>
            <w:r>
              <w:rPr>
                <w:sz w:val="24"/>
              </w:rPr>
              <w:t>Превращение</w:t>
            </w:r>
            <w:r>
              <w:rPr>
                <w:spacing w:val="30"/>
                <w:sz w:val="24"/>
              </w:rPr>
              <w:t xml:space="preserve">  </w:t>
            </w:r>
            <w:r>
              <w:rPr>
                <w:sz w:val="24"/>
              </w:rPr>
              <w:t>СССР</w:t>
            </w:r>
            <w:r>
              <w:rPr>
                <w:spacing w:val="31"/>
                <w:sz w:val="24"/>
              </w:rPr>
              <w:t xml:space="preserve">  </w:t>
            </w:r>
            <w:r>
              <w:rPr>
                <w:spacing w:val="-10"/>
                <w:sz w:val="24"/>
              </w:rPr>
              <w:t>в</w:t>
            </w:r>
          </w:p>
        </w:tc>
        <w:tc>
          <w:tcPr>
            <w:tcW w:w="1133" w:type="dxa"/>
            <w:vMerge/>
            <w:tcBorders>
              <w:top w:val="nil"/>
            </w:tcBorders>
          </w:tcPr>
          <w:p w14:paraId="7CB8A0FC" w14:textId="77777777" w:rsidR="006026B3" w:rsidRDefault="006026B3">
            <w:pPr>
              <w:rPr>
                <w:sz w:val="2"/>
                <w:szCs w:val="2"/>
              </w:rPr>
            </w:pPr>
          </w:p>
        </w:tc>
        <w:tc>
          <w:tcPr>
            <w:tcW w:w="1827" w:type="dxa"/>
            <w:vMerge/>
            <w:tcBorders>
              <w:top w:val="nil"/>
            </w:tcBorders>
          </w:tcPr>
          <w:p w14:paraId="5204D85C" w14:textId="77777777" w:rsidR="006026B3" w:rsidRDefault="006026B3">
            <w:pPr>
              <w:rPr>
                <w:sz w:val="2"/>
                <w:szCs w:val="2"/>
              </w:rPr>
            </w:pPr>
          </w:p>
        </w:tc>
        <w:tc>
          <w:tcPr>
            <w:tcW w:w="1512" w:type="dxa"/>
            <w:vMerge/>
            <w:tcBorders>
              <w:top w:val="nil"/>
            </w:tcBorders>
          </w:tcPr>
          <w:p w14:paraId="1EED2228" w14:textId="77777777" w:rsidR="006026B3" w:rsidRDefault="006026B3">
            <w:pPr>
              <w:rPr>
                <w:sz w:val="2"/>
                <w:szCs w:val="2"/>
              </w:rPr>
            </w:pPr>
          </w:p>
        </w:tc>
      </w:tr>
      <w:tr w:rsidR="006026B3" w14:paraId="3A69C10E" w14:textId="77777777">
        <w:trPr>
          <w:trHeight w:hRule="exact" w:val="1389"/>
        </w:trPr>
        <w:tc>
          <w:tcPr>
            <w:tcW w:w="2504" w:type="dxa"/>
          </w:tcPr>
          <w:p w14:paraId="726A796B" w14:textId="77777777" w:rsidR="006026B3" w:rsidRDefault="003A27FB">
            <w:pPr>
              <w:pStyle w:val="TableParagraph"/>
              <w:spacing w:line="275" w:lineRule="exact"/>
              <w:ind w:left="102"/>
              <w:rPr>
                <w:b/>
                <w:sz w:val="24"/>
              </w:rPr>
            </w:pPr>
            <w:r>
              <w:rPr>
                <w:b/>
                <w:sz w:val="24"/>
              </w:rPr>
              <w:t>Тема</w:t>
            </w:r>
            <w:r>
              <w:rPr>
                <w:b/>
                <w:spacing w:val="-2"/>
                <w:sz w:val="24"/>
              </w:rPr>
              <w:t xml:space="preserve"> </w:t>
            </w:r>
            <w:r>
              <w:rPr>
                <w:b/>
                <w:spacing w:val="-4"/>
                <w:sz w:val="24"/>
              </w:rPr>
              <w:t>2.5.</w:t>
            </w:r>
          </w:p>
          <w:p w14:paraId="79C0EE8F" w14:textId="77777777" w:rsidR="006026B3" w:rsidRDefault="003A27FB">
            <w:pPr>
              <w:pStyle w:val="TableParagraph"/>
              <w:tabs>
                <w:tab w:val="left" w:pos="534"/>
                <w:tab w:val="left" w:pos="1038"/>
              </w:tabs>
              <w:spacing w:line="270" w:lineRule="atLeast"/>
              <w:ind w:left="102" w:right="102"/>
              <w:rPr>
                <w:b/>
                <w:sz w:val="24"/>
              </w:rPr>
            </w:pPr>
            <w:r>
              <w:rPr>
                <w:b/>
                <w:spacing w:val="-2"/>
                <w:sz w:val="24"/>
              </w:rPr>
              <w:t xml:space="preserve">Коллективизация </w:t>
            </w:r>
            <w:r>
              <w:rPr>
                <w:b/>
                <w:sz w:val="24"/>
              </w:rPr>
              <w:t>сельского</w:t>
            </w:r>
            <w:r>
              <w:rPr>
                <w:b/>
                <w:spacing w:val="40"/>
                <w:sz w:val="24"/>
              </w:rPr>
              <w:t xml:space="preserve"> </w:t>
            </w:r>
            <w:r>
              <w:rPr>
                <w:b/>
                <w:sz w:val="24"/>
              </w:rPr>
              <w:t xml:space="preserve">хозяйства </w:t>
            </w:r>
            <w:r>
              <w:rPr>
                <w:b/>
                <w:spacing w:val="-10"/>
                <w:sz w:val="24"/>
              </w:rPr>
              <w:t>и</w:t>
            </w:r>
            <w:r>
              <w:rPr>
                <w:b/>
                <w:sz w:val="24"/>
              </w:rPr>
              <w:tab/>
            </w:r>
            <w:r>
              <w:rPr>
                <w:b/>
                <w:spacing w:val="-6"/>
                <w:sz w:val="24"/>
              </w:rPr>
              <w:t>ее</w:t>
            </w:r>
            <w:r>
              <w:rPr>
                <w:b/>
                <w:sz w:val="24"/>
              </w:rPr>
              <w:tab/>
            </w:r>
            <w:r>
              <w:rPr>
                <w:b/>
                <w:spacing w:val="-2"/>
                <w:sz w:val="24"/>
              </w:rPr>
              <w:t>трагические последствия</w:t>
            </w:r>
          </w:p>
        </w:tc>
        <w:tc>
          <w:tcPr>
            <w:tcW w:w="7955" w:type="dxa"/>
            <w:vMerge/>
            <w:tcBorders>
              <w:top w:val="nil"/>
            </w:tcBorders>
          </w:tcPr>
          <w:p w14:paraId="798CEB57" w14:textId="77777777" w:rsidR="006026B3" w:rsidRDefault="006026B3">
            <w:pPr>
              <w:rPr>
                <w:sz w:val="2"/>
                <w:szCs w:val="2"/>
              </w:rPr>
            </w:pPr>
          </w:p>
        </w:tc>
        <w:tc>
          <w:tcPr>
            <w:tcW w:w="1133" w:type="dxa"/>
          </w:tcPr>
          <w:p w14:paraId="2E2D7180" w14:textId="77777777" w:rsidR="006026B3" w:rsidRDefault="003A27FB">
            <w:pPr>
              <w:pStyle w:val="TableParagraph"/>
              <w:spacing w:line="275" w:lineRule="exact"/>
              <w:ind w:left="5" w:right="7"/>
              <w:jc w:val="center"/>
              <w:rPr>
                <w:sz w:val="24"/>
              </w:rPr>
            </w:pPr>
            <w:r>
              <w:rPr>
                <w:spacing w:val="-10"/>
                <w:sz w:val="24"/>
              </w:rPr>
              <w:t>2</w:t>
            </w:r>
          </w:p>
        </w:tc>
        <w:tc>
          <w:tcPr>
            <w:tcW w:w="1827" w:type="dxa"/>
          </w:tcPr>
          <w:p w14:paraId="20680FF2" w14:textId="77777777" w:rsidR="006026B3" w:rsidRDefault="006026B3">
            <w:pPr>
              <w:pStyle w:val="TableParagraph"/>
              <w:rPr>
                <w:sz w:val="24"/>
              </w:rPr>
            </w:pPr>
          </w:p>
        </w:tc>
        <w:tc>
          <w:tcPr>
            <w:tcW w:w="1512" w:type="dxa"/>
          </w:tcPr>
          <w:p w14:paraId="53388597" w14:textId="77777777" w:rsidR="006026B3" w:rsidRDefault="006026B3">
            <w:pPr>
              <w:pStyle w:val="TableParagraph"/>
              <w:rPr>
                <w:sz w:val="24"/>
              </w:rPr>
            </w:pPr>
          </w:p>
        </w:tc>
      </w:tr>
      <w:tr w:rsidR="006026B3" w14:paraId="3B9FF6B2" w14:textId="77777777">
        <w:trPr>
          <w:trHeight w:hRule="exact" w:val="2484"/>
        </w:trPr>
        <w:tc>
          <w:tcPr>
            <w:tcW w:w="2504" w:type="dxa"/>
          </w:tcPr>
          <w:p w14:paraId="06200FB4" w14:textId="77777777" w:rsidR="006026B3" w:rsidRDefault="003A27FB">
            <w:pPr>
              <w:pStyle w:val="TableParagraph"/>
              <w:ind w:left="102" w:right="102"/>
              <w:rPr>
                <w:b/>
                <w:sz w:val="24"/>
              </w:rPr>
            </w:pPr>
            <w:r>
              <w:rPr>
                <w:b/>
                <w:sz w:val="24"/>
              </w:rPr>
              <w:t>Тема</w:t>
            </w:r>
            <w:r>
              <w:rPr>
                <w:b/>
                <w:spacing w:val="40"/>
                <w:sz w:val="24"/>
              </w:rPr>
              <w:t xml:space="preserve"> </w:t>
            </w:r>
            <w:r>
              <w:rPr>
                <w:b/>
                <w:sz w:val="24"/>
              </w:rPr>
              <w:t>2.6.</w:t>
            </w:r>
            <w:r>
              <w:rPr>
                <w:b/>
                <w:spacing w:val="40"/>
                <w:sz w:val="24"/>
              </w:rPr>
              <w:t xml:space="preserve"> </w:t>
            </w:r>
            <w:r>
              <w:rPr>
                <w:b/>
                <w:sz w:val="24"/>
              </w:rPr>
              <w:t xml:space="preserve">Массовые </w:t>
            </w:r>
            <w:r>
              <w:rPr>
                <w:b/>
                <w:spacing w:val="-2"/>
                <w:sz w:val="24"/>
              </w:rPr>
              <w:t xml:space="preserve">политические </w:t>
            </w:r>
            <w:r>
              <w:rPr>
                <w:b/>
                <w:sz w:val="24"/>
              </w:rPr>
              <w:t xml:space="preserve">репрессии 1937–1938 </w:t>
            </w:r>
            <w:proofErr w:type="spellStart"/>
            <w:r>
              <w:rPr>
                <w:b/>
                <w:spacing w:val="-6"/>
                <w:sz w:val="24"/>
              </w:rPr>
              <w:t>гг</w:t>
            </w:r>
            <w:proofErr w:type="spellEnd"/>
          </w:p>
        </w:tc>
        <w:tc>
          <w:tcPr>
            <w:tcW w:w="7955" w:type="dxa"/>
            <w:vMerge/>
            <w:tcBorders>
              <w:top w:val="nil"/>
            </w:tcBorders>
          </w:tcPr>
          <w:p w14:paraId="17072929" w14:textId="77777777" w:rsidR="006026B3" w:rsidRDefault="006026B3">
            <w:pPr>
              <w:rPr>
                <w:sz w:val="2"/>
                <w:szCs w:val="2"/>
              </w:rPr>
            </w:pPr>
          </w:p>
        </w:tc>
        <w:tc>
          <w:tcPr>
            <w:tcW w:w="1133" w:type="dxa"/>
          </w:tcPr>
          <w:p w14:paraId="08C2C94A" w14:textId="77777777" w:rsidR="006026B3" w:rsidRDefault="003A27FB">
            <w:pPr>
              <w:pStyle w:val="TableParagraph"/>
              <w:spacing w:line="275" w:lineRule="exact"/>
              <w:ind w:left="5" w:right="7"/>
              <w:jc w:val="center"/>
              <w:rPr>
                <w:sz w:val="24"/>
              </w:rPr>
            </w:pPr>
            <w:r>
              <w:rPr>
                <w:spacing w:val="-10"/>
                <w:sz w:val="24"/>
              </w:rPr>
              <w:t>2</w:t>
            </w:r>
          </w:p>
        </w:tc>
        <w:tc>
          <w:tcPr>
            <w:tcW w:w="1827" w:type="dxa"/>
          </w:tcPr>
          <w:p w14:paraId="33B0C29F" w14:textId="77777777" w:rsidR="006026B3" w:rsidRDefault="006026B3">
            <w:pPr>
              <w:pStyle w:val="TableParagraph"/>
              <w:rPr>
                <w:sz w:val="24"/>
              </w:rPr>
            </w:pPr>
          </w:p>
        </w:tc>
        <w:tc>
          <w:tcPr>
            <w:tcW w:w="1512" w:type="dxa"/>
          </w:tcPr>
          <w:p w14:paraId="1F272415" w14:textId="77777777" w:rsidR="006026B3" w:rsidRDefault="006026B3">
            <w:pPr>
              <w:pStyle w:val="TableParagraph"/>
              <w:rPr>
                <w:sz w:val="24"/>
              </w:rPr>
            </w:pPr>
          </w:p>
        </w:tc>
      </w:tr>
    </w:tbl>
    <w:p w14:paraId="02C7E5EE"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49CC9814"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562C65E0" w14:textId="77777777">
        <w:trPr>
          <w:trHeight w:val="4142"/>
        </w:trPr>
        <w:tc>
          <w:tcPr>
            <w:tcW w:w="2504" w:type="dxa"/>
          </w:tcPr>
          <w:p w14:paraId="48F30F15" w14:textId="77777777" w:rsidR="006026B3" w:rsidRDefault="006026B3">
            <w:pPr>
              <w:pStyle w:val="TableParagraph"/>
              <w:rPr>
                <w:sz w:val="24"/>
              </w:rPr>
            </w:pPr>
          </w:p>
        </w:tc>
        <w:tc>
          <w:tcPr>
            <w:tcW w:w="7955" w:type="dxa"/>
          </w:tcPr>
          <w:p w14:paraId="2F9684FA" w14:textId="77777777" w:rsidR="006026B3" w:rsidRDefault="003A27FB">
            <w:pPr>
              <w:pStyle w:val="TableParagraph"/>
              <w:spacing w:before="1"/>
              <w:ind w:left="105" w:right="105"/>
              <w:jc w:val="both"/>
              <w:rPr>
                <w:sz w:val="24"/>
              </w:rPr>
            </w:pPr>
            <w:r>
              <w:rPr>
                <w:sz w:val="24"/>
              </w:rPr>
              <w:t>аграрно-индустриальную державу. Ликвидация безработицы. Успехи и противоречия урбанизации.</w:t>
            </w:r>
          </w:p>
          <w:p w14:paraId="3C783753" w14:textId="77777777" w:rsidR="006026B3" w:rsidRDefault="003A27FB">
            <w:pPr>
              <w:pStyle w:val="TableParagraph"/>
              <w:ind w:left="105" w:right="97"/>
              <w:jc w:val="both"/>
              <w:rPr>
                <w:sz w:val="24"/>
              </w:rPr>
            </w:pPr>
            <w:r>
              <w:rPr>
                <w:sz w:val="24"/>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r>
              <w:rPr>
                <w:spacing w:val="55"/>
                <w:sz w:val="24"/>
              </w:rPr>
              <w:t xml:space="preserve"> </w:t>
            </w:r>
            <w:r>
              <w:rPr>
                <w:sz w:val="24"/>
              </w:rPr>
              <w:t>Советская</w:t>
            </w:r>
            <w:r>
              <w:rPr>
                <w:spacing w:val="57"/>
                <w:sz w:val="24"/>
              </w:rPr>
              <w:t xml:space="preserve"> </w:t>
            </w:r>
            <w:r>
              <w:rPr>
                <w:sz w:val="24"/>
              </w:rPr>
              <w:t>социальная</w:t>
            </w:r>
            <w:r>
              <w:rPr>
                <w:spacing w:val="57"/>
                <w:sz w:val="24"/>
              </w:rPr>
              <w:t xml:space="preserve"> </w:t>
            </w:r>
            <w:r>
              <w:rPr>
                <w:sz w:val="24"/>
              </w:rPr>
              <w:t>и</w:t>
            </w:r>
            <w:r>
              <w:rPr>
                <w:spacing w:val="57"/>
                <w:sz w:val="24"/>
              </w:rPr>
              <w:t xml:space="preserve"> </w:t>
            </w:r>
            <w:r>
              <w:rPr>
                <w:sz w:val="24"/>
              </w:rPr>
              <w:t>национальная</w:t>
            </w:r>
            <w:r>
              <w:rPr>
                <w:spacing w:val="57"/>
                <w:sz w:val="24"/>
              </w:rPr>
              <w:t xml:space="preserve"> </w:t>
            </w:r>
            <w:r>
              <w:rPr>
                <w:sz w:val="24"/>
              </w:rPr>
              <w:t>политика</w:t>
            </w:r>
            <w:r>
              <w:rPr>
                <w:spacing w:val="56"/>
                <w:sz w:val="24"/>
              </w:rPr>
              <w:t xml:space="preserve"> </w:t>
            </w:r>
            <w:r>
              <w:rPr>
                <w:sz w:val="24"/>
              </w:rPr>
              <w:t>1930-х</w:t>
            </w:r>
            <w:r>
              <w:rPr>
                <w:spacing w:val="59"/>
                <w:sz w:val="24"/>
              </w:rPr>
              <w:t xml:space="preserve"> </w:t>
            </w:r>
            <w:r>
              <w:rPr>
                <w:spacing w:val="-5"/>
                <w:sz w:val="24"/>
              </w:rPr>
              <w:t>гг.</w:t>
            </w:r>
          </w:p>
          <w:p w14:paraId="6AEF3016" w14:textId="77777777" w:rsidR="006026B3" w:rsidRDefault="003A27FB">
            <w:pPr>
              <w:pStyle w:val="TableParagraph"/>
              <w:spacing w:before="1" w:line="257" w:lineRule="exact"/>
              <w:ind w:left="105"/>
              <w:jc w:val="both"/>
              <w:rPr>
                <w:sz w:val="24"/>
              </w:rPr>
            </w:pPr>
            <w:r>
              <w:rPr>
                <w:sz w:val="24"/>
              </w:rPr>
              <w:t>Пропаганда</w:t>
            </w:r>
            <w:r>
              <w:rPr>
                <w:spacing w:val="-4"/>
                <w:sz w:val="24"/>
              </w:rPr>
              <w:t xml:space="preserve"> </w:t>
            </w:r>
            <w:r>
              <w:rPr>
                <w:sz w:val="24"/>
              </w:rPr>
              <w:t>и</w:t>
            </w:r>
            <w:r>
              <w:rPr>
                <w:spacing w:val="-3"/>
                <w:sz w:val="24"/>
              </w:rPr>
              <w:t xml:space="preserve"> </w:t>
            </w:r>
            <w:r>
              <w:rPr>
                <w:sz w:val="24"/>
              </w:rPr>
              <w:t>реальные</w:t>
            </w:r>
            <w:r>
              <w:rPr>
                <w:spacing w:val="-4"/>
                <w:sz w:val="24"/>
              </w:rPr>
              <w:t xml:space="preserve"> </w:t>
            </w:r>
            <w:r>
              <w:rPr>
                <w:sz w:val="24"/>
              </w:rPr>
              <w:t>достижения.</w:t>
            </w:r>
            <w:r>
              <w:rPr>
                <w:spacing w:val="-3"/>
                <w:sz w:val="24"/>
              </w:rPr>
              <w:t xml:space="preserve"> </w:t>
            </w:r>
            <w:r>
              <w:rPr>
                <w:sz w:val="24"/>
              </w:rPr>
              <w:t>Конституция</w:t>
            </w:r>
            <w:r>
              <w:rPr>
                <w:spacing w:val="-2"/>
                <w:sz w:val="24"/>
              </w:rPr>
              <w:t xml:space="preserve"> </w:t>
            </w:r>
            <w:r>
              <w:rPr>
                <w:sz w:val="24"/>
              </w:rPr>
              <w:t>СССР</w:t>
            </w:r>
            <w:r>
              <w:rPr>
                <w:spacing w:val="-3"/>
                <w:sz w:val="24"/>
              </w:rPr>
              <w:t xml:space="preserve"> </w:t>
            </w:r>
            <w:r>
              <w:rPr>
                <w:sz w:val="24"/>
              </w:rPr>
              <w:t>1936</w:t>
            </w:r>
            <w:r>
              <w:rPr>
                <w:spacing w:val="-2"/>
                <w:sz w:val="24"/>
              </w:rPr>
              <w:t xml:space="preserve"> </w:t>
            </w:r>
            <w:r>
              <w:rPr>
                <w:spacing w:val="-5"/>
                <w:sz w:val="24"/>
              </w:rPr>
              <w:t>г.</w:t>
            </w:r>
          </w:p>
        </w:tc>
        <w:tc>
          <w:tcPr>
            <w:tcW w:w="1133" w:type="dxa"/>
          </w:tcPr>
          <w:p w14:paraId="75149A06" w14:textId="77777777" w:rsidR="006026B3" w:rsidRDefault="006026B3">
            <w:pPr>
              <w:pStyle w:val="TableParagraph"/>
              <w:rPr>
                <w:sz w:val="24"/>
              </w:rPr>
            </w:pPr>
          </w:p>
        </w:tc>
        <w:tc>
          <w:tcPr>
            <w:tcW w:w="1827" w:type="dxa"/>
          </w:tcPr>
          <w:p w14:paraId="3265D6E2" w14:textId="77777777" w:rsidR="006026B3" w:rsidRDefault="006026B3">
            <w:pPr>
              <w:pStyle w:val="TableParagraph"/>
              <w:rPr>
                <w:sz w:val="24"/>
              </w:rPr>
            </w:pPr>
          </w:p>
        </w:tc>
        <w:tc>
          <w:tcPr>
            <w:tcW w:w="1512" w:type="dxa"/>
          </w:tcPr>
          <w:p w14:paraId="07F17BF0" w14:textId="77777777" w:rsidR="006026B3" w:rsidRDefault="006026B3">
            <w:pPr>
              <w:pStyle w:val="TableParagraph"/>
              <w:rPr>
                <w:sz w:val="24"/>
              </w:rPr>
            </w:pPr>
          </w:p>
        </w:tc>
      </w:tr>
      <w:tr w:rsidR="006026B3" w14:paraId="4978703B" w14:textId="77777777">
        <w:trPr>
          <w:trHeight w:val="275"/>
        </w:trPr>
        <w:tc>
          <w:tcPr>
            <w:tcW w:w="2504" w:type="dxa"/>
            <w:vMerge w:val="restart"/>
          </w:tcPr>
          <w:p w14:paraId="004D2B5B" w14:textId="77777777" w:rsidR="006026B3" w:rsidRDefault="003A27FB">
            <w:pPr>
              <w:pStyle w:val="TableParagraph"/>
              <w:ind w:left="107" w:right="351"/>
              <w:rPr>
                <w:b/>
                <w:sz w:val="24"/>
              </w:rPr>
            </w:pPr>
            <w:r>
              <w:rPr>
                <w:b/>
                <w:sz w:val="24"/>
              </w:rPr>
              <w:t xml:space="preserve">Тема 2.7. </w:t>
            </w:r>
            <w:r>
              <w:rPr>
                <w:b/>
                <w:spacing w:val="-2"/>
                <w:sz w:val="24"/>
              </w:rPr>
              <w:t>Культурное пространство</w:t>
            </w:r>
          </w:p>
          <w:p w14:paraId="2B84E188" w14:textId="77777777" w:rsidR="006026B3" w:rsidRDefault="003A27FB">
            <w:pPr>
              <w:pStyle w:val="TableParagraph"/>
              <w:ind w:left="107" w:right="100"/>
              <w:rPr>
                <w:b/>
                <w:sz w:val="24"/>
              </w:rPr>
            </w:pPr>
            <w:r>
              <w:rPr>
                <w:b/>
                <w:sz w:val="24"/>
              </w:rPr>
              <w:t>советского</w:t>
            </w:r>
            <w:r>
              <w:rPr>
                <w:b/>
                <w:spacing w:val="-3"/>
                <w:sz w:val="24"/>
              </w:rPr>
              <w:t xml:space="preserve"> </w:t>
            </w:r>
            <w:r>
              <w:rPr>
                <w:b/>
                <w:sz w:val="24"/>
              </w:rPr>
              <w:t>общества в 1920-1930-е гг.</w:t>
            </w:r>
          </w:p>
        </w:tc>
        <w:tc>
          <w:tcPr>
            <w:tcW w:w="7955" w:type="dxa"/>
          </w:tcPr>
          <w:p w14:paraId="23CCDCFA"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05461806"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6D14504E" w14:textId="77777777" w:rsidR="006026B3" w:rsidRDefault="003A27FB">
            <w:pPr>
              <w:pStyle w:val="TableParagraph"/>
              <w:ind w:left="224" w:right="213" w:hanging="4"/>
              <w:jc w:val="center"/>
              <w:rPr>
                <w:sz w:val="24"/>
              </w:rPr>
            </w:pPr>
            <w:r>
              <w:rPr>
                <w:spacing w:val="-2"/>
                <w:sz w:val="24"/>
              </w:rPr>
              <w:t>Л1-7, ЛР1,2,3,5,6,7, М1-6,</w:t>
            </w:r>
          </w:p>
          <w:p w14:paraId="3F59AE08"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6E763FBF"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45BABAC4" w14:textId="77777777">
        <w:trPr>
          <w:trHeight w:val="4968"/>
        </w:trPr>
        <w:tc>
          <w:tcPr>
            <w:tcW w:w="2504" w:type="dxa"/>
            <w:vMerge/>
            <w:tcBorders>
              <w:top w:val="nil"/>
            </w:tcBorders>
          </w:tcPr>
          <w:p w14:paraId="2C766C5D" w14:textId="77777777" w:rsidR="006026B3" w:rsidRDefault="006026B3">
            <w:pPr>
              <w:rPr>
                <w:sz w:val="2"/>
                <w:szCs w:val="2"/>
              </w:rPr>
            </w:pPr>
          </w:p>
        </w:tc>
        <w:tc>
          <w:tcPr>
            <w:tcW w:w="7955" w:type="dxa"/>
          </w:tcPr>
          <w:p w14:paraId="5627F8F6" w14:textId="77777777" w:rsidR="006026B3" w:rsidRDefault="003A27FB">
            <w:pPr>
              <w:pStyle w:val="TableParagraph"/>
              <w:ind w:left="105" w:right="102"/>
              <w:jc w:val="both"/>
              <w:rPr>
                <w:sz w:val="24"/>
              </w:rPr>
            </w:pPr>
            <w:r>
              <w:rPr>
                <w:sz w:val="24"/>
              </w:rPr>
              <w:t>Повседневная жизнь и общественные настроения в годы нэпа. Повышение общего</w:t>
            </w:r>
            <w:r>
              <w:rPr>
                <w:spacing w:val="34"/>
                <w:sz w:val="24"/>
              </w:rPr>
              <w:t xml:space="preserve">  </w:t>
            </w:r>
            <w:r>
              <w:rPr>
                <w:sz w:val="24"/>
              </w:rPr>
              <w:t>уровня</w:t>
            </w:r>
            <w:r>
              <w:rPr>
                <w:spacing w:val="32"/>
                <w:sz w:val="24"/>
              </w:rPr>
              <w:t xml:space="preserve">  </w:t>
            </w:r>
            <w:r>
              <w:rPr>
                <w:sz w:val="24"/>
              </w:rPr>
              <w:t>жизни.</w:t>
            </w:r>
            <w:r>
              <w:rPr>
                <w:spacing w:val="32"/>
                <w:sz w:val="24"/>
              </w:rPr>
              <w:t xml:space="preserve">  </w:t>
            </w:r>
            <w:r>
              <w:rPr>
                <w:sz w:val="24"/>
              </w:rPr>
              <w:t>Нэпманы</w:t>
            </w:r>
            <w:r>
              <w:rPr>
                <w:spacing w:val="32"/>
                <w:sz w:val="24"/>
              </w:rPr>
              <w:t xml:space="preserve">  </w:t>
            </w:r>
            <w:r>
              <w:rPr>
                <w:sz w:val="24"/>
              </w:rPr>
              <w:t>и</w:t>
            </w:r>
            <w:r>
              <w:rPr>
                <w:spacing w:val="33"/>
                <w:sz w:val="24"/>
              </w:rPr>
              <w:t xml:space="preserve">  </w:t>
            </w:r>
            <w:r>
              <w:rPr>
                <w:sz w:val="24"/>
              </w:rPr>
              <w:t>отношение</w:t>
            </w:r>
            <w:r>
              <w:rPr>
                <w:spacing w:val="32"/>
                <w:sz w:val="24"/>
              </w:rPr>
              <w:t xml:space="preserve">  </w:t>
            </w:r>
            <w:r>
              <w:rPr>
                <w:sz w:val="24"/>
              </w:rPr>
              <w:t>к</w:t>
            </w:r>
            <w:r>
              <w:rPr>
                <w:spacing w:val="33"/>
                <w:sz w:val="24"/>
              </w:rPr>
              <w:t xml:space="preserve">  </w:t>
            </w:r>
            <w:r>
              <w:rPr>
                <w:sz w:val="24"/>
              </w:rPr>
              <w:t>ним</w:t>
            </w:r>
            <w:r>
              <w:rPr>
                <w:spacing w:val="32"/>
                <w:sz w:val="24"/>
              </w:rPr>
              <w:t xml:space="preserve">  </w:t>
            </w:r>
            <w:r>
              <w:rPr>
                <w:sz w:val="24"/>
              </w:rPr>
              <w:t>в</w:t>
            </w:r>
            <w:r>
              <w:rPr>
                <w:spacing w:val="32"/>
                <w:sz w:val="24"/>
              </w:rPr>
              <w:t xml:space="preserve">  </w:t>
            </w:r>
            <w:r>
              <w:rPr>
                <w:spacing w:val="-2"/>
                <w:sz w:val="24"/>
              </w:rPr>
              <w:t>обществе.</w:t>
            </w:r>
          </w:p>
          <w:p w14:paraId="5686D2A7" w14:textId="77777777" w:rsidR="006026B3" w:rsidRDefault="003A27FB">
            <w:pPr>
              <w:pStyle w:val="TableParagraph"/>
              <w:ind w:left="105" w:right="97"/>
              <w:jc w:val="both"/>
              <w:rPr>
                <w:sz w:val="24"/>
              </w:rPr>
            </w:pPr>
            <w:r>
              <w:rPr>
                <w:sz w:val="24"/>
              </w:rPr>
              <w:t>«Коммунистическое чванство». Падение трудовой дисциплины. Разрушение традиционной морали. Отношение к семье, браку,</w:t>
            </w:r>
            <w:r>
              <w:rPr>
                <w:spacing w:val="40"/>
                <w:sz w:val="24"/>
              </w:rPr>
              <w:t xml:space="preserve"> </w:t>
            </w:r>
            <w:r>
              <w:rPr>
                <w:sz w:val="24"/>
              </w:rPr>
              <w:t xml:space="preserve">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w:t>
            </w:r>
            <w:r>
              <w:rPr>
                <w:spacing w:val="-2"/>
                <w:sz w:val="24"/>
              </w:rPr>
              <w:t>профессуры.</w:t>
            </w:r>
          </w:p>
          <w:p w14:paraId="0D4C2FFB" w14:textId="77777777" w:rsidR="006026B3" w:rsidRDefault="003A27FB">
            <w:pPr>
              <w:pStyle w:val="TableParagraph"/>
              <w:spacing w:line="270" w:lineRule="atLeast"/>
              <w:ind w:left="105" w:right="103"/>
              <w:jc w:val="both"/>
              <w:rPr>
                <w:sz w:val="24"/>
              </w:rPr>
            </w:pPr>
            <w:r>
              <w:rPr>
                <w:sz w:val="24"/>
              </w:rPr>
              <w:t>Создание «нового человека». Пропаганда коллективистских ценностей. Воспитание</w:t>
            </w:r>
            <w:r>
              <w:rPr>
                <w:spacing w:val="-5"/>
                <w:sz w:val="24"/>
              </w:rPr>
              <w:t xml:space="preserve"> </w:t>
            </w:r>
            <w:r>
              <w:rPr>
                <w:sz w:val="24"/>
              </w:rPr>
              <w:t>интернационализма</w:t>
            </w:r>
            <w:r>
              <w:rPr>
                <w:spacing w:val="-5"/>
                <w:sz w:val="24"/>
              </w:rPr>
              <w:t xml:space="preserve"> </w:t>
            </w:r>
            <w:r>
              <w:rPr>
                <w:sz w:val="24"/>
              </w:rPr>
              <w:t>и</w:t>
            </w:r>
            <w:r>
              <w:rPr>
                <w:spacing w:val="-3"/>
                <w:sz w:val="24"/>
              </w:rPr>
              <w:t xml:space="preserve"> </w:t>
            </w:r>
            <w:r>
              <w:rPr>
                <w:sz w:val="24"/>
              </w:rPr>
              <w:t>советского</w:t>
            </w:r>
            <w:r>
              <w:rPr>
                <w:spacing w:val="-5"/>
                <w:sz w:val="24"/>
              </w:rPr>
              <w:t xml:space="preserve"> </w:t>
            </w:r>
            <w:r>
              <w:rPr>
                <w:sz w:val="24"/>
              </w:rPr>
              <w:t>патриотизма.</w:t>
            </w:r>
            <w:r>
              <w:rPr>
                <w:spacing w:val="-4"/>
                <w:sz w:val="24"/>
              </w:rPr>
              <w:t xml:space="preserve"> </w:t>
            </w:r>
            <w:r>
              <w:rPr>
                <w:sz w:val="24"/>
              </w:rPr>
              <w:t>Общественный энтузиазм</w:t>
            </w:r>
            <w:r>
              <w:rPr>
                <w:spacing w:val="66"/>
                <w:w w:val="150"/>
                <w:sz w:val="24"/>
              </w:rPr>
              <w:t xml:space="preserve"> </w:t>
            </w:r>
            <w:r>
              <w:rPr>
                <w:sz w:val="24"/>
              </w:rPr>
              <w:t>периода</w:t>
            </w:r>
            <w:r>
              <w:rPr>
                <w:spacing w:val="69"/>
                <w:w w:val="150"/>
                <w:sz w:val="24"/>
              </w:rPr>
              <w:t xml:space="preserve"> </w:t>
            </w:r>
            <w:r>
              <w:rPr>
                <w:sz w:val="24"/>
              </w:rPr>
              <w:t>первых</w:t>
            </w:r>
            <w:r>
              <w:rPr>
                <w:spacing w:val="71"/>
                <w:w w:val="150"/>
                <w:sz w:val="24"/>
              </w:rPr>
              <w:t xml:space="preserve"> </w:t>
            </w:r>
            <w:r>
              <w:rPr>
                <w:sz w:val="24"/>
              </w:rPr>
              <w:t>пятилеток.</w:t>
            </w:r>
            <w:r>
              <w:rPr>
                <w:spacing w:val="67"/>
                <w:w w:val="150"/>
                <w:sz w:val="24"/>
              </w:rPr>
              <w:t xml:space="preserve"> </w:t>
            </w:r>
            <w:r>
              <w:rPr>
                <w:sz w:val="24"/>
              </w:rPr>
              <w:t>Рабселькоры.</w:t>
            </w:r>
            <w:r>
              <w:rPr>
                <w:spacing w:val="68"/>
                <w:w w:val="150"/>
                <w:sz w:val="24"/>
              </w:rPr>
              <w:t xml:space="preserve"> </w:t>
            </w:r>
            <w:r>
              <w:rPr>
                <w:sz w:val="24"/>
              </w:rPr>
              <w:t>Развитие</w:t>
            </w:r>
            <w:r>
              <w:rPr>
                <w:spacing w:val="69"/>
                <w:w w:val="150"/>
                <w:sz w:val="24"/>
              </w:rPr>
              <w:t xml:space="preserve"> </w:t>
            </w:r>
            <w:r>
              <w:rPr>
                <w:spacing w:val="-2"/>
                <w:sz w:val="24"/>
              </w:rPr>
              <w:t>спорта.</w:t>
            </w:r>
          </w:p>
        </w:tc>
        <w:tc>
          <w:tcPr>
            <w:tcW w:w="1133" w:type="dxa"/>
            <w:vMerge/>
            <w:tcBorders>
              <w:top w:val="nil"/>
            </w:tcBorders>
          </w:tcPr>
          <w:p w14:paraId="3ED96575" w14:textId="77777777" w:rsidR="006026B3" w:rsidRDefault="006026B3">
            <w:pPr>
              <w:rPr>
                <w:sz w:val="2"/>
                <w:szCs w:val="2"/>
              </w:rPr>
            </w:pPr>
          </w:p>
        </w:tc>
        <w:tc>
          <w:tcPr>
            <w:tcW w:w="1827" w:type="dxa"/>
            <w:vMerge/>
            <w:tcBorders>
              <w:top w:val="nil"/>
            </w:tcBorders>
          </w:tcPr>
          <w:p w14:paraId="351618F7" w14:textId="77777777" w:rsidR="006026B3" w:rsidRDefault="006026B3">
            <w:pPr>
              <w:rPr>
                <w:sz w:val="2"/>
                <w:szCs w:val="2"/>
              </w:rPr>
            </w:pPr>
          </w:p>
        </w:tc>
        <w:tc>
          <w:tcPr>
            <w:tcW w:w="1512" w:type="dxa"/>
            <w:vMerge/>
            <w:tcBorders>
              <w:top w:val="nil"/>
            </w:tcBorders>
          </w:tcPr>
          <w:p w14:paraId="2BC87EF1" w14:textId="77777777" w:rsidR="006026B3" w:rsidRDefault="006026B3">
            <w:pPr>
              <w:rPr>
                <w:sz w:val="2"/>
                <w:szCs w:val="2"/>
              </w:rPr>
            </w:pPr>
          </w:p>
        </w:tc>
      </w:tr>
    </w:tbl>
    <w:p w14:paraId="279BDB87" w14:textId="77777777" w:rsidR="006026B3" w:rsidRDefault="006026B3">
      <w:pPr>
        <w:rPr>
          <w:sz w:val="2"/>
          <w:szCs w:val="2"/>
        </w:rPr>
        <w:sectPr w:rsidR="006026B3">
          <w:pgSz w:w="16840" w:h="11910" w:orient="landscape"/>
          <w:pgMar w:top="1100" w:right="992" w:bottom="1140" w:left="850" w:header="0" w:footer="906" w:gutter="0"/>
          <w:cols w:space="720"/>
        </w:sectPr>
      </w:pPr>
    </w:p>
    <w:p w14:paraId="21419A38"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1C39D0E8" w14:textId="77777777">
        <w:trPr>
          <w:trHeight w:hRule="exact" w:val="6359"/>
        </w:trPr>
        <w:tc>
          <w:tcPr>
            <w:tcW w:w="2504" w:type="dxa"/>
          </w:tcPr>
          <w:p w14:paraId="6CC61774" w14:textId="77777777" w:rsidR="006026B3" w:rsidRDefault="006026B3">
            <w:pPr>
              <w:pStyle w:val="TableParagraph"/>
              <w:rPr>
                <w:sz w:val="24"/>
              </w:rPr>
            </w:pPr>
          </w:p>
        </w:tc>
        <w:tc>
          <w:tcPr>
            <w:tcW w:w="7955" w:type="dxa"/>
          </w:tcPr>
          <w:p w14:paraId="067EB76D" w14:textId="77777777" w:rsidR="006026B3" w:rsidRDefault="003A27FB">
            <w:pPr>
              <w:pStyle w:val="TableParagraph"/>
              <w:spacing w:before="1"/>
              <w:ind w:left="100" w:right="105"/>
              <w:jc w:val="both"/>
              <w:rPr>
                <w:sz w:val="24"/>
              </w:rPr>
            </w:pPr>
            <w:r>
              <w:rPr>
                <w:sz w:val="24"/>
              </w:rPr>
              <w:t>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w:t>
            </w:r>
            <w:r>
              <w:rPr>
                <w:spacing w:val="40"/>
                <w:sz w:val="24"/>
              </w:rPr>
              <w:t xml:space="preserve"> </w:t>
            </w:r>
            <w:r>
              <w:rPr>
                <w:sz w:val="24"/>
              </w:rPr>
              <w:t>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w:t>
            </w:r>
            <w:r>
              <w:rPr>
                <w:spacing w:val="-2"/>
                <w:sz w:val="24"/>
              </w:rPr>
              <w:t xml:space="preserve"> </w:t>
            </w:r>
            <w:r>
              <w:rPr>
                <w:sz w:val="24"/>
              </w:rPr>
              <w:t>советской</w:t>
            </w:r>
            <w:r>
              <w:rPr>
                <w:spacing w:val="-1"/>
                <w:sz w:val="24"/>
              </w:rPr>
              <w:t xml:space="preserve"> </w:t>
            </w:r>
            <w:r>
              <w:rPr>
                <w:sz w:val="24"/>
              </w:rPr>
              <w:t>культуры</w:t>
            </w:r>
            <w:r>
              <w:rPr>
                <w:spacing w:val="-1"/>
                <w:sz w:val="24"/>
              </w:rPr>
              <w:t xml:space="preserve"> </w:t>
            </w:r>
            <w:r>
              <w:rPr>
                <w:sz w:val="24"/>
              </w:rPr>
              <w:t>и ее</w:t>
            </w:r>
            <w:r>
              <w:rPr>
                <w:spacing w:val="-2"/>
                <w:sz w:val="24"/>
              </w:rPr>
              <w:t xml:space="preserve"> </w:t>
            </w:r>
            <w:r>
              <w:rPr>
                <w:sz w:val="24"/>
              </w:rPr>
              <w:t>основные</w:t>
            </w:r>
            <w:r>
              <w:rPr>
                <w:spacing w:val="-2"/>
                <w:sz w:val="24"/>
              </w:rPr>
              <w:t xml:space="preserve"> </w:t>
            </w:r>
            <w:r>
              <w:rPr>
                <w:sz w:val="24"/>
              </w:rPr>
              <w:t>характеристики.</w:t>
            </w:r>
            <w:r>
              <w:rPr>
                <w:spacing w:val="-1"/>
                <w:sz w:val="24"/>
              </w:rPr>
              <w:t xml:space="preserve"> </w:t>
            </w:r>
            <w:r>
              <w:rPr>
                <w:sz w:val="24"/>
              </w:rPr>
              <w:t>Создание творческих союзов и их роль в пропаганде советской культуры. Социалистический реализм как художественный метод.</w:t>
            </w:r>
          </w:p>
          <w:p w14:paraId="464F94DB" w14:textId="77777777" w:rsidR="006026B3" w:rsidRDefault="003A27FB">
            <w:pPr>
              <w:pStyle w:val="TableParagraph"/>
              <w:spacing w:before="1"/>
              <w:ind w:left="100"/>
              <w:jc w:val="both"/>
              <w:rPr>
                <w:sz w:val="24"/>
              </w:rPr>
            </w:pPr>
            <w:r>
              <w:rPr>
                <w:sz w:val="24"/>
              </w:rPr>
              <w:t>Литература</w:t>
            </w:r>
            <w:r>
              <w:rPr>
                <w:spacing w:val="-6"/>
                <w:sz w:val="24"/>
              </w:rPr>
              <w:t xml:space="preserve"> </w:t>
            </w:r>
            <w:r>
              <w:rPr>
                <w:sz w:val="24"/>
              </w:rPr>
              <w:t>и</w:t>
            </w:r>
            <w:r>
              <w:rPr>
                <w:spacing w:val="-2"/>
                <w:sz w:val="24"/>
              </w:rPr>
              <w:t xml:space="preserve"> </w:t>
            </w:r>
            <w:r>
              <w:rPr>
                <w:sz w:val="24"/>
              </w:rPr>
              <w:t>кинематограф</w:t>
            </w:r>
            <w:r>
              <w:rPr>
                <w:spacing w:val="-2"/>
                <w:sz w:val="24"/>
              </w:rPr>
              <w:t xml:space="preserve"> </w:t>
            </w:r>
            <w:r>
              <w:rPr>
                <w:sz w:val="24"/>
              </w:rPr>
              <w:t>1930-х гг.</w:t>
            </w:r>
            <w:r>
              <w:rPr>
                <w:spacing w:val="-2"/>
                <w:sz w:val="24"/>
              </w:rPr>
              <w:t xml:space="preserve"> </w:t>
            </w:r>
            <w:r>
              <w:rPr>
                <w:sz w:val="24"/>
              </w:rPr>
              <w:t>Культура</w:t>
            </w:r>
            <w:r>
              <w:rPr>
                <w:spacing w:val="-3"/>
                <w:sz w:val="24"/>
              </w:rPr>
              <w:t xml:space="preserve"> </w:t>
            </w:r>
            <w:r>
              <w:rPr>
                <w:sz w:val="24"/>
              </w:rPr>
              <w:t>русского</w:t>
            </w:r>
            <w:r>
              <w:rPr>
                <w:spacing w:val="-2"/>
                <w:sz w:val="24"/>
              </w:rPr>
              <w:t xml:space="preserve"> зарубежья.</w:t>
            </w:r>
          </w:p>
          <w:p w14:paraId="760E819A" w14:textId="77777777" w:rsidR="006026B3" w:rsidRDefault="003A27FB">
            <w:pPr>
              <w:pStyle w:val="TableParagraph"/>
              <w:ind w:left="100" w:right="100"/>
              <w:jc w:val="both"/>
              <w:rPr>
                <w:sz w:val="24"/>
              </w:rPr>
            </w:pPr>
            <w:r>
              <w:rPr>
                <w:sz w:val="24"/>
              </w:rPr>
              <w:t>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w:t>
            </w:r>
            <w:r>
              <w:rPr>
                <w:spacing w:val="-6"/>
                <w:sz w:val="24"/>
              </w:rPr>
              <w:t xml:space="preserve"> </w:t>
            </w:r>
            <w:r>
              <w:rPr>
                <w:sz w:val="24"/>
              </w:rPr>
              <w:t>интеллигенции.</w:t>
            </w:r>
            <w:r>
              <w:rPr>
                <w:spacing w:val="-7"/>
                <w:sz w:val="24"/>
              </w:rPr>
              <w:t xml:space="preserve"> </w:t>
            </w:r>
            <w:r>
              <w:rPr>
                <w:sz w:val="24"/>
              </w:rPr>
              <w:t>Общественные</w:t>
            </w:r>
            <w:r>
              <w:rPr>
                <w:spacing w:val="-8"/>
                <w:sz w:val="24"/>
              </w:rPr>
              <w:t xml:space="preserve"> </w:t>
            </w:r>
            <w:r>
              <w:rPr>
                <w:sz w:val="24"/>
              </w:rPr>
              <w:t>настроения.</w:t>
            </w:r>
            <w:r>
              <w:rPr>
                <w:spacing w:val="-7"/>
                <w:sz w:val="24"/>
              </w:rPr>
              <w:t xml:space="preserve"> </w:t>
            </w:r>
            <w:r>
              <w:rPr>
                <w:sz w:val="24"/>
              </w:rPr>
              <w:t>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 спортивные</w:t>
            </w:r>
            <w:r>
              <w:rPr>
                <w:spacing w:val="54"/>
                <w:sz w:val="24"/>
              </w:rPr>
              <w:t xml:space="preserve"> </w:t>
            </w:r>
            <w:r>
              <w:rPr>
                <w:sz w:val="24"/>
              </w:rPr>
              <w:t>организации.</w:t>
            </w:r>
            <w:r>
              <w:rPr>
                <w:spacing w:val="58"/>
                <w:sz w:val="24"/>
              </w:rPr>
              <w:t xml:space="preserve"> </w:t>
            </w:r>
            <w:r>
              <w:rPr>
                <w:sz w:val="24"/>
              </w:rPr>
              <w:t>Материнство</w:t>
            </w:r>
            <w:r>
              <w:rPr>
                <w:spacing w:val="58"/>
                <w:sz w:val="24"/>
              </w:rPr>
              <w:t xml:space="preserve"> </w:t>
            </w:r>
            <w:r>
              <w:rPr>
                <w:sz w:val="24"/>
              </w:rPr>
              <w:t>и</w:t>
            </w:r>
            <w:r>
              <w:rPr>
                <w:spacing w:val="59"/>
                <w:sz w:val="24"/>
              </w:rPr>
              <w:t xml:space="preserve"> </w:t>
            </w:r>
            <w:r>
              <w:rPr>
                <w:sz w:val="24"/>
              </w:rPr>
              <w:t>детство</w:t>
            </w:r>
            <w:r>
              <w:rPr>
                <w:spacing w:val="57"/>
                <w:sz w:val="24"/>
              </w:rPr>
              <w:t xml:space="preserve"> </w:t>
            </w:r>
            <w:r>
              <w:rPr>
                <w:sz w:val="24"/>
              </w:rPr>
              <w:t>в</w:t>
            </w:r>
            <w:r>
              <w:rPr>
                <w:spacing w:val="58"/>
                <w:sz w:val="24"/>
              </w:rPr>
              <w:t xml:space="preserve"> </w:t>
            </w:r>
            <w:r>
              <w:rPr>
                <w:sz w:val="24"/>
              </w:rPr>
              <w:t>1930‑е</w:t>
            </w:r>
            <w:r>
              <w:rPr>
                <w:spacing w:val="56"/>
                <w:sz w:val="24"/>
              </w:rPr>
              <w:t xml:space="preserve"> </w:t>
            </w:r>
            <w:r>
              <w:rPr>
                <w:sz w:val="24"/>
              </w:rPr>
              <w:t>гг.</w:t>
            </w:r>
            <w:r>
              <w:rPr>
                <w:spacing w:val="58"/>
                <w:sz w:val="24"/>
              </w:rPr>
              <w:t xml:space="preserve"> </w:t>
            </w:r>
            <w:r>
              <w:rPr>
                <w:sz w:val="24"/>
              </w:rPr>
              <w:t>Жизнь</w:t>
            </w:r>
            <w:r>
              <w:rPr>
                <w:spacing w:val="59"/>
                <w:sz w:val="24"/>
              </w:rPr>
              <w:t xml:space="preserve"> </w:t>
            </w:r>
            <w:r>
              <w:rPr>
                <w:spacing w:val="-10"/>
                <w:sz w:val="24"/>
              </w:rPr>
              <w:t>в</w:t>
            </w:r>
          </w:p>
          <w:p w14:paraId="258EEE4D" w14:textId="77777777" w:rsidR="006026B3" w:rsidRDefault="003A27FB">
            <w:pPr>
              <w:pStyle w:val="TableParagraph"/>
              <w:spacing w:line="255" w:lineRule="exact"/>
              <w:ind w:left="100"/>
              <w:jc w:val="both"/>
              <w:rPr>
                <w:sz w:val="24"/>
              </w:rPr>
            </w:pPr>
            <w:r>
              <w:rPr>
                <w:sz w:val="24"/>
              </w:rPr>
              <w:t>деревне.</w:t>
            </w:r>
            <w:r>
              <w:rPr>
                <w:spacing w:val="-4"/>
                <w:sz w:val="24"/>
              </w:rPr>
              <w:t xml:space="preserve"> </w:t>
            </w:r>
            <w:r>
              <w:rPr>
                <w:sz w:val="24"/>
              </w:rPr>
              <w:t>Трудодни.</w:t>
            </w:r>
            <w:r>
              <w:rPr>
                <w:spacing w:val="-3"/>
                <w:sz w:val="24"/>
              </w:rPr>
              <w:t xml:space="preserve"> </w:t>
            </w:r>
            <w:r>
              <w:rPr>
                <w:spacing w:val="-2"/>
                <w:sz w:val="24"/>
              </w:rPr>
              <w:t>Единоличники.</w:t>
            </w:r>
          </w:p>
        </w:tc>
        <w:tc>
          <w:tcPr>
            <w:tcW w:w="1133" w:type="dxa"/>
          </w:tcPr>
          <w:p w14:paraId="7758D576" w14:textId="77777777" w:rsidR="006026B3" w:rsidRDefault="006026B3">
            <w:pPr>
              <w:pStyle w:val="TableParagraph"/>
              <w:rPr>
                <w:sz w:val="24"/>
              </w:rPr>
            </w:pPr>
          </w:p>
        </w:tc>
        <w:tc>
          <w:tcPr>
            <w:tcW w:w="1827" w:type="dxa"/>
            <w:vMerge w:val="restart"/>
          </w:tcPr>
          <w:p w14:paraId="260219BD" w14:textId="77777777" w:rsidR="006026B3" w:rsidRDefault="006026B3">
            <w:pPr>
              <w:pStyle w:val="TableParagraph"/>
              <w:rPr>
                <w:sz w:val="24"/>
              </w:rPr>
            </w:pPr>
          </w:p>
        </w:tc>
        <w:tc>
          <w:tcPr>
            <w:tcW w:w="1512" w:type="dxa"/>
          </w:tcPr>
          <w:p w14:paraId="39A22387" w14:textId="77777777" w:rsidR="006026B3" w:rsidRDefault="006026B3">
            <w:pPr>
              <w:pStyle w:val="TableParagraph"/>
              <w:rPr>
                <w:sz w:val="24"/>
              </w:rPr>
            </w:pPr>
          </w:p>
        </w:tc>
      </w:tr>
      <w:tr w:rsidR="006026B3" w14:paraId="1DF7DBAB" w14:textId="77777777">
        <w:trPr>
          <w:trHeight w:hRule="exact" w:val="287"/>
        </w:trPr>
        <w:tc>
          <w:tcPr>
            <w:tcW w:w="2504" w:type="dxa"/>
            <w:vMerge w:val="restart"/>
          </w:tcPr>
          <w:p w14:paraId="7110061B" w14:textId="77777777" w:rsidR="006026B3" w:rsidRDefault="006026B3">
            <w:pPr>
              <w:pStyle w:val="TableParagraph"/>
              <w:rPr>
                <w:sz w:val="24"/>
              </w:rPr>
            </w:pPr>
          </w:p>
        </w:tc>
        <w:tc>
          <w:tcPr>
            <w:tcW w:w="7955" w:type="dxa"/>
          </w:tcPr>
          <w:p w14:paraId="0EC731FF" w14:textId="77777777" w:rsidR="006026B3" w:rsidRDefault="003A27FB">
            <w:pPr>
              <w:pStyle w:val="TableParagraph"/>
              <w:spacing w:before="1" w:line="257" w:lineRule="exact"/>
              <w:ind w:left="100"/>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№4:</w:t>
            </w:r>
          </w:p>
        </w:tc>
        <w:tc>
          <w:tcPr>
            <w:tcW w:w="1133" w:type="dxa"/>
            <w:vMerge w:val="restart"/>
          </w:tcPr>
          <w:p w14:paraId="0AD5C49A" w14:textId="77777777" w:rsidR="006026B3" w:rsidRDefault="003A27FB">
            <w:pPr>
              <w:pStyle w:val="TableParagraph"/>
              <w:spacing w:before="1"/>
              <w:ind w:left="3" w:right="5"/>
              <w:jc w:val="center"/>
              <w:rPr>
                <w:sz w:val="24"/>
              </w:rPr>
            </w:pPr>
            <w:r>
              <w:rPr>
                <w:spacing w:val="-10"/>
                <w:sz w:val="24"/>
              </w:rPr>
              <w:t>2</w:t>
            </w:r>
          </w:p>
        </w:tc>
        <w:tc>
          <w:tcPr>
            <w:tcW w:w="1827" w:type="dxa"/>
            <w:vMerge/>
            <w:tcBorders>
              <w:top w:val="nil"/>
            </w:tcBorders>
          </w:tcPr>
          <w:p w14:paraId="45E40DEE" w14:textId="77777777" w:rsidR="006026B3" w:rsidRDefault="006026B3">
            <w:pPr>
              <w:rPr>
                <w:sz w:val="2"/>
                <w:szCs w:val="2"/>
              </w:rPr>
            </w:pPr>
          </w:p>
        </w:tc>
        <w:tc>
          <w:tcPr>
            <w:tcW w:w="1512" w:type="dxa"/>
            <w:vMerge w:val="restart"/>
          </w:tcPr>
          <w:p w14:paraId="58F72FF6" w14:textId="77777777" w:rsidR="006026B3" w:rsidRDefault="003A27FB">
            <w:pPr>
              <w:pStyle w:val="TableParagraph"/>
              <w:spacing w:before="1"/>
              <w:ind w:left="1" w:right="5"/>
              <w:jc w:val="center"/>
              <w:rPr>
                <w:sz w:val="24"/>
              </w:rPr>
            </w:pPr>
            <w:r>
              <w:rPr>
                <w:spacing w:val="-5"/>
                <w:sz w:val="24"/>
              </w:rPr>
              <w:t>ПР</w:t>
            </w:r>
          </w:p>
        </w:tc>
      </w:tr>
      <w:tr w:rsidR="006026B3" w14:paraId="3CBCBB69" w14:textId="77777777">
        <w:trPr>
          <w:trHeight w:hRule="exact" w:val="285"/>
        </w:trPr>
        <w:tc>
          <w:tcPr>
            <w:tcW w:w="2504" w:type="dxa"/>
            <w:vMerge/>
            <w:tcBorders>
              <w:top w:val="nil"/>
            </w:tcBorders>
          </w:tcPr>
          <w:p w14:paraId="48B2E6CB" w14:textId="77777777" w:rsidR="006026B3" w:rsidRDefault="006026B3">
            <w:pPr>
              <w:rPr>
                <w:sz w:val="2"/>
                <w:szCs w:val="2"/>
              </w:rPr>
            </w:pPr>
          </w:p>
        </w:tc>
        <w:tc>
          <w:tcPr>
            <w:tcW w:w="7955" w:type="dxa"/>
          </w:tcPr>
          <w:p w14:paraId="124CD204" w14:textId="77777777" w:rsidR="006026B3" w:rsidRDefault="003A27FB">
            <w:pPr>
              <w:pStyle w:val="TableParagraph"/>
              <w:spacing w:line="256" w:lineRule="exact"/>
              <w:ind w:left="100"/>
              <w:rPr>
                <w:sz w:val="24"/>
              </w:rPr>
            </w:pPr>
            <w:r>
              <w:rPr>
                <w:sz w:val="24"/>
              </w:rPr>
              <w:t>Культурная</w:t>
            </w:r>
            <w:r>
              <w:rPr>
                <w:spacing w:val="-5"/>
                <w:sz w:val="24"/>
              </w:rPr>
              <w:t xml:space="preserve"> </w:t>
            </w:r>
            <w:r>
              <w:rPr>
                <w:sz w:val="24"/>
              </w:rPr>
              <w:t>революция</w:t>
            </w:r>
            <w:r>
              <w:rPr>
                <w:spacing w:val="-5"/>
                <w:sz w:val="24"/>
              </w:rPr>
              <w:t xml:space="preserve"> </w:t>
            </w:r>
            <w:r>
              <w:rPr>
                <w:sz w:val="24"/>
              </w:rPr>
              <w:t>и «угар»</w:t>
            </w:r>
            <w:r>
              <w:rPr>
                <w:spacing w:val="-11"/>
                <w:sz w:val="24"/>
              </w:rPr>
              <w:t xml:space="preserve"> </w:t>
            </w:r>
            <w:r>
              <w:rPr>
                <w:spacing w:val="-4"/>
                <w:sz w:val="24"/>
              </w:rPr>
              <w:t>нэпа.</w:t>
            </w:r>
          </w:p>
        </w:tc>
        <w:tc>
          <w:tcPr>
            <w:tcW w:w="1133" w:type="dxa"/>
            <w:vMerge/>
            <w:tcBorders>
              <w:top w:val="nil"/>
            </w:tcBorders>
          </w:tcPr>
          <w:p w14:paraId="282195E2" w14:textId="77777777" w:rsidR="006026B3" w:rsidRDefault="006026B3">
            <w:pPr>
              <w:rPr>
                <w:sz w:val="2"/>
                <w:szCs w:val="2"/>
              </w:rPr>
            </w:pPr>
          </w:p>
        </w:tc>
        <w:tc>
          <w:tcPr>
            <w:tcW w:w="1827" w:type="dxa"/>
            <w:vMerge/>
            <w:tcBorders>
              <w:top w:val="nil"/>
            </w:tcBorders>
          </w:tcPr>
          <w:p w14:paraId="2B7FBBF2" w14:textId="77777777" w:rsidR="006026B3" w:rsidRDefault="006026B3">
            <w:pPr>
              <w:rPr>
                <w:sz w:val="2"/>
                <w:szCs w:val="2"/>
              </w:rPr>
            </w:pPr>
          </w:p>
        </w:tc>
        <w:tc>
          <w:tcPr>
            <w:tcW w:w="1512" w:type="dxa"/>
            <w:vMerge/>
            <w:tcBorders>
              <w:top w:val="nil"/>
            </w:tcBorders>
          </w:tcPr>
          <w:p w14:paraId="5E59F945" w14:textId="77777777" w:rsidR="006026B3" w:rsidRDefault="006026B3">
            <w:pPr>
              <w:rPr>
                <w:sz w:val="2"/>
                <w:szCs w:val="2"/>
              </w:rPr>
            </w:pPr>
          </w:p>
        </w:tc>
      </w:tr>
      <w:tr w:rsidR="006026B3" w14:paraId="50C1C525" w14:textId="77777777">
        <w:trPr>
          <w:trHeight w:hRule="exact" w:val="285"/>
        </w:trPr>
        <w:tc>
          <w:tcPr>
            <w:tcW w:w="2504" w:type="dxa"/>
            <w:vMerge w:val="restart"/>
          </w:tcPr>
          <w:p w14:paraId="2F6E81D7" w14:textId="77777777" w:rsidR="006026B3" w:rsidRDefault="003A27FB">
            <w:pPr>
              <w:pStyle w:val="TableParagraph"/>
              <w:ind w:left="102" w:right="102"/>
              <w:rPr>
                <w:b/>
                <w:sz w:val="24"/>
              </w:rPr>
            </w:pPr>
            <w:r>
              <w:rPr>
                <w:b/>
                <w:sz w:val="24"/>
              </w:rPr>
              <w:t xml:space="preserve">Тема 2.8. </w:t>
            </w:r>
            <w:r>
              <w:rPr>
                <w:b/>
                <w:spacing w:val="-2"/>
                <w:sz w:val="24"/>
              </w:rPr>
              <w:t xml:space="preserve">Революционные </w:t>
            </w:r>
            <w:r>
              <w:rPr>
                <w:b/>
                <w:sz w:val="24"/>
              </w:rPr>
              <w:t xml:space="preserve">события 1918 – </w:t>
            </w:r>
            <w:r>
              <w:rPr>
                <w:b/>
                <w:spacing w:val="-2"/>
                <w:sz w:val="24"/>
              </w:rPr>
              <w:t>начала</w:t>
            </w:r>
          </w:p>
          <w:p w14:paraId="3D77CEA7" w14:textId="77777777" w:rsidR="006026B3" w:rsidRDefault="003A27FB">
            <w:pPr>
              <w:pStyle w:val="TableParagraph"/>
              <w:spacing w:line="257" w:lineRule="exact"/>
              <w:ind w:left="102"/>
              <w:rPr>
                <w:b/>
                <w:sz w:val="24"/>
              </w:rPr>
            </w:pPr>
            <w:r>
              <w:rPr>
                <w:b/>
                <w:sz w:val="24"/>
              </w:rPr>
              <w:t>1920-х</w:t>
            </w:r>
            <w:r>
              <w:rPr>
                <w:b/>
                <w:spacing w:val="-1"/>
                <w:sz w:val="24"/>
              </w:rPr>
              <w:t xml:space="preserve"> </w:t>
            </w:r>
            <w:r>
              <w:rPr>
                <w:b/>
                <w:spacing w:val="-5"/>
                <w:sz w:val="24"/>
              </w:rPr>
              <w:t>гг.</w:t>
            </w:r>
          </w:p>
        </w:tc>
        <w:tc>
          <w:tcPr>
            <w:tcW w:w="7955" w:type="dxa"/>
          </w:tcPr>
          <w:p w14:paraId="383FA353"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7C698C01"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782CEEEE" w14:textId="77777777" w:rsidR="006026B3" w:rsidRDefault="003A27FB">
            <w:pPr>
              <w:pStyle w:val="TableParagraph"/>
              <w:ind w:left="220" w:right="217" w:hanging="4"/>
              <w:jc w:val="center"/>
              <w:rPr>
                <w:sz w:val="24"/>
              </w:rPr>
            </w:pPr>
            <w:r>
              <w:rPr>
                <w:spacing w:val="-2"/>
                <w:sz w:val="24"/>
              </w:rPr>
              <w:t>Л1-7, ЛР1,2,3,5,6,7, М1-6,</w:t>
            </w:r>
          </w:p>
          <w:p w14:paraId="6ED7284E"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4F321E50"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765C42E5" w14:textId="77777777">
        <w:trPr>
          <w:trHeight w:hRule="exact" w:val="1104"/>
        </w:trPr>
        <w:tc>
          <w:tcPr>
            <w:tcW w:w="2504" w:type="dxa"/>
            <w:vMerge/>
            <w:tcBorders>
              <w:top w:val="nil"/>
            </w:tcBorders>
          </w:tcPr>
          <w:p w14:paraId="34B4ED5D" w14:textId="77777777" w:rsidR="006026B3" w:rsidRDefault="006026B3">
            <w:pPr>
              <w:rPr>
                <w:sz w:val="2"/>
                <w:szCs w:val="2"/>
              </w:rPr>
            </w:pPr>
          </w:p>
        </w:tc>
        <w:tc>
          <w:tcPr>
            <w:tcW w:w="7955" w:type="dxa"/>
            <w:vMerge w:val="restart"/>
          </w:tcPr>
          <w:p w14:paraId="1C02E938" w14:textId="77777777" w:rsidR="006026B3" w:rsidRDefault="003A27FB">
            <w:pPr>
              <w:pStyle w:val="TableParagraph"/>
              <w:ind w:left="100" w:right="102"/>
              <w:jc w:val="both"/>
              <w:rPr>
                <w:sz w:val="24"/>
              </w:rPr>
            </w:pPr>
            <w:r>
              <w:rPr>
                <w:sz w:val="24"/>
              </w:rPr>
              <w:t>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w:t>
            </w:r>
            <w:r>
              <w:rPr>
                <w:spacing w:val="80"/>
                <w:sz w:val="24"/>
              </w:rPr>
              <w:t xml:space="preserve"> </w:t>
            </w:r>
            <w:r>
              <w:rPr>
                <w:sz w:val="24"/>
              </w:rPr>
              <w:t>Великая</w:t>
            </w:r>
            <w:r>
              <w:rPr>
                <w:spacing w:val="80"/>
                <w:sz w:val="24"/>
              </w:rPr>
              <w:t xml:space="preserve"> </w:t>
            </w:r>
            <w:r>
              <w:rPr>
                <w:sz w:val="24"/>
              </w:rPr>
              <w:t>российская</w:t>
            </w:r>
            <w:r>
              <w:rPr>
                <w:spacing w:val="80"/>
                <w:sz w:val="24"/>
              </w:rPr>
              <w:t xml:space="preserve"> </w:t>
            </w:r>
            <w:r>
              <w:rPr>
                <w:sz w:val="24"/>
              </w:rPr>
              <w:t>революция</w:t>
            </w:r>
            <w:r>
              <w:rPr>
                <w:spacing w:val="80"/>
                <w:sz w:val="24"/>
              </w:rPr>
              <w:t xml:space="preserve"> </w:t>
            </w:r>
            <w:r>
              <w:rPr>
                <w:sz w:val="24"/>
              </w:rPr>
              <w:t>и</w:t>
            </w:r>
            <w:r>
              <w:rPr>
                <w:spacing w:val="80"/>
                <w:sz w:val="24"/>
              </w:rPr>
              <w:t xml:space="preserve"> </w:t>
            </w:r>
            <w:r>
              <w:rPr>
                <w:sz w:val="24"/>
              </w:rPr>
              <w:t>ее</w:t>
            </w:r>
            <w:r>
              <w:rPr>
                <w:spacing w:val="80"/>
                <w:sz w:val="24"/>
              </w:rPr>
              <w:t xml:space="preserve"> </w:t>
            </w:r>
            <w:r>
              <w:rPr>
                <w:sz w:val="24"/>
              </w:rPr>
              <w:t>влияние</w:t>
            </w:r>
            <w:r>
              <w:rPr>
                <w:spacing w:val="80"/>
                <w:sz w:val="24"/>
              </w:rPr>
              <w:t xml:space="preserve"> </w:t>
            </w:r>
            <w:r>
              <w:rPr>
                <w:sz w:val="24"/>
              </w:rPr>
              <w:t>на</w:t>
            </w:r>
            <w:r>
              <w:rPr>
                <w:spacing w:val="80"/>
                <w:sz w:val="24"/>
              </w:rPr>
              <w:t xml:space="preserve"> </w:t>
            </w:r>
            <w:r>
              <w:rPr>
                <w:sz w:val="24"/>
              </w:rPr>
              <w:t>мировую</w:t>
            </w:r>
          </w:p>
          <w:p w14:paraId="36B9DA6B" w14:textId="77777777" w:rsidR="006026B3" w:rsidRDefault="003A27FB">
            <w:pPr>
              <w:pStyle w:val="TableParagraph"/>
              <w:spacing w:line="270" w:lineRule="atLeast"/>
              <w:ind w:left="100" w:right="105"/>
              <w:jc w:val="both"/>
              <w:rPr>
                <w:sz w:val="24"/>
              </w:rPr>
            </w:pPr>
            <w:r>
              <w:rPr>
                <w:sz w:val="24"/>
              </w:rPr>
              <w:t>историю. Революционная волна 1918—1919 гг. в Европе. Ноябрьская революция</w:t>
            </w:r>
            <w:r>
              <w:rPr>
                <w:spacing w:val="50"/>
                <w:sz w:val="24"/>
              </w:rPr>
              <w:t xml:space="preserve"> </w:t>
            </w:r>
            <w:r>
              <w:rPr>
                <w:sz w:val="24"/>
              </w:rPr>
              <w:t>в</w:t>
            </w:r>
            <w:r>
              <w:rPr>
                <w:spacing w:val="51"/>
                <w:sz w:val="24"/>
              </w:rPr>
              <w:t xml:space="preserve"> </w:t>
            </w:r>
            <w:r>
              <w:rPr>
                <w:sz w:val="24"/>
              </w:rPr>
              <w:t>Германии.</w:t>
            </w:r>
            <w:r>
              <w:rPr>
                <w:spacing w:val="53"/>
                <w:sz w:val="24"/>
              </w:rPr>
              <w:t xml:space="preserve"> </w:t>
            </w:r>
            <w:r>
              <w:rPr>
                <w:sz w:val="24"/>
              </w:rPr>
              <w:t>Веймарская</w:t>
            </w:r>
            <w:r>
              <w:rPr>
                <w:spacing w:val="53"/>
                <w:sz w:val="24"/>
              </w:rPr>
              <w:t xml:space="preserve"> </w:t>
            </w:r>
            <w:r>
              <w:rPr>
                <w:sz w:val="24"/>
              </w:rPr>
              <w:t>республика.</w:t>
            </w:r>
            <w:r>
              <w:rPr>
                <w:spacing w:val="52"/>
                <w:sz w:val="24"/>
              </w:rPr>
              <w:t xml:space="preserve"> </w:t>
            </w:r>
            <w:r>
              <w:rPr>
                <w:sz w:val="24"/>
              </w:rPr>
              <w:t>Создание</w:t>
            </w:r>
            <w:r>
              <w:rPr>
                <w:spacing w:val="53"/>
                <w:sz w:val="24"/>
              </w:rPr>
              <w:t xml:space="preserve"> </w:t>
            </w:r>
            <w:r>
              <w:rPr>
                <w:spacing w:val="-2"/>
                <w:sz w:val="24"/>
              </w:rPr>
              <w:t>Коминтерна.</w:t>
            </w:r>
          </w:p>
        </w:tc>
        <w:tc>
          <w:tcPr>
            <w:tcW w:w="1133" w:type="dxa"/>
            <w:vMerge/>
            <w:tcBorders>
              <w:top w:val="nil"/>
            </w:tcBorders>
          </w:tcPr>
          <w:p w14:paraId="12FD02E1" w14:textId="77777777" w:rsidR="006026B3" w:rsidRDefault="006026B3">
            <w:pPr>
              <w:rPr>
                <w:sz w:val="2"/>
                <w:szCs w:val="2"/>
              </w:rPr>
            </w:pPr>
          </w:p>
        </w:tc>
        <w:tc>
          <w:tcPr>
            <w:tcW w:w="1827" w:type="dxa"/>
            <w:vMerge/>
            <w:tcBorders>
              <w:top w:val="nil"/>
            </w:tcBorders>
          </w:tcPr>
          <w:p w14:paraId="0F643A92" w14:textId="77777777" w:rsidR="006026B3" w:rsidRDefault="006026B3">
            <w:pPr>
              <w:rPr>
                <w:sz w:val="2"/>
                <w:szCs w:val="2"/>
              </w:rPr>
            </w:pPr>
          </w:p>
        </w:tc>
        <w:tc>
          <w:tcPr>
            <w:tcW w:w="1512" w:type="dxa"/>
            <w:vMerge/>
            <w:tcBorders>
              <w:top w:val="nil"/>
            </w:tcBorders>
          </w:tcPr>
          <w:p w14:paraId="1327BBCC" w14:textId="77777777" w:rsidR="006026B3" w:rsidRDefault="006026B3">
            <w:pPr>
              <w:rPr>
                <w:sz w:val="2"/>
                <w:szCs w:val="2"/>
              </w:rPr>
            </w:pPr>
          </w:p>
        </w:tc>
      </w:tr>
      <w:tr w:rsidR="006026B3" w14:paraId="44F0B14E" w14:textId="77777777">
        <w:trPr>
          <w:trHeight w:hRule="exact" w:val="837"/>
        </w:trPr>
        <w:tc>
          <w:tcPr>
            <w:tcW w:w="2504" w:type="dxa"/>
          </w:tcPr>
          <w:p w14:paraId="4C7F3776" w14:textId="77777777" w:rsidR="006026B3" w:rsidRDefault="003A27FB">
            <w:pPr>
              <w:pStyle w:val="TableParagraph"/>
              <w:spacing w:line="275" w:lineRule="exact"/>
              <w:ind w:left="102"/>
              <w:rPr>
                <w:b/>
                <w:sz w:val="24"/>
              </w:rPr>
            </w:pPr>
            <w:r>
              <w:rPr>
                <w:b/>
                <w:sz w:val="24"/>
              </w:rPr>
              <w:t>Тема</w:t>
            </w:r>
            <w:r>
              <w:rPr>
                <w:b/>
                <w:spacing w:val="-1"/>
                <w:sz w:val="24"/>
              </w:rPr>
              <w:t xml:space="preserve"> </w:t>
            </w:r>
            <w:r>
              <w:rPr>
                <w:b/>
                <w:spacing w:val="-4"/>
                <w:sz w:val="24"/>
              </w:rPr>
              <w:t>2.9.</w:t>
            </w:r>
          </w:p>
          <w:p w14:paraId="477F95D7" w14:textId="77777777" w:rsidR="006026B3" w:rsidRDefault="003A27FB">
            <w:pPr>
              <w:pStyle w:val="TableParagraph"/>
              <w:ind w:left="102"/>
              <w:rPr>
                <w:b/>
                <w:sz w:val="24"/>
              </w:rPr>
            </w:pPr>
            <w:r>
              <w:rPr>
                <w:b/>
                <w:sz w:val="24"/>
              </w:rPr>
              <w:t>Мир</w:t>
            </w:r>
            <w:r>
              <w:rPr>
                <w:b/>
                <w:spacing w:val="16"/>
                <w:sz w:val="24"/>
              </w:rPr>
              <w:t xml:space="preserve"> </w:t>
            </w:r>
            <w:r>
              <w:rPr>
                <w:b/>
                <w:sz w:val="24"/>
              </w:rPr>
              <w:t>в</w:t>
            </w:r>
            <w:r>
              <w:rPr>
                <w:b/>
                <w:spacing w:val="16"/>
                <w:sz w:val="24"/>
              </w:rPr>
              <w:t xml:space="preserve"> </w:t>
            </w:r>
            <w:r>
              <w:rPr>
                <w:b/>
                <w:sz w:val="24"/>
              </w:rPr>
              <w:t>1920-е</w:t>
            </w:r>
            <w:r>
              <w:rPr>
                <w:b/>
                <w:spacing w:val="18"/>
                <w:sz w:val="24"/>
              </w:rPr>
              <w:t xml:space="preserve"> </w:t>
            </w:r>
            <w:r>
              <w:rPr>
                <w:b/>
                <w:sz w:val="24"/>
              </w:rPr>
              <w:t>–</w:t>
            </w:r>
            <w:r>
              <w:rPr>
                <w:b/>
                <w:spacing w:val="16"/>
                <w:sz w:val="24"/>
              </w:rPr>
              <w:t xml:space="preserve"> </w:t>
            </w:r>
            <w:r>
              <w:rPr>
                <w:b/>
                <w:spacing w:val="-4"/>
                <w:sz w:val="24"/>
              </w:rPr>
              <w:t>1930-</w:t>
            </w:r>
          </w:p>
          <w:p w14:paraId="04A42922" w14:textId="77777777" w:rsidR="006026B3" w:rsidRDefault="003A27FB">
            <w:pPr>
              <w:pStyle w:val="TableParagraph"/>
              <w:spacing w:line="257" w:lineRule="exact"/>
              <w:ind w:left="102"/>
              <w:rPr>
                <w:b/>
                <w:sz w:val="24"/>
              </w:rPr>
            </w:pPr>
            <w:r>
              <w:rPr>
                <w:b/>
                <w:sz w:val="24"/>
              </w:rPr>
              <w:t>е</w:t>
            </w:r>
            <w:r>
              <w:rPr>
                <w:b/>
                <w:spacing w:val="-1"/>
                <w:sz w:val="24"/>
              </w:rPr>
              <w:t xml:space="preserve"> </w:t>
            </w:r>
            <w:r>
              <w:rPr>
                <w:b/>
                <w:spacing w:val="-5"/>
                <w:sz w:val="24"/>
              </w:rPr>
              <w:t>гг.</w:t>
            </w:r>
          </w:p>
        </w:tc>
        <w:tc>
          <w:tcPr>
            <w:tcW w:w="7955" w:type="dxa"/>
            <w:vMerge/>
            <w:tcBorders>
              <w:top w:val="nil"/>
            </w:tcBorders>
          </w:tcPr>
          <w:p w14:paraId="28CAB088" w14:textId="77777777" w:rsidR="006026B3" w:rsidRDefault="006026B3">
            <w:pPr>
              <w:rPr>
                <w:sz w:val="2"/>
                <w:szCs w:val="2"/>
              </w:rPr>
            </w:pPr>
          </w:p>
        </w:tc>
        <w:tc>
          <w:tcPr>
            <w:tcW w:w="1133" w:type="dxa"/>
          </w:tcPr>
          <w:p w14:paraId="02E30735" w14:textId="77777777" w:rsidR="006026B3" w:rsidRDefault="003A27FB">
            <w:pPr>
              <w:pStyle w:val="TableParagraph"/>
              <w:spacing w:line="275" w:lineRule="exact"/>
              <w:ind w:left="5" w:right="7"/>
              <w:jc w:val="center"/>
              <w:rPr>
                <w:sz w:val="24"/>
              </w:rPr>
            </w:pPr>
            <w:r>
              <w:rPr>
                <w:spacing w:val="-10"/>
                <w:sz w:val="24"/>
              </w:rPr>
              <w:t>2</w:t>
            </w:r>
          </w:p>
        </w:tc>
        <w:tc>
          <w:tcPr>
            <w:tcW w:w="1827" w:type="dxa"/>
            <w:vMerge/>
            <w:tcBorders>
              <w:top w:val="nil"/>
            </w:tcBorders>
          </w:tcPr>
          <w:p w14:paraId="5A983FC3" w14:textId="77777777" w:rsidR="006026B3" w:rsidRDefault="006026B3">
            <w:pPr>
              <w:rPr>
                <w:sz w:val="2"/>
                <w:szCs w:val="2"/>
              </w:rPr>
            </w:pPr>
          </w:p>
        </w:tc>
        <w:tc>
          <w:tcPr>
            <w:tcW w:w="1512" w:type="dxa"/>
          </w:tcPr>
          <w:p w14:paraId="1DD30EEF" w14:textId="77777777" w:rsidR="006026B3" w:rsidRDefault="006026B3">
            <w:pPr>
              <w:pStyle w:val="TableParagraph"/>
              <w:rPr>
                <w:sz w:val="24"/>
              </w:rPr>
            </w:pPr>
          </w:p>
        </w:tc>
      </w:tr>
      <w:tr w:rsidR="006026B3" w14:paraId="72DA8312" w14:textId="77777777">
        <w:trPr>
          <w:trHeight w:hRule="exact" w:val="285"/>
        </w:trPr>
        <w:tc>
          <w:tcPr>
            <w:tcW w:w="2504" w:type="dxa"/>
          </w:tcPr>
          <w:p w14:paraId="60CEC5F1" w14:textId="77777777" w:rsidR="006026B3" w:rsidRDefault="003A27FB">
            <w:pPr>
              <w:pStyle w:val="TableParagraph"/>
              <w:spacing w:line="256" w:lineRule="exact"/>
              <w:ind w:left="102"/>
              <w:rPr>
                <w:b/>
                <w:sz w:val="24"/>
              </w:rPr>
            </w:pPr>
            <w:r>
              <w:rPr>
                <w:b/>
                <w:sz w:val="24"/>
              </w:rPr>
              <w:t>Тема</w:t>
            </w:r>
            <w:r>
              <w:rPr>
                <w:b/>
                <w:spacing w:val="-2"/>
                <w:sz w:val="24"/>
              </w:rPr>
              <w:t xml:space="preserve"> </w:t>
            </w:r>
            <w:r>
              <w:rPr>
                <w:b/>
                <w:spacing w:val="-4"/>
                <w:sz w:val="24"/>
              </w:rPr>
              <w:t>2.10</w:t>
            </w:r>
          </w:p>
        </w:tc>
        <w:tc>
          <w:tcPr>
            <w:tcW w:w="7955" w:type="dxa"/>
            <w:vMerge/>
            <w:tcBorders>
              <w:top w:val="nil"/>
            </w:tcBorders>
          </w:tcPr>
          <w:p w14:paraId="778C88C3" w14:textId="77777777" w:rsidR="006026B3" w:rsidRDefault="006026B3">
            <w:pPr>
              <w:rPr>
                <w:sz w:val="2"/>
                <w:szCs w:val="2"/>
              </w:rPr>
            </w:pPr>
          </w:p>
        </w:tc>
        <w:tc>
          <w:tcPr>
            <w:tcW w:w="1133" w:type="dxa"/>
          </w:tcPr>
          <w:p w14:paraId="6567955A" w14:textId="77777777" w:rsidR="006026B3" w:rsidRDefault="003A27FB">
            <w:pPr>
              <w:pStyle w:val="TableParagraph"/>
              <w:spacing w:line="256" w:lineRule="exact"/>
              <w:ind w:left="5" w:right="7"/>
              <w:jc w:val="center"/>
              <w:rPr>
                <w:sz w:val="24"/>
              </w:rPr>
            </w:pPr>
            <w:r>
              <w:rPr>
                <w:spacing w:val="-10"/>
                <w:sz w:val="24"/>
              </w:rPr>
              <w:t>2</w:t>
            </w:r>
          </w:p>
        </w:tc>
        <w:tc>
          <w:tcPr>
            <w:tcW w:w="1827" w:type="dxa"/>
            <w:vMerge/>
            <w:tcBorders>
              <w:top w:val="nil"/>
            </w:tcBorders>
          </w:tcPr>
          <w:p w14:paraId="51D988EB" w14:textId="77777777" w:rsidR="006026B3" w:rsidRDefault="006026B3">
            <w:pPr>
              <w:rPr>
                <w:sz w:val="2"/>
                <w:szCs w:val="2"/>
              </w:rPr>
            </w:pPr>
          </w:p>
        </w:tc>
        <w:tc>
          <w:tcPr>
            <w:tcW w:w="1512" w:type="dxa"/>
          </w:tcPr>
          <w:p w14:paraId="21667671" w14:textId="77777777" w:rsidR="006026B3" w:rsidRDefault="006026B3">
            <w:pPr>
              <w:pStyle w:val="TableParagraph"/>
              <w:rPr>
                <w:sz w:val="20"/>
              </w:rPr>
            </w:pPr>
          </w:p>
        </w:tc>
      </w:tr>
    </w:tbl>
    <w:p w14:paraId="43E34851" w14:textId="77777777" w:rsidR="006026B3" w:rsidRDefault="006026B3">
      <w:pPr>
        <w:pStyle w:val="TableParagraph"/>
        <w:rPr>
          <w:sz w:val="20"/>
        </w:rPr>
        <w:sectPr w:rsidR="006026B3">
          <w:pgSz w:w="16840" w:h="11910" w:orient="landscape"/>
          <w:pgMar w:top="1100" w:right="992" w:bottom="1140" w:left="850" w:header="0" w:footer="906" w:gutter="0"/>
          <w:cols w:space="720"/>
        </w:sectPr>
      </w:pPr>
    </w:p>
    <w:p w14:paraId="015A3228"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1A0FFA89" w14:textId="77777777">
        <w:trPr>
          <w:trHeight w:val="9387"/>
        </w:trPr>
        <w:tc>
          <w:tcPr>
            <w:tcW w:w="2504" w:type="dxa"/>
          </w:tcPr>
          <w:p w14:paraId="7C42DD21" w14:textId="77777777" w:rsidR="006026B3" w:rsidRDefault="003A27FB">
            <w:pPr>
              <w:pStyle w:val="TableParagraph"/>
              <w:spacing w:before="1"/>
              <w:ind w:left="107" w:right="101"/>
              <w:rPr>
                <w:b/>
                <w:sz w:val="24"/>
              </w:rPr>
            </w:pPr>
            <w:r>
              <w:rPr>
                <w:b/>
                <w:spacing w:val="-2"/>
                <w:sz w:val="24"/>
              </w:rPr>
              <w:t>Нарастание</w:t>
            </w:r>
            <w:r>
              <w:rPr>
                <w:b/>
                <w:spacing w:val="40"/>
                <w:sz w:val="24"/>
              </w:rPr>
              <w:t xml:space="preserve"> </w:t>
            </w:r>
            <w:r>
              <w:rPr>
                <w:b/>
                <w:sz w:val="24"/>
              </w:rPr>
              <w:t>агрессии</w:t>
            </w:r>
            <w:r>
              <w:rPr>
                <w:b/>
                <w:spacing w:val="80"/>
                <w:sz w:val="24"/>
              </w:rPr>
              <w:t xml:space="preserve"> </w:t>
            </w:r>
            <w:r>
              <w:rPr>
                <w:b/>
                <w:sz w:val="24"/>
              </w:rPr>
              <w:t>в</w:t>
            </w:r>
            <w:r>
              <w:rPr>
                <w:b/>
                <w:spacing w:val="80"/>
                <w:sz w:val="24"/>
              </w:rPr>
              <w:t xml:space="preserve"> </w:t>
            </w:r>
            <w:r>
              <w:rPr>
                <w:b/>
                <w:sz w:val="24"/>
              </w:rPr>
              <w:t>мире</w:t>
            </w:r>
            <w:r>
              <w:rPr>
                <w:b/>
                <w:spacing w:val="80"/>
                <w:sz w:val="24"/>
              </w:rPr>
              <w:t xml:space="preserve"> </w:t>
            </w:r>
            <w:r>
              <w:rPr>
                <w:b/>
                <w:sz w:val="24"/>
              </w:rPr>
              <w:t>в 1930-х гг.</w:t>
            </w:r>
          </w:p>
        </w:tc>
        <w:tc>
          <w:tcPr>
            <w:tcW w:w="7955" w:type="dxa"/>
          </w:tcPr>
          <w:p w14:paraId="2C2A2876" w14:textId="77777777" w:rsidR="006026B3" w:rsidRDefault="003A27FB">
            <w:pPr>
              <w:pStyle w:val="TableParagraph"/>
              <w:spacing w:before="1"/>
              <w:ind w:left="105"/>
              <w:jc w:val="both"/>
              <w:rPr>
                <w:sz w:val="24"/>
              </w:rPr>
            </w:pPr>
            <w:r>
              <w:rPr>
                <w:sz w:val="24"/>
              </w:rPr>
              <w:t>Венгерская</w:t>
            </w:r>
            <w:r>
              <w:rPr>
                <w:spacing w:val="-3"/>
                <w:sz w:val="24"/>
              </w:rPr>
              <w:t xml:space="preserve"> </w:t>
            </w:r>
            <w:r>
              <w:rPr>
                <w:sz w:val="24"/>
              </w:rPr>
              <w:t>советская</w:t>
            </w:r>
            <w:r>
              <w:rPr>
                <w:spacing w:val="-4"/>
                <w:sz w:val="24"/>
              </w:rPr>
              <w:t xml:space="preserve"> </w:t>
            </w:r>
            <w:r>
              <w:rPr>
                <w:spacing w:val="-2"/>
                <w:sz w:val="24"/>
              </w:rPr>
              <w:t>республика.</w:t>
            </w:r>
          </w:p>
          <w:p w14:paraId="685F046A" w14:textId="77777777" w:rsidR="006026B3" w:rsidRDefault="003A27FB">
            <w:pPr>
              <w:pStyle w:val="TableParagraph"/>
              <w:ind w:left="105"/>
              <w:jc w:val="both"/>
              <w:rPr>
                <w:sz w:val="24"/>
              </w:rPr>
            </w:pPr>
            <w:r>
              <w:rPr>
                <w:sz w:val="24"/>
              </w:rPr>
              <w:t>Страны</w:t>
            </w:r>
            <w:r>
              <w:rPr>
                <w:spacing w:val="-3"/>
                <w:sz w:val="24"/>
              </w:rPr>
              <w:t xml:space="preserve"> </w:t>
            </w:r>
            <w:r>
              <w:rPr>
                <w:sz w:val="24"/>
              </w:rPr>
              <w:t>Европы</w:t>
            </w:r>
            <w:r>
              <w:rPr>
                <w:spacing w:val="-3"/>
                <w:sz w:val="24"/>
              </w:rPr>
              <w:t xml:space="preserve"> </w:t>
            </w:r>
            <w:r>
              <w:rPr>
                <w:sz w:val="24"/>
              </w:rPr>
              <w:t>и</w:t>
            </w:r>
            <w:r>
              <w:rPr>
                <w:spacing w:val="-2"/>
                <w:sz w:val="24"/>
              </w:rPr>
              <w:t xml:space="preserve"> </w:t>
            </w:r>
            <w:r>
              <w:rPr>
                <w:sz w:val="24"/>
              </w:rPr>
              <w:t>Северной</w:t>
            </w:r>
            <w:r>
              <w:rPr>
                <w:spacing w:val="-3"/>
                <w:sz w:val="24"/>
              </w:rPr>
              <w:t xml:space="preserve"> </w:t>
            </w:r>
            <w:r>
              <w:rPr>
                <w:sz w:val="24"/>
              </w:rPr>
              <w:t>Америки</w:t>
            </w:r>
            <w:r>
              <w:rPr>
                <w:spacing w:val="-2"/>
                <w:sz w:val="24"/>
              </w:rPr>
              <w:t xml:space="preserve"> </w:t>
            </w:r>
            <w:r>
              <w:rPr>
                <w:sz w:val="24"/>
              </w:rPr>
              <w:t>в</w:t>
            </w:r>
            <w:r>
              <w:rPr>
                <w:spacing w:val="-4"/>
                <w:sz w:val="24"/>
              </w:rPr>
              <w:t xml:space="preserve"> </w:t>
            </w:r>
            <w:r>
              <w:rPr>
                <w:sz w:val="24"/>
              </w:rPr>
              <w:t>1920—1930‑е</w:t>
            </w:r>
            <w:r>
              <w:rPr>
                <w:spacing w:val="-3"/>
                <w:sz w:val="24"/>
              </w:rPr>
              <w:t xml:space="preserve"> </w:t>
            </w:r>
            <w:r>
              <w:rPr>
                <w:spacing w:val="-5"/>
                <w:sz w:val="24"/>
              </w:rPr>
              <w:t>гг.</w:t>
            </w:r>
          </w:p>
          <w:p w14:paraId="203956A3" w14:textId="77777777" w:rsidR="006026B3" w:rsidRDefault="003A27FB">
            <w:pPr>
              <w:pStyle w:val="TableParagraph"/>
              <w:ind w:left="105" w:right="96"/>
              <w:jc w:val="both"/>
              <w:rPr>
                <w:sz w:val="24"/>
              </w:rPr>
            </w:pPr>
            <w:r>
              <w:rPr>
                <w:sz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w:t>
            </w:r>
            <w:r>
              <w:rPr>
                <w:spacing w:val="40"/>
                <w:sz w:val="24"/>
              </w:rPr>
              <w:t xml:space="preserve"> </w:t>
            </w:r>
            <w:r>
              <w:rPr>
                <w:sz w:val="24"/>
              </w:rPr>
              <w:t>авторитарных режимов в странах Европы.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Позиции европейских держав в отношении Испании. Советская помощь Испании. Оборона Мадрида. Поражение Испанской республики.</w:t>
            </w:r>
          </w:p>
          <w:p w14:paraId="52BD75EB" w14:textId="77777777" w:rsidR="006026B3" w:rsidRDefault="003A27FB">
            <w:pPr>
              <w:pStyle w:val="TableParagraph"/>
              <w:ind w:left="105" w:right="98"/>
              <w:jc w:val="both"/>
              <w:rPr>
                <w:sz w:val="24"/>
              </w:rPr>
            </w:pPr>
            <w:r>
              <w:rPr>
                <w:sz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w:t>
            </w:r>
            <w:r>
              <w:rPr>
                <w:spacing w:val="40"/>
                <w:sz w:val="24"/>
              </w:rPr>
              <w:t xml:space="preserve"> </w:t>
            </w:r>
            <w:r>
              <w:rPr>
                <w:sz w:val="24"/>
              </w:rPr>
              <w:t>с коммунистами. «Великий поход» Красной армии Китая. Япония: наращивание экономического и военного потенциала, начало внешнеполитической</w:t>
            </w:r>
            <w:r>
              <w:rPr>
                <w:spacing w:val="-1"/>
                <w:sz w:val="24"/>
              </w:rPr>
              <w:t xml:space="preserve"> </w:t>
            </w:r>
            <w:r>
              <w:rPr>
                <w:sz w:val="24"/>
              </w:rPr>
              <w:t>агрессии.</w:t>
            </w:r>
            <w:r>
              <w:rPr>
                <w:spacing w:val="-2"/>
                <w:sz w:val="24"/>
              </w:rPr>
              <w:t xml:space="preserve"> </w:t>
            </w:r>
            <w:r>
              <w:rPr>
                <w:sz w:val="24"/>
              </w:rPr>
              <w:t>Национально-освободительное</w:t>
            </w:r>
            <w:r>
              <w:rPr>
                <w:spacing w:val="-2"/>
                <w:sz w:val="24"/>
              </w:rPr>
              <w:t xml:space="preserve"> </w:t>
            </w:r>
            <w:r>
              <w:rPr>
                <w:sz w:val="24"/>
              </w:rPr>
              <w:t>движение</w:t>
            </w:r>
            <w:r>
              <w:rPr>
                <w:spacing w:val="-2"/>
                <w:sz w:val="24"/>
              </w:rPr>
              <w:t xml:space="preserve"> </w:t>
            </w:r>
            <w:r>
              <w:rPr>
                <w:sz w:val="24"/>
              </w:rPr>
              <w:t>в Индии в 1919-1939 гг. Индийский национальный конгресс. М. К. Ганди.</w:t>
            </w:r>
          </w:p>
          <w:p w14:paraId="496195E2" w14:textId="77777777" w:rsidR="006026B3" w:rsidRDefault="003A27FB">
            <w:pPr>
              <w:pStyle w:val="TableParagraph"/>
              <w:ind w:left="105"/>
              <w:jc w:val="both"/>
              <w:rPr>
                <w:sz w:val="24"/>
              </w:rPr>
            </w:pPr>
            <w:r>
              <w:rPr>
                <w:sz w:val="24"/>
              </w:rPr>
              <w:t>Страны</w:t>
            </w:r>
            <w:r>
              <w:rPr>
                <w:spacing w:val="-4"/>
                <w:sz w:val="24"/>
              </w:rPr>
              <w:t xml:space="preserve"> </w:t>
            </w:r>
            <w:r>
              <w:rPr>
                <w:sz w:val="24"/>
              </w:rPr>
              <w:t>Латинской</w:t>
            </w:r>
            <w:r>
              <w:rPr>
                <w:spacing w:val="-3"/>
                <w:sz w:val="24"/>
              </w:rPr>
              <w:t xml:space="preserve"> </w:t>
            </w:r>
            <w:r>
              <w:rPr>
                <w:sz w:val="24"/>
              </w:rPr>
              <w:t>Америки</w:t>
            </w:r>
            <w:r>
              <w:rPr>
                <w:spacing w:val="-3"/>
                <w:sz w:val="24"/>
              </w:rPr>
              <w:t xml:space="preserve"> </w:t>
            </w:r>
            <w:r>
              <w:rPr>
                <w:sz w:val="24"/>
              </w:rPr>
              <w:t>в</w:t>
            </w:r>
            <w:r>
              <w:rPr>
                <w:spacing w:val="-7"/>
                <w:sz w:val="24"/>
              </w:rPr>
              <w:t xml:space="preserve"> </w:t>
            </w:r>
            <w:r>
              <w:rPr>
                <w:sz w:val="24"/>
              </w:rPr>
              <w:t>первой</w:t>
            </w:r>
            <w:r>
              <w:rPr>
                <w:spacing w:val="-3"/>
                <w:sz w:val="24"/>
              </w:rPr>
              <w:t xml:space="preserve"> </w:t>
            </w:r>
            <w:r>
              <w:rPr>
                <w:sz w:val="24"/>
              </w:rPr>
              <w:t>трети</w:t>
            </w:r>
            <w:r>
              <w:rPr>
                <w:spacing w:val="-2"/>
                <w:sz w:val="24"/>
              </w:rPr>
              <w:t xml:space="preserve"> </w:t>
            </w:r>
            <w:r>
              <w:rPr>
                <w:sz w:val="24"/>
              </w:rPr>
              <w:t>ХХ</w:t>
            </w:r>
            <w:r>
              <w:rPr>
                <w:spacing w:val="-4"/>
                <w:sz w:val="24"/>
              </w:rPr>
              <w:t xml:space="preserve"> </w:t>
            </w:r>
            <w:r>
              <w:rPr>
                <w:spacing w:val="-5"/>
                <w:sz w:val="24"/>
              </w:rPr>
              <w:t>в.</w:t>
            </w:r>
          </w:p>
          <w:p w14:paraId="3FBFCCF4" w14:textId="77777777" w:rsidR="006026B3" w:rsidRDefault="003A27FB">
            <w:pPr>
              <w:pStyle w:val="TableParagraph"/>
              <w:ind w:left="105" w:right="101"/>
              <w:jc w:val="both"/>
              <w:rPr>
                <w:sz w:val="24"/>
              </w:rPr>
            </w:pPr>
            <w:r>
              <w:rPr>
                <w:sz w:val="24"/>
              </w:rPr>
              <w:t>Мексиканская революция. Реформы и революционные движения в латиноамериканских странах. Народный фронт в Чили.</w:t>
            </w:r>
          </w:p>
          <w:p w14:paraId="3C267BEA" w14:textId="77777777" w:rsidR="006026B3" w:rsidRDefault="003A27FB">
            <w:pPr>
              <w:pStyle w:val="TableParagraph"/>
              <w:ind w:left="105"/>
              <w:jc w:val="both"/>
              <w:rPr>
                <w:sz w:val="24"/>
              </w:rPr>
            </w:pPr>
            <w:r>
              <w:rPr>
                <w:sz w:val="24"/>
              </w:rPr>
              <w:t>Международные</w:t>
            </w:r>
            <w:r>
              <w:rPr>
                <w:spacing w:val="-7"/>
                <w:sz w:val="24"/>
              </w:rPr>
              <w:t xml:space="preserve"> </w:t>
            </w:r>
            <w:r>
              <w:rPr>
                <w:sz w:val="24"/>
              </w:rPr>
              <w:t>отношения</w:t>
            </w:r>
            <w:r>
              <w:rPr>
                <w:spacing w:val="-2"/>
                <w:sz w:val="24"/>
              </w:rPr>
              <w:t xml:space="preserve"> </w:t>
            </w:r>
            <w:r>
              <w:rPr>
                <w:sz w:val="24"/>
              </w:rPr>
              <w:t>в</w:t>
            </w:r>
            <w:r>
              <w:rPr>
                <w:spacing w:val="-4"/>
                <w:sz w:val="24"/>
              </w:rPr>
              <w:t xml:space="preserve"> </w:t>
            </w:r>
            <w:r>
              <w:rPr>
                <w:sz w:val="24"/>
              </w:rPr>
              <w:t xml:space="preserve">1920-1930-х </w:t>
            </w:r>
            <w:r>
              <w:rPr>
                <w:spacing w:val="-5"/>
                <w:sz w:val="24"/>
              </w:rPr>
              <w:t>гг.</w:t>
            </w:r>
          </w:p>
          <w:p w14:paraId="2B6CA098" w14:textId="77777777" w:rsidR="006026B3" w:rsidRDefault="003A27FB">
            <w:pPr>
              <w:pStyle w:val="TableParagraph"/>
              <w:spacing w:line="270" w:lineRule="atLeast"/>
              <w:ind w:left="105" w:right="98"/>
              <w:jc w:val="both"/>
              <w:rPr>
                <w:sz w:val="24"/>
              </w:rPr>
            </w:pPr>
            <w:r>
              <w:rPr>
                <w:sz w:val="24"/>
              </w:rPr>
              <w:t xml:space="preserve">Версальская система и реалии 1920-х гг. Планы </w:t>
            </w:r>
            <w:proofErr w:type="spellStart"/>
            <w:r>
              <w:rPr>
                <w:sz w:val="24"/>
              </w:rPr>
              <w:t>Дауэса</w:t>
            </w:r>
            <w:proofErr w:type="spellEnd"/>
            <w:r>
              <w:rPr>
                <w:sz w:val="24"/>
              </w:rPr>
              <w:t xml:space="preserve"> и Юнга. Советское государство</w:t>
            </w:r>
            <w:r>
              <w:rPr>
                <w:spacing w:val="74"/>
                <w:sz w:val="24"/>
              </w:rPr>
              <w:t xml:space="preserve"> </w:t>
            </w:r>
            <w:r>
              <w:rPr>
                <w:sz w:val="24"/>
              </w:rPr>
              <w:t>в</w:t>
            </w:r>
            <w:r>
              <w:rPr>
                <w:spacing w:val="74"/>
                <w:sz w:val="24"/>
              </w:rPr>
              <w:t xml:space="preserve"> </w:t>
            </w:r>
            <w:r>
              <w:rPr>
                <w:sz w:val="24"/>
              </w:rPr>
              <w:t>международных</w:t>
            </w:r>
            <w:r>
              <w:rPr>
                <w:spacing w:val="76"/>
                <w:sz w:val="24"/>
              </w:rPr>
              <w:t xml:space="preserve"> </w:t>
            </w:r>
            <w:r>
              <w:rPr>
                <w:sz w:val="24"/>
              </w:rPr>
              <w:t>отношениях</w:t>
            </w:r>
            <w:r>
              <w:rPr>
                <w:spacing w:val="74"/>
                <w:sz w:val="24"/>
              </w:rPr>
              <w:t xml:space="preserve"> </w:t>
            </w:r>
            <w:r>
              <w:rPr>
                <w:sz w:val="24"/>
              </w:rPr>
              <w:t>в</w:t>
            </w:r>
            <w:r>
              <w:rPr>
                <w:spacing w:val="77"/>
                <w:sz w:val="24"/>
              </w:rPr>
              <w:t xml:space="preserve"> </w:t>
            </w:r>
            <w:r>
              <w:rPr>
                <w:sz w:val="24"/>
              </w:rPr>
              <w:t>1920‑х</w:t>
            </w:r>
            <w:r>
              <w:rPr>
                <w:spacing w:val="76"/>
                <w:sz w:val="24"/>
              </w:rPr>
              <w:t xml:space="preserve"> </w:t>
            </w:r>
            <w:r>
              <w:rPr>
                <w:sz w:val="24"/>
              </w:rPr>
              <w:t>гг.</w:t>
            </w:r>
            <w:r>
              <w:rPr>
                <w:spacing w:val="74"/>
                <w:sz w:val="24"/>
              </w:rPr>
              <w:t xml:space="preserve"> </w:t>
            </w:r>
            <w:r>
              <w:rPr>
                <w:sz w:val="24"/>
              </w:rPr>
              <w:t>Пакт</w:t>
            </w:r>
            <w:r>
              <w:rPr>
                <w:spacing w:val="77"/>
                <w:sz w:val="24"/>
              </w:rPr>
              <w:t xml:space="preserve"> </w:t>
            </w:r>
            <w:r>
              <w:rPr>
                <w:spacing w:val="-2"/>
                <w:sz w:val="24"/>
              </w:rPr>
              <w:t>Бриана-</w:t>
            </w:r>
          </w:p>
        </w:tc>
        <w:tc>
          <w:tcPr>
            <w:tcW w:w="1133" w:type="dxa"/>
          </w:tcPr>
          <w:p w14:paraId="01599FDE" w14:textId="77777777" w:rsidR="006026B3" w:rsidRDefault="006026B3">
            <w:pPr>
              <w:pStyle w:val="TableParagraph"/>
              <w:rPr>
                <w:sz w:val="24"/>
              </w:rPr>
            </w:pPr>
          </w:p>
        </w:tc>
        <w:tc>
          <w:tcPr>
            <w:tcW w:w="1827" w:type="dxa"/>
          </w:tcPr>
          <w:p w14:paraId="6656C769" w14:textId="77777777" w:rsidR="006026B3" w:rsidRDefault="006026B3">
            <w:pPr>
              <w:pStyle w:val="TableParagraph"/>
              <w:rPr>
                <w:sz w:val="24"/>
              </w:rPr>
            </w:pPr>
          </w:p>
        </w:tc>
        <w:tc>
          <w:tcPr>
            <w:tcW w:w="1512" w:type="dxa"/>
          </w:tcPr>
          <w:p w14:paraId="2A2CF717" w14:textId="77777777" w:rsidR="006026B3" w:rsidRDefault="006026B3">
            <w:pPr>
              <w:pStyle w:val="TableParagraph"/>
              <w:rPr>
                <w:sz w:val="24"/>
              </w:rPr>
            </w:pPr>
          </w:p>
        </w:tc>
      </w:tr>
    </w:tbl>
    <w:p w14:paraId="720B10B0"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2D8C359C"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31F8F0F9" w14:textId="77777777">
        <w:trPr>
          <w:trHeight w:val="4968"/>
        </w:trPr>
        <w:tc>
          <w:tcPr>
            <w:tcW w:w="2504" w:type="dxa"/>
          </w:tcPr>
          <w:p w14:paraId="76F17D4E" w14:textId="77777777" w:rsidR="006026B3" w:rsidRDefault="006026B3">
            <w:pPr>
              <w:pStyle w:val="TableParagraph"/>
              <w:rPr>
                <w:sz w:val="24"/>
              </w:rPr>
            </w:pPr>
          </w:p>
        </w:tc>
        <w:tc>
          <w:tcPr>
            <w:tcW w:w="7955" w:type="dxa"/>
          </w:tcPr>
          <w:p w14:paraId="29611F29" w14:textId="77777777" w:rsidR="006026B3" w:rsidRDefault="003A27FB">
            <w:pPr>
              <w:pStyle w:val="TableParagraph"/>
              <w:spacing w:before="1"/>
              <w:ind w:left="105" w:right="97"/>
              <w:jc w:val="both"/>
              <w:rPr>
                <w:sz w:val="24"/>
              </w:rPr>
            </w:pPr>
            <w:r>
              <w:rPr>
                <w:sz w:val="24"/>
              </w:rPr>
              <w:t>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w:t>
            </w:r>
          </w:p>
          <w:p w14:paraId="0DF52B42" w14:textId="77777777" w:rsidR="006026B3" w:rsidRDefault="003A27FB">
            <w:pPr>
              <w:pStyle w:val="TableParagraph"/>
              <w:spacing w:before="1"/>
              <w:ind w:left="105" w:right="101"/>
              <w:jc w:val="both"/>
              <w:rPr>
                <w:sz w:val="24"/>
              </w:rPr>
            </w:pPr>
            <w:r>
              <w:rPr>
                <w:sz w:val="24"/>
              </w:rPr>
              <w:t>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p w14:paraId="118941C5" w14:textId="77777777" w:rsidR="006026B3" w:rsidRDefault="003A27FB">
            <w:pPr>
              <w:pStyle w:val="TableParagraph"/>
              <w:ind w:left="105"/>
              <w:jc w:val="both"/>
              <w:rPr>
                <w:sz w:val="24"/>
              </w:rPr>
            </w:pPr>
            <w:r>
              <w:rPr>
                <w:sz w:val="24"/>
              </w:rPr>
              <w:t>Развитие</w:t>
            </w:r>
            <w:r>
              <w:rPr>
                <w:spacing w:val="-5"/>
                <w:sz w:val="24"/>
              </w:rPr>
              <w:t xml:space="preserve"> </w:t>
            </w:r>
            <w:r>
              <w:rPr>
                <w:sz w:val="24"/>
              </w:rPr>
              <w:t>культуры</w:t>
            </w:r>
            <w:r>
              <w:rPr>
                <w:spacing w:val="-2"/>
                <w:sz w:val="24"/>
              </w:rPr>
              <w:t xml:space="preserve"> </w:t>
            </w:r>
            <w:r>
              <w:rPr>
                <w:sz w:val="24"/>
              </w:rPr>
              <w:t>в</w:t>
            </w:r>
            <w:r>
              <w:rPr>
                <w:spacing w:val="-3"/>
                <w:sz w:val="24"/>
              </w:rPr>
              <w:t xml:space="preserve"> </w:t>
            </w:r>
            <w:r>
              <w:rPr>
                <w:sz w:val="24"/>
              </w:rPr>
              <w:t xml:space="preserve">1914-1930-х </w:t>
            </w:r>
            <w:r>
              <w:rPr>
                <w:spacing w:val="-5"/>
                <w:sz w:val="24"/>
              </w:rPr>
              <w:t>гг.</w:t>
            </w:r>
          </w:p>
          <w:p w14:paraId="59ACDE48" w14:textId="77777777" w:rsidR="006026B3" w:rsidRDefault="003A27FB">
            <w:pPr>
              <w:pStyle w:val="TableParagraph"/>
              <w:ind w:left="105" w:right="99"/>
              <w:jc w:val="both"/>
              <w:rPr>
                <w:sz w:val="24"/>
              </w:rPr>
            </w:pPr>
            <w:r>
              <w:rPr>
                <w:sz w:val="24"/>
              </w:rPr>
              <w:t>Научные открытия первых десятилетий ХХ в. (физика, химия, биология, медицина и др.).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w:t>
            </w:r>
            <w:r>
              <w:rPr>
                <w:spacing w:val="-4"/>
                <w:sz w:val="24"/>
              </w:rPr>
              <w:t xml:space="preserve"> </w:t>
            </w:r>
            <w:r>
              <w:rPr>
                <w:sz w:val="24"/>
              </w:rPr>
              <w:t>авангардизм,</w:t>
            </w:r>
            <w:r>
              <w:rPr>
                <w:spacing w:val="-4"/>
                <w:sz w:val="24"/>
              </w:rPr>
              <w:t xml:space="preserve"> </w:t>
            </w:r>
            <w:r>
              <w:rPr>
                <w:sz w:val="24"/>
              </w:rPr>
              <w:t>сюрреализм,</w:t>
            </w:r>
            <w:r>
              <w:rPr>
                <w:spacing w:val="-4"/>
                <w:sz w:val="24"/>
              </w:rPr>
              <w:t xml:space="preserve"> </w:t>
            </w:r>
            <w:r>
              <w:rPr>
                <w:sz w:val="24"/>
              </w:rPr>
              <w:t>абстракционизм,</w:t>
            </w:r>
            <w:r>
              <w:rPr>
                <w:spacing w:val="-4"/>
                <w:sz w:val="24"/>
              </w:rPr>
              <w:t xml:space="preserve"> </w:t>
            </w:r>
            <w:r>
              <w:rPr>
                <w:sz w:val="24"/>
              </w:rPr>
              <w:t>реализм.</w:t>
            </w:r>
            <w:r>
              <w:rPr>
                <w:spacing w:val="-4"/>
                <w:sz w:val="24"/>
              </w:rPr>
              <w:t xml:space="preserve"> </w:t>
            </w:r>
            <w:r>
              <w:rPr>
                <w:sz w:val="24"/>
              </w:rPr>
              <w:t>Ведущие деятели культуры первой трети ХХ в. Кинематограф 1920-1930-х гг.</w:t>
            </w:r>
          </w:p>
          <w:p w14:paraId="57D86771" w14:textId="77777777" w:rsidR="006026B3" w:rsidRDefault="003A27FB">
            <w:pPr>
              <w:pStyle w:val="TableParagraph"/>
              <w:spacing w:line="254" w:lineRule="exact"/>
              <w:ind w:left="105"/>
              <w:jc w:val="both"/>
              <w:rPr>
                <w:sz w:val="24"/>
              </w:rPr>
            </w:pPr>
            <w:r>
              <w:rPr>
                <w:sz w:val="24"/>
              </w:rPr>
              <w:t>Тоталитаризм</w:t>
            </w:r>
            <w:r>
              <w:rPr>
                <w:spacing w:val="-8"/>
                <w:sz w:val="24"/>
              </w:rPr>
              <w:t xml:space="preserve"> </w:t>
            </w:r>
            <w:r>
              <w:rPr>
                <w:sz w:val="24"/>
              </w:rPr>
              <w:t>и</w:t>
            </w:r>
            <w:r>
              <w:rPr>
                <w:spacing w:val="-7"/>
                <w:sz w:val="24"/>
              </w:rPr>
              <w:t xml:space="preserve"> </w:t>
            </w:r>
            <w:r>
              <w:rPr>
                <w:sz w:val="24"/>
              </w:rPr>
              <w:t>культура.</w:t>
            </w:r>
            <w:r>
              <w:rPr>
                <w:spacing w:val="-5"/>
                <w:sz w:val="24"/>
              </w:rPr>
              <w:t xml:space="preserve"> </w:t>
            </w:r>
            <w:r>
              <w:rPr>
                <w:sz w:val="24"/>
              </w:rPr>
              <w:t>Массовая</w:t>
            </w:r>
            <w:r>
              <w:rPr>
                <w:spacing w:val="-5"/>
                <w:sz w:val="24"/>
              </w:rPr>
              <w:t xml:space="preserve"> </w:t>
            </w:r>
            <w:r>
              <w:rPr>
                <w:sz w:val="24"/>
              </w:rPr>
              <w:t>культура.</w:t>
            </w:r>
            <w:r>
              <w:rPr>
                <w:spacing w:val="-4"/>
                <w:sz w:val="24"/>
              </w:rPr>
              <w:t xml:space="preserve"> </w:t>
            </w:r>
            <w:r>
              <w:rPr>
                <w:sz w:val="24"/>
              </w:rPr>
              <w:t>Олимпийское</w:t>
            </w:r>
            <w:r>
              <w:rPr>
                <w:spacing w:val="-5"/>
                <w:sz w:val="24"/>
              </w:rPr>
              <w:t xml:space="preserve"> </w:t>
            </w:r>
            <w:r>
              <w:rPr>
                <w:spacing w:val="-2"/>
                <w:sz w:val="24"/>
              </w:rPr>
              <w:t>движение.</w:t>
            </w:r>
          </w:p>
        </w:tc>
        <w:tc>
          <w:tcPr>
            <w:tcW w:w="1133" w:type="dxa"/>
          </w:tcPr>
          <w:p w14:paraId="24053A7C" w14:textId="77777777" w:rsidR="006026B3" w:rsidRDefault="006026B3">
            <w:pPr>
              <w:pStyle w:val="TableParagraph"/>
              <w:rPr>
                <w:sz w:val="24"/>
              </w:rPr>
            </w:pPr>
          </w:p>
        </w:tc>
        <w:tc>
          <w:tcPr>
            <w:tcW w:w="1827" w:type="dxa"/>
            <w:vMerge w:val="restart"/>
          </w:tcPr>
          <w:p w14:paraId="77A1781E" w14:textId="77777777" w:rsidR="006026B3" w:rsidRDefault="006026B3">
            <w:pPr>
              <w:pStyle w:val="TableParagraph"/>
              <w:rPr>
                <w:sz w:val="24"/>
              </w:rPr>
            </w:pPr>
          </w:p>
        </w:tc>
        <w:tc>
          <w:tcPr>
            <w:tcW w:w="1512" w:type="dxa"/>
          </w:tcPr>
          <w:p w14:paraId="088A0546" w14:textId="77777777" w:rsidR="006026B3" w:rsidRDefault="006026B3">
            <w:pPr>
              <w:pStyle w:val="TableParagraph"/>
              <w:rPr>
                <w:sz w:val="24"/>
              </w:rPr>
            </w:pPr>
          </w:p>
        </w:tc>
      </w:tr>
      <w:tr w:rsidR="006026B3" w14:paraId="17598D4B" w14:textId="77777777">
        <w:trPr>
          <w:trHeight w:val="278"/>
        </w:trPr>
        <w:tc>
          <w:tcPr>
            <w:tcW w:w="2504" w:type="dxa"/>
            <w:vMerge w:val="restart"/>
          </w:tcPr>
          <w:p w14:paraId="3641502F" w14:textId="77777777" w:rsidR="006026B3" w:rsidRDefault="006026B3">
            <w:pPr>
              <w:pStyle w:val="TableParagraph"/>
              <w:rPr>
                <w:sz w:val="24"/>
              </w:rPr>
            </w:pPr>
          </w:p>
        </w:tc>
        <w:tc>
          <w:tcPr>
            <w:tcW w:w="7955" w:type="dxa"/>
          </w:tcPr>
          <w:p w14:paraId="02ADD8BF" w14:textId="77777777" w:rsidR="006026B3" w:rsidRDefault="003A27FB">
            <w:pPr>
              <w:pStyle w:val="TableParagraph"/>
              <w:spacing w:before="1" w:line="257" w:lineRule="exact"/>
              <w:ind w:left="105"/>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№5:</w:t>
            </w:r>
          </w:p>
        </w:tc>
        <w:tc>
          <w:tcPr>
            <w:tcW w:w="1133" w:type="dxa"/>
            <w:vMerge w:val="restart"/>
          </w:tcPr>
          <w:p w14:paraId="6260B74E" w14:textId="77777777" w:rsidR="006026B3" w:rsidRDefault="003A27FB">
            <w:pPr>
              <w:pStyle w:val="TableParagraph"/>
              <w:spacing w:before="1"/>
              <w:ind w:left="5" w:right="2"/>
              <w:jc w:val="center"/>
              <w:rPr>
                <w:sz w:val="24"/>
              </w:rPr>
            </w:pPr>
            <w:r>
              <w:rPr>
                <w:spacing w:val="-10"/>
                <w:sz w:val="24"/>
              </w:rPr>
              <w:t>2</w:t>
            </w:r>
          </w:p>
        </w:tc>
        <w:tc>
          <w:tcPr>
            <w:tcW w:w="1827" w:type="dxa"/>
            <w:vMerge/>
            <w:tcBorders>
              <w:top w:val="nil"/>
            </w:tcBorders>
          </w:tcPr>
          <w:p w14:paraId="336513B7" w14:textId="77777777" w:rsidR="006026B3" w:rsidRDefault="006026B3">
            <w:pPr>
              <w:rPr>
                <w:sz w:val="2"/>
                <w:szCs w:val="2"/>
              </w:rPr>
            </w:pPr>
          </w:p>
        </w:tc>
        <w:tc>
          <w:tcPr>
            <w:tcW w:w="1512" w:type="dxa"/>
            <w:vMerge w:val="restart"/>
          </w:tcPr>
          <w:p w14:paraId="47B21EEF" w14:textId="77777777" w:rsidR="006026B3" w:rsidRDefault="003A27FB">
            <w:pPr>
              <w:pStyle w:val="TableParagraph"/>
              <w:spacing w:before="1"/>
              <w:ind w:left="5" w:right="4"/>
              <w:jc w:val="center"/>
              <w:rPr>
                <w:sz w:val="24"/>
              </w:rPr>
            </w:pPr>
            <w:r>
              <w:rPr>
                <w:spacing w:val="-5"/>
                <w:sz w:val="24"/>
              </w:rPr>
              <w:t>ПР</w:t>
            </w:r>
          </w:p>
        </w:tc>
      </w:tr>
      <w:tr w:rsidR="006026B3" w14:paraId="36C881E6" w14:textId="77777777">
        <w:trPr>
          <w:trHeight w:val="551"/>
        </w:trPr>
        <w:tc>
          <w:tcPr>
            <w:tcW w:w="2504" w:type="dxa"/>
            <w:vMerge/>
            <w:tcBorders>
              <w:top w:val="nil"/>
            </w:tcBorders>
          </w:tcPr>
          <w:p w14:paraId="618E413F" w14:textId="77777777" w:rsidR="006026B3" w:rsidRDefault="006026B3">
            <w:pPr>
              <w:rPr>
                <w:sz w:val="2"/>
                <w:szCs w:val="2"/>
              </w:rPr>
            </w:pPr>
          </w:p>
        </w:tc>
        <w:tc>
          <w:tcPr>
            <w:tcW w:w="7955" w:type="dxa"/>
          </w:tcPr>
          <w:p w14:paraId="296A0746" w14:textId="77777777" w:rsidR="006026B3" w:rsidRDefault="003A27FB">
            <w:pPr>
              <w:pStyle w:val="TableParagraph"/>
              <w:spacing w:line="276" w:lineRule="exact"/>
              <w:ind w:left="105"/>
              <w:rPr>
                <w:sz w:val="24"/>
              </w:rPr>
            </w:pPr>
            <w:r>
              <w:rPr>
                <w:sz w:val="24"/>
              </w:rPr>
              <w:t>Франкистский</w:t>
            </w:r>
            <w:r>
              <w:rPr>
                <w:spacing w:val="80"/>
                <w:w w:val="150"/>
                <w:sz w:val="24"/>
              </w:rPr>
              <w:t xml:space="preserve"> </w:t>
            </w:r>
            <w:r>
              <w:rPr>
                <w:sz w:val="24"/>
              </w:rPr>
              <w:t>мятеж</w:t>
            </w:r>
            <w:r>
              <w:rPr>
                <w:spacing w:val="80"/>
                <w:w w:val="150"/>
                <w:sz w:val="24"/>
              </w:rPr>
              <w:t xml:space="preserve"> </w:t>
            </w:r>
            <w:r>
              <w:rPr>
                <w:sz w:val="24"/>
              </w:rPr>
              <w:t>и</w:t>
            </w:r>
            <w:r>
              <w:rPr>
                <w:spacing w:val="80"/>
                <w:w w:val="150"/>
                <w:sz w:val="24"/>
              </w:rPr>
              <w:t xml:space="preserve"> </w:t>
            </w:r>
            <w:r>
              <w:rPr>
                <w:sz w:val="24"/>
              </w:rPr>
              <w:t>Гражданская</w:t>
            </w:r>
            <w:r>
              <w:rPr>
                <w:spacing w:val="80"/>
                <w:w w:val="150"/>
                <w:sz w:val="24"/>
              </w:rPr>
              <w:t xml:space="preserve"> </w:t>
            </w:r>
            <w:r>
              <w:rPr>
                <w:sz w:val="24"/>
              </w:rPr>
              <w:t>война</w:t>
            </w:r>
            <w:r>
              <w:rPr>
                <w:spacing w:val="80"/>
                <w:w w:val="150"/>
                <w:sz w:val="24"/>
              </w:rPr>
              <w:t xml:space="preserve"> </w:t>
            </w:r>
            <w:r>
              <w:rPr>
                <w:sz w:val="24"/>
              </w:rPr>
              <w:t>в</w:t>
            </w:r>
            <w:r>
              <w:rPr>
                <w:spacing w:val="80"/>
                <w:w w:val="150"/>
                <w:sz w:val="24"/>
              </w:rPr>
              <w:t xml:space="preserve"> </w:t>
            </w:r>
            <w:r>
              <w:rPr>
                <w:sz w:val="24"/>
              </w:rPr>
              <w:t>Испании</w:t>
            </w:r>
            <w:r>
              <w:rPr>
                <w:spacing w:val="80"/>
                <w:w w:val="150"/>
                <w:sz w:val="24"/>
              </w:rPr>
              <w:t xml:space="preserve"> </w:t>
            </w:r>
            <w:r>
              <w:rPr>
                <w:sz w:val="24"/>
              </w:rPr>
              <w:t>(участники, основные сражения, итоги).</w:t>
            </w:r>
          </w:p>
        </w:tc>
        <w:tc>
          <w:tcPr>
            <w:tcW w:w="1133" w:type="dxa"/>
            <w:vMerge/>
            <w:tcBorders>
              <w:top w:val="nil"/>
            </w:tcBorders>
          </w:tcPr>
          <w:p w14:paraId="63A5C5CB" w14:textId="77777777" w:rsidR="006026B3" w:rsidRDefault="006026B3">
            <w:pPr>
              <w:rPr>
                <w:sz w:val="2"/>
                <w:szCs w:val="2"/>
              </w:rPr>
            </w:pPr>
          </w:p>
        </w:tc>
        <w:tc>
          <w:tcPr>
            <w:tcW w:w="1827" w:type="dxa"/>
            <w:vMerge/>
            <w:tcBorders>
              <w:top w:val="nil"/>
            </w:tcBorders>
          </w:tcPr>
          <w:p w14:paraId="69A1F3E1" w14:textId="77777777" w:rsidR="006026B3" w:rsidRDefault="006026B3">
            <w:pPr>
              <w:rPr>
                <w:sz w:val="2"/>
                <w:szCs w:val="2"/>
              </w:rPr>
            </w:pPr>
          </w:p>
        </w:tc>
        <w:tc>
          <w:tcPr>
            <w:tcW w:w="1512" w:type="dxa"/>
            <w:vMerge/>
            <w:tcBorders>
              <w:top w:val="nil"/>
            </w:tcBorders>
          </w:tcPr>
          <w:p w14:paraId="0515F79A" w14:textId="77777777" w:rsidR="006026B3" w:rsidRDefault="006026B3">
            <w:pPr>
              <w:rPr>
                <w:sz w:val="2"/>
                <w:szCs w:val="2"/>
              </w:rPr>
            </w:pPr>
          </w:p>
        </w:tc>
      </w:tr>
      <w:tr w:rsidR="006026B3" w14:paraId="69AA462C" w14:textId="77777777">
        <w:trPr>
          <w:trHeight w:val="275"/>
        </w:trPr>
        <w:tc>
          <w:tcPr>
            <w:tcW w:w="2504" w:type="dxa"/>
            <w:vMerge w:val="restart"/>
          </w:tcPr>
          <w:p w14:paraId="452C1BD0" w14:textId="77777777" w:rsidR="006026B3" w:rsidRDefault="003A27FB">
            <w:pPr>
              <w:pStyle w:val="TableParagraph"/>
              <w:tabs>
                <w:tab w:val="left" w:pos="2114"/>
              </w:tabs>
              <w:ind w:left="107" w:right="99"/>
              <w:jc w:val="both"/>
              <w:rPr>
                <w:b/>
                <w:sz w:val="24"/>
              </w:rPr>
            </w:pPr>
            <w:r>
              <w:rPr>
                <w:b/>
                <w:sz w:val="24"/>
              </w:rPr>
              <w:t xml:space="preserve">Тема 2.11. Внешняя политика СССР в </w:t>
            </w:r>
            <w:r>
              <w:rPr>
                <w:b/>
                <w:spacing w:val="-2"/>
                <w:sz w:val="24"/>
              </w:rPr>
              <w:t>1920-1930-</w:t>
            </w:r>
            <w:r>
              <w:rPr>
                <w:b/>
                <w:spacing w:val="-10"/>
                <w:sz w:val="24"/>
              </w:rPr>
              <w:t>е</w:t>
            </w:r>
            <w:r>
              <w:rPr>
                <w:b/>
                <w:sz w:val="24"/>
              </w:rPr>
              <w:tab/>
            </w:r>
            <w:r>
              <w:rPr>
                <w:b/>
                <w:spacing w:val="-5"/>
                <w:sz w:val="24"/>
              </w:rPr>
              <w:t>гг.</w:t>
            </w:r>
          </w:p>
          <w:p w14:paraId="4833CA70" w14:textId="77777777" w:rsidR="006026B3" w:rsidRDefault="003A27FB">
            <w:pPr>
              <w:pStyle w:val="TableParagraph"/>
              <w:tabs>
                <w:tab w:val="left" w:pos="1372"/>
              </w:tabs>
              <w:ind w:left="107" w:right="97"/>
              <w:rPr>
                <w:b/>
                <w:sz w:val="24"/>
              </w:rPr>
            </w:pPr>
            <w:r>
              <w:rPr>
                <w:b/>
                <w:spacing w:val="-4"/>
                <w:sz w:val="24"/>
              </w:rPr>
              <w:t>СССР</w:t>
            </w:r>
            <w:r>
              <w:rPr>
                <w:b/>
                <w:sz w:val="24"/>
              </w:rPr>
              <w:tab/>
            </w:r>
            <w:r>
              <w:rPr>
                <w:b/>
                <w:spacing w:val="-2"/>
                <w:sz w:val="24"/>
              </w:rPr>
              <w:t>накануне Великой</w:t>
            </w:r>
          </w:p>
          <w:p w14:paraId="05E9F64B" w14:textId="77777777" w:rsidR="006026B3" w:rsidRDefault="003A27FB">
            <w:pPr>
              <w:pStyle w:val="TableParagraph"/>
              <w:ind w:left="107" w:right="102"/>
              <w:rPr>
                <w:b/>
                <w:sz w:val="24"/>
              </w:rPr>
            </w:pPr>
            <w:r>
              <w:rPr>
                <w:b/>
                <w:spacing w:val="-2"/>
                <w:sz w:val="24"/>
              </w:rPr>
              <w:t>Отечественной войны.</w:t>
            </w:r>
          </w:p>
        </w:tc>
        <w:tc>
          <w:tcPr>
            <w:tcW w:w="7955" w:type="dxa"/>
          </w:tcPr>
          <w:p w14:paraId="7B9A5949" w14:textId="77777777" w:rsidR="006026B3" w:rsidRDefault="003A27FB">
            <w:pPr>
              <w:pStyle w:val="TableParagraph"/>
              <w:spacing w:line="255"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6B602EA4"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63EA43C9" w14:textId="77777777" w:rsidR="006026B3" w:rsidRDefault="003A27FB">
            <w:pPr>
              <w:pStyle w:val="TableParagraph"/>
              <w:ind w:left="224" w:right="213" w:hanging="4"/>
              <w:jc w:val="center"/>
              <w:rPr>
                <w:sz w:val="24"/>
              </w:rPr>
            </w:pPr>
            <w:r>
              <w:rPr>
                <w:spacing w:val="-2"/>
                <w:sz w:val="24"/>
              </w:rPr>
              <w:t>Л1-7, ЛР1,2,3,5,6,7, М1-6,</w:t>
            </w:r>
          </w:p>
          <w:p w14:paraId="2D3759C0"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3F7AEB86"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665461ED" w14:textId="77777777">
        <w:trPr>
          <w:trHeight w:val="3312"/>
        </w:trPr>
        <w:tc>
          <w:tcPr>
            <w:tcW w:w="2504" w:type="dxa"/>
            <w:vMerge/>
            <w:tcBorders>
              <w:top w:val="nil"/>
            </w:tcBorders>
          </w:tcPr>
          <w:p w14:paraId="445305AA" w14:textId="77777777" w:rsidR="006026B3" w:rsidRDefault="006026B3">
            <w:pPr>
              <w:rPr>
                <w:sz w:val="2"/>
                <w:szCs w:val="2"/>
              </w:rPr>
            </w:pPr>
          </w:p>
        </w:tc>
        <w:tc>
          <w:tcPr>
            <w:tcW w:w="7955" w:type="dxa"/>
          </w:tcPr>
          <w:p w14:paraId="400D1204" w14:textId="77777777" w:rsidR="006026B3" w:rsidRDefault="003A27FB">
            <w:pPr>
              <w:pStyle w:val="TableParagraph"/>
              <w:ind w:left="105" w:right="103"/>
              <w:jc w:val="both"/>
              <w:rPr>
                <w:sz w:val="24"/>
              </w:rPr>
            </w:pPr>
            <w:r>
              <w:rPr>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w:t>
            </w:r>
            <w:r>
              <w:rPr>
                <w:spacing w:val="40"/>
                <w:sz w:val="24"/>
              </w:rPr>
              <w:t xml:space="preserve"> </w:t>
            </w:r>
            <w:r>
              <w:rPr>
                <w:sz w:val="24"/>
              </w:rPr>
              <w:t>Халхин-Гол и ситуация на Дальнем Востоке в конце 1930-х гг.</w:t>
            </w:r>
          </w:p>
          <w:p w14:paraId="5078F353" w14:textId="77777777" w:rsidR="006026B3" w:rsidRDefault="003A27FB">
            <w:pPr>
              <w:pStyle w:val="TableParagraph"/>
              <w:spacing w:line="270" w:lineRule="atLeast"/>
              <w:ind w:left="105" w:right="101"/>
              <w:jc w:val="both"/>
              <w:rPr>
                <w:sz w:val="24"/>
              </w:rPr>
            </w:pPr>
            <w:r>
              <w:rPr>
                <w:sz w:val="24"/>
              </w:rPr>
              <w:t>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w:t>
            </w:r>
            <w:r>
              <w:rPr>
                <w:spacing w:val="10"/>
                <w:sz w:val="24"/>
              </w:rPr>
              <w:t xml:space="preserve"> </w:t>
            </w:r>
            <w:r>
              <w:rPr>
                <w:sz w:val="24"/>
              </w:rPr>
              <w:t>Бессарабии,</w:t>
            </w:r>
            <w:r>
              <w:rPr>
                <w:spacing w:val="7"/>
                <w:sz w:val="24"/>
              </w:rPr>
              <w:t xml:space="preserve"> </w:t>
            </w:r>
            <w:r>
              <w:rPr>
                <w:sz w:val="24"/>
              </w:rPr>
              <w:t>Северной</w:t>
            </w:r>
            <w:r>
              <w:rPr>
                <w:spacing w:val="11"/>
                <w:sz w:val="24"/>
              </w:rPr>
              <w:t xml:space="preserve"> </w:t>
            </w:r>
            <w:r>
              <w:rPr>
                <w:sz w:val="24"/>
              </w:rPr>
              <w:t>Буковины,</w:t>
            </w:r>
            <w:r>
              <w:rPr>
                <w:spacing w:val="10"/>
                <w:sz w:val="24"/>
              </w:rPr>
              <w:t xml:space="preserve"> </w:t>
            </w:r>
            <w:r>
              <w:rPr>
                <w:sz w:val="24"/>
              </w:rPr>
              <w:t>Западной</w:t>
            </w:r>
            <w:r>
              <w:rPr>
                <w:spacing w:val="8"/>
                <w:sz w:val="24"/>
              </w:rPr>
              <w:t xml:space="preserve"> </w:t>
            </w:r>
            <w:r>
              <w:rPr>
                <w:sz w:val="24"/>
              </w:rPr>
              <w:t>Украины</w:t>
            </w:r>
            <w:r>
              <w:rPr>
                <w:spacing w:val="9"/>
                <w:sz w:val="24"/>
              </w:rPr>
              <w:t xml:space="preserve"> </w:t>
            </w:r>
            <w:r>
              <w:rPr>
                <w:sz w:val="24"/>
              </w:rPr>
              <w:t>и</w:t>
            </w:r>
            <w:r>
              <w:rPr>
                <w:spacing w:val="12"/>
                <w:sz w:val="24"/>
              </w:rPr>
              <w:t xml:space="preserve"> </w:t>
            </w:r>
            <w:r>
              <w:rPr>
                <w:spacing w:val="-2"/>
                <w:sz w:val="24"/>
              </w:rPr>
              <w:t>Западной</w:t>
            </w:r>
          </w:p>
        </w:tc>
        <w:tc>
          <w:tcPr>
            <w:tcW w:w="1133" w:type="dxa"/>
            <w:vMerge/>
            <w:tcBorders>
              <w:top w:val="nil"/>
            </w:tcBorders>
          </w:tcPr>
          <w:p w14:paraId="4B1BA91E" w14:textId="77777777" w:rsidR="006026B3" w:rsidRDefault="006026B3">
            <w:pPr>
              <w:rPr>
                <w:sz w:val="2"/>
                <w:szCs w:val="2"/>
              </w:rPr>
            </w:pPr>
          </w:p>
        </w:tc>
        <w:tc>
          <w:tcPr>
            <w:tcW w:w="1827" w:type="dxa"/>
            <w:vMerge/>
            <w:tcBorders>
              <w:top w:val="nil"/>
            </w:tcBorders>
          </w:tcPr>
          <w:p w14:paraId="7F33C84C" w14:textId="77777777" w:rsidR="006026B3" w:rsidRDefault="006026B3">
            <w:pPr>
              <w:rPr>
                <w:sz w:val="2"/>
                <w:szCs w:val="2"/>
              </w:rPr>
            </w:pPr>
          </w:p>
        </w:tc>
        <w:tc>
          <w:tcPr>
            <w:tcW w:w="1512" w:type="dxa"/>
            <w:vMerge/>
            <w:tcBorders>
              <w:top w:val="nil"/>
            </w:tcBorders>
          </w:tcPr>
          <w:p w14:paraId="00981B1A" w14:textId="77777777" w:rsidR="006026B3" w:rsidRDefault="006026B3">
            <w:pPr>
              <w:rPr>
                <w:sz w:val="2"/>
                <w:szCs w:val="2"/>
              </w:rPr>
            </w:pPr>
          </w:p>
        </w:tc>
      </w:tr>
    </w:tbl>
    <w:p w14:paraId="4E3DA4C1" w14:textId="77777777" w:rsidR="006026B3" w:rsidRDefault="006026B3">
      <w:pPr>
        <w:rPr>
          <w:sz w:val="2"/>
          <w:szCs w:val="2"/>
        </w:rPr>
        <w:sectPr w:rsidR="006026B3">
          <w:pgSz w:w="16840" w:h="11910" w:orient="landscape"/>
          <w:pgMar w:top="1100" w:right="992" w:bottom="1140" w:left="850" w:header="0" w:footer="906" w:gutter="0"/>
          <w:cols w:space="720"/>
        </w:sectPr>
      </w:pPr>
    </w:p>
    <w:p w14:paraId="2DE65562"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28400765" w14:textId="77777777">
        <w:trPr>
          <w:trHeight w:hRule="exact" w:val="288"/>
        </w:trPr>
        <w:tc>
          <w:tcPr>
            <w:tcW w:w="2504" w:type="dxa"/>
          </w:tcPr>
          <w:p w14:paraId="78665F33" w14:textId="77777777" w:rsidR="006026B3" w:rsidRDefault="006026B3">
            <w:pPr>
              <w:pStyle w:val="TableParagraph"/>
              <w:rPr>
                <w:sz w:val="20"/>
              </w:rPr>
            </w:pPr>
          </w:p>
        </w:tc>
        <w:tc>
          <w:tcPr>
            <w:tcW w:w="7955" w:type="dxa"/>
          </w:tcPr>
          <w:p w14:paraId="0A5F1620" w14:textId="77777777" w:rsidR="006026B3" w:rsidRDefault="003A27FB">
            <w:pPr>
              <w:pStyle w:val="TableParagraph"/>
              <w:spacing w:before="1" w:line="257" w:lineRule="exact"/>
              <w:ind w:left="100"/>
              <w:rPr>
                <w:sz w:val="24"/>
              </w:rPr>
            </w:pPr>
            <w:r>
              <w:rPr>
                <w:sz w:val="24"/>
              </w:rPr>
              <w:t>Белоруссии.</w:t>
            </w:r>
            <w:r>
              <w:rPr>
                <w:spacing w:val="-5"/>
                <w:sz w:val="24"/>
              </w:rPr>
              <w:t xml:space="preserve"> </w:t>
            </w:r>
            <w:r>
              <w:rPr>
                <w:sz w:val="24"/>
              </w:rPr>
              <w:t>Катынская</w:t>
            </w:r>
            <w:r>
              <w:rPr>
                <w:spacing w:val="-6"/>
                <w:sz w:val="24"/>
              </w:rPr>
              <w:t xml:space="preserve"> </w:t>
            </w:r>
            <w:r>
              <w:rPr>
                <w:spacing w:val="-2"/>
                <w:sz w:val="24"/>
              </w:rPr>
              <w:t>трагедия.</w:t>
            </w:r>
          </w:p>
        </w:tc>
        <w:tc>
          <w:tcPr>
            <w:tcW w:w="1133" w:type="dxa"/>
          </w:tcPr>
          <w:p w14:paraId="7CE080FE" w14:textId="77777777" w:rsidR="006026B3" w:rsidRDefault="006026B3">
            <w:pPr>
              <w:pStyle w:val="TableParagraph"/>
              <w:rPr>
                <w:sz w:val="20"/>
              </w:rPr>
            </w:pPr>
          </w:p>
        </w:tc>
        <w:tc>
          <w:tcPr>
            <w:tcW w:w="1827" w:type="dxa"/>
            <w:vMerge w:val="restart"/>
          </w:tcPr>
          <w:p w14:paraId="4BC19964" w14:textId="77777777" w:rsidR="006026B3" w:rsidRDefault="006026B3">
            <w:pPr>
              <w:pStyle w:val="TableParagraph"/>
              <w:rPr>
                <w:sz w:val="24"/>
              </w:rPr>
            </w:pPr>
          </w:p>
        </w:tc>
        <w:tc>
          <w:tcPr>
            <w:tcW w:w="1512" w:type="dxa"/>
          </w:tcPr>
          <w:p w14:paraId="5D267AC0" w14:textId="77777777" w:rsidR="006026B3" w:rsidRDefault="006026B3">
            <w:pPr>
              <w:pStyle w:val="TableParagraph"/>
              <w:rPr>
                <w:sz w:val="20"/>
              </w:rPr>
            </w:pPr>
          </w:p>
        </w:tc>
      </w:tr>
      <w:tr w:rsidR="006026B3" w14:paraId="4E65BCF0" w14:textId="77777777">
        <w:trPr>
          <w:trHeight w:hRule="exact" w:val="285"/>
        </w:trPr>
        <w:tc>
          <w:tcPr>
            <w:tcW w:w="2504" w:type="dxa"/>
          </w:tcPr>
          <w:p w14:paraId="3B6879E5" w14:textId="77777777" w:rsidR="006026B3" w:rsidRDefault="006026B3">
            <w:pPr>
              <w:pStyle w:val="TableParagraph"/>
              <w:rPr>
                <w:sz w:val="20"/>
              </w:rPr>
            </w:pPr>
          </w:p>
        </w:tc>
        <w:tc>
          <w:tcPr>
            <w:tcW w:w="7955" w:type="dxa"/>
          </w:tcPr>
          <w:p w14:paraId="3219159E" w14:textId="77777777" w:rsidR="006026B3" w:rsidRDefault="003A27FB">
            <w:pPr>
              <w:pStyle w:val="TableParagraph"/>
              <w:spacing w:line="256" w:lineRule="exact"/>
              <w:ind w:left="100"/>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33" w:type="dxa"/>
            <w:vMerge w:val="restart"/>
          </w:tcPr>
          <w:p w14:paraId="075F168F" w14:textId="77777777" w:rsidR="006026B3" w:rsidRDefault="003A27FB">
            <w:pPr>
              <w:pStyle w:val="TableParagraph"/>
              <w:spacing w:line="275" w:lineRule="exact"/>
              <w:ind w:left="3" w:right="5"/>
              <w:jc w:val="center"/>
              <w:rPr>
                <w:sz w:val="24"/>
              </w:rPr>
            </w:pPr>
            <w:r>
              <w:rPr>
                <w:spacing w:val="-10"/>
                <w:sz w:val="24"/>
              </w:rPr>
              <w:t>2</w:t>
            </w:r>
          </w:p>
        </w:tc>
        <w:tc>
          <w:tcPr>
            <w:tcW w:w="1827" w:type="dxa"/>
            <w:vMerge/>
            <w:tcBorders>
              <w:top w:val="nil"/>
            </w:tcBorders>
          </w:tcPr>
          <w:p w14:paraId="65F11C5A" w14:textId="77777777" w:rsidR="006026B3" w:rsidRDefault="006026B3">
            <w:pPr>
              <w:rPr>
                <w:sz w:val="2"/>
                <w:szCs w:val="2"/>
              </w:rPr>
            </w:pPr>
          </w:p>
        </w:tc>
        <w:tc>
          <w:tcPr>
            <w:tcW w:w="1512" w:type="dxa"/>
            <w:vMerge w:val="restart"/>
          </w:tcPr>
          <w:p w14:paraId="6DD98F92"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3637B244" w14:textId="77777777">
        <w:trPr>
          <w:trHeight w:hRule="exact" w:val="285"/>
        </w:trPr>
        <w:tc>
          <w:tcPr>
            <w:tcW w:w="2504" w:type="dxa"/>
          </w:tcPr>
          <w:p w14:paraId="300E286B" w14:textId="77777777" w:rsidR="006026B3" w:rsidRDefault="006026B3">
            <w:pPr>
              <w:pStyle w:val="TableParagraph"/>
              <w:rPr>
                <w:sz w:val="20"/>
              </w:rPr>
            </w:pPr>
          </w:p>
        </w:tc>
        <w:tc>
          <w:tcPr>
            <w:tcW w:w="7955" w:type="dxa"/>
          </w:tcPr>
          <w:p w14:paraId="2A31538F" w14:textId="77777777" w:rsidR="006026B3" w:rsidRDefault="003A27FB">
            <w:pPr>
              <w:pStyle w:val="TableParagraph"/>
              <w:spacing w:line="256" w:lineRule="exact"/>
              <w:ind w:left="100"/>
              <w:rPr>
                <w:sz w:val="24"/>
              </w:rPr>
            </w:pPr>
            <w:r>
              <w:rPr>
                <w:sz w:val="24"/>
              </w:rPr>
              <w:t>Торговля</w:t>
            </w:r>
            <w:r>
              <w:rPr>
                <w:spacing w:val="54"/>
                <w:sz w:val="24"/>
              </w:rPr>
              <w:t xml:space="preserve"> </w:t>
            </w:r>
            <w:r>
              <w:rPr>
                <w:sz w:val="24"/>
              </w:rPr>
              <w:t>СССР</w:t>
            </w:r>
            <w:r>
              <w:rPr>
                <w:spacing w:val="-1"/>
                <w:sz w:val="24"/>
              </w:rPr>
              <w:t xml:space="preserve"> </w:t>
            </w:r>
            <w:r>
              <w:rPr>
                <w:sz w:val="24"/>
              </w:rPr>
              <w:t>в</w:t>
            </w:r>
            <w:r>
              <w:rPr>
                <w:spacing w:val="-2"/>
                <w:sz w:val="24"/>
              </w:rPr>
              <w:t xml:space="preserve"> </w:t>
            </w:r>
            <w:r>
              <w:rPr>
                <w:sz w:val="24"/>
              </w:rPr>
              <w:t>1920-1930-х гг..</w:t>
            </w:r>
            <w:r>
              <w:rPr>
                <w:spacing w:val="-2"/>
                <w:sz w:val="24"/>
              </w:rPr>
              <w:t xml:space="preserve"> </w:t>
            </w:r>
            <w:r>
              <w:rPr>
                <w:sz w:val="24"/>
              </w:rPr>
              <w:t>Наш</w:t>
            </w:r>
            <w:r>
              <w:rPr>
                <w:spacing w:val="-1"/>
                <w:sz w:val="24"/>
              </w:rPr>
              <w:t xml:space="preserve"> </w:t>
            </w:r>
            <w:r>
              <w:rPr>
                <w:sz w:val="24"/>
              </w:rPr>
              <w:t>край</w:t>
            </w:r>
            <w:r>
              <w:rPr>
                <w:spacing w:val="-2"/>
                <w:sz w:val="24"/>
              </w:rPr>
              <w:t xml:space="preserve"> </w:t>
            </w:r>
            <w:r>
              <w:rPr>
                <w:sz w:val="24"/>
              </w:rPr>
              <w:t>в</w:t>
            </w:r>
            <w:r>
              <w:rPr>
                <w:spacing w:val="-3"/>
                <w:sz w:val="24"/>
              </w:rPr>
              <w:t xml:space="preserve"> </w:t>
            </w:r>
            <w:r>
              <w:rPr>
                <w:sz w:val="24"/>
              </w:rPr>
              <w:t>1920-1930-х</w:t>
            </w:r>
            <w:r>
              <w:rPr>
                <w:spacing w:val="1"/>
                <w:sz w:val="24"/>
              </w:rPr>
              <w:t xml:space="preserve"> </w:t>
            </w:r>
            <w:r>
              <w:rPr>
                <w:spacing w:val="-5"/>
                <w:sz w:val="24"/>
              </w:rPr>
              <w:t>гг.</w:t>
            </w:r>
          </w:p>
        </w:tc>
        <w:tc>
          <w:tcPr>
            <w:tcW w:w="1133" w:type="dxa"/>
            <w:vMerge/>
            <w:tcBorders>
              <w:top w:val="nil"/>
            </w:tcBorders>
          </w:tcPr>
          <w:p w14:paraId="415F61C0" w14:textId="77777777" w:rsidR="006026B3" w:rsidRDefault="006026B3">
            <w:pPr>
              <w:rPr>
                <w:sz w:val="2"/>
                <w:szCs w:val="2"/>
              </w:rPr>
            </w:pPr>
          </w:p>
        </w:tc>
        <w:tc>
          <w:tcPr>
            <w:tcW w:w="1827" w:type="dxa"/>
            <w:vMerge/>
            <w:tcBorders>
              <w:top w:val="nil"/>
            </w:tcBorders>
          </w:tcPr>
          <w:p w14:paraId="0335E390" w14:textId="77777777" w:rsidR="006026B3" w:rsidRDefault="006026B3">
            <w:pPr>
              <w:rPr>
                <w:sz w:val="2"/>
                <w:szCs w:val="2"/>
              </w:rPr>
            </w:pPr>
          </w:p>
        </w:tc>
        <w:tc>
          <w:tcPr>
            <w:tcW w:w="1512" w:type="dxa"/>
            <w:vMerge/>
            <w:tcBorders>
              <w:top w:val="nil"/>
            </w:tcBorders>
          </w:tcPr>
          <w:p w14:paraId="4567B280" w14:textId="77777777" w:rsidR="006026B3" w:rsidRDefault="006026B3">
            <w:pPr>
              <w:rPr>
                <w:sz w:val="2"/>
                <w:szCs w:val="2"/>
              </w:rPr>
            </w:pPr>
          </w:p>
        </w:tc>
      </w:tr>
      <w:tr w:rsidR="006026B3" w14:paraId="6E81F6EC" w14:textId="77777777">
        <w:trPr>
          <w:trHeight w:hRule="exact" w:val="561"/>
        </w:trPr>
        <w:tc>
          <w:tcPr>
            <w:tcW w:w="10459" w:type="dxa"/>
            <w:gridSpan w:val="2"/>
          </w:tcPr>
          <w:p w14:paraId="11BEBC6A" w14:textId="77777777" w:rsidR="006026B3" w:rsidRDefault="003A27FB">
            <w:pPr>
              <w:pStyle w:val="TableParagraph"/>
              <w:spacing w:line="276" w:lineRule="exact"/>
              <w:ind w:left="102"/>
              <w:rPr>
                <w:b/>
                <w:sz w:val="24"/>
              </w:rPr>
            </w:pPr>
            <w:r>
              <w:rPr>
                <w:b/>
                <w:sz w:val="24"/>
              </w:rPr>
              <w:t>Раздел 3. Вторая мировая война: причины, состав участников, основные этапы и события,</w:t>
            </w:r>
            <w:r>
              <w:rPr>
                <w:b/>
                <w:spacing w:val="80"/>
                <w:sz w:val="24"/>
              </w:rPr>
              <w:t xml:space="preserve"> </w:t>
            </w:r>
            <w:r>
              <w:rPr>
                <w:b/>
                <w:sz w:val="24"/>
              </w:rPr>
              <w:t>итоги. Великая Отечественная война (1941-1945)</w:t>
            </w:r>
          </w:p>
        </w:tc>
        <w:tc>
          <w:tcPr>
            <w:tcW w:w="1133" w:type="dxa"/>
          </w:tcPr>
          <w:p w14:paraId="5D4EDC96" w14:textId="77777777" w:rsidR="006026B3" w:rsidRDefault="003A27FB">
            <w:pPr>
              <w:pStyle w:val="TableParagraph"/>
              <w:spacing w:line="275" w:lineRule="exact"/>
              <w:ind w:left="5" w:right="7"/>
              <w:jc w:val="center"/>
              <w:rPr>
                <w:sz w:val="24"/>
              </w:rPr>
            </w:pPr>
            <w:r>
              <w:rPr>
                <w:spacing w:val="-5"/>
                <w:sz w:val="24"/>
              </w:rPr>
              <w:t>26</w:t>
            </w:r>
          </w:p>
        </w:tc>
        <w:tc>
          <w:tcPr>
            <w:tcW w:w="1827" w:type="dxa"/>
          </w:tcPr>
          <w:p w14:paraId="35715B88" w14:textId="77777777" w:rsidR="006026B3" w:rsidRDefault="006026B3">
            <w:pPr>
              <w:pStyle w:val="TableParagraph"/>
              <w:rPr>
                <w:sz w:val="24"/>
              </w:rPr>
            </w:pPr>
          </w:p>
        </w:tc>
        <w:tc>
          <w:tcPr>
            <w:tcW w:w="1512" w:type="dxa"/>
          </w:tcPr>
          <w:p w14:paraId="58D13F9B" w14:textId="77777777" w:rsidR="006026B3" w:rsidRDefault="006026B3">
            <w:pPr>
              <w:pStyle w:val="TableParagraph"/>
              <w:rPr>
                <w:sz w:val="24"/>
              </w:rPr>
            </w:pPr>
          </w:p>
        </w:tc>
      </w:tr>
      <w:tr w:rsidR="006026B3" w14:paraId="6143D91B" w14:textId="77777777">
        <w:trPr>
          <w:trHeight w:hRule="exact" w:val="285"/>
        </w:trPr>
        <w:tc>
          <w:tcPr>
            <w:tcW w:w="2504" w:type="dxa"/>
            <w:vMerge w:val="restart"/>
          </w:tcPr>
          <w:p w14:paraId="0AEA9EDE" w14:textId="77777777" w:rsidR="006026B3" w:rsidRDefault="003A27FB">
            <w:pPr>
              <w:pStyle w:val="TableParagraph"/>
              <w:spacing w:line="275" w:lineRule="exact"/>
              <w:ind w:left="102"/>
              <w:rPr>
                <w:b/>
                <w:sz w:val="24"/>
              </w:rPr>
            </w:pPr>
            <w:r>
              <w:rPr>
                <w:b/>
                <w:sz w:val="24"/>
              </w:rPr>
              <w:t>Тема</w:t>
            </w:r>
            <w:r>
              <w:rPr>
                <w:b/>
                <w:spacing w:val="-1"/>
                <w:sz w:val="24"/>
              </w:rPr>
              <w:t xml:space="preserve"> </w:t>
            </w:r>
            <w:r>
              <w:rPr>
                <w:b/>
                <w:spacing w:val="-4"/>
                <w:sz w:val="24"/>
              </w:rPr>
              <w:t>3.1.</w:t>
            </w:r>
          </w:p>
          <w:p w14:paraId="65DD6A1C" w14:textId="77777777" w:rsidR="006026B3" w:rsidRDefault="003A27FB">
            <w:pPr>
              <w:pStyle w:val="TableParagraph"/>
              <w:tabs>
                <w:tab w:val="left" w:pos="1599"/>
              </w:tabs>
              <w:ind w:left="102" w:right="101"/>
              <w:rPr>
                <w:b/>
                <w:sz w:val="24"/>
              </w:rPr>
            </w:pPr>
            <w:r>
              <w:rPr>
                <w:b/>
                <w:spacing w:val="-2"/>
                <w:sz w:val="24"/>
              </w:rPr>
              <w:t>Причины</w:t>
            </w:r>
            <w:r>
              <w:rPr>
                <w:b/>
                <w:sz w:val="24"/>
              </w:rPr>
              <w:tab/>
            </w:r>
            <w:r>
              <w:rPr>
                <w:b/>
                <w:spacing w:val="-2"/>
                <w:sz w:val="24"/>
              </w:rPr>
              <w:t>Второй мировой</w:t>
            </w:r>
            <w:r>
              <w:rPr>
                <w:b/>
                <w:sz w:val="24"/>
              </w:rPr>
              <w:tab/>
            </w:r>
            <w:r>
              <w:rPr>
                <w:b/>
                <w:spacing w:val="-44"/>
                <w:sz w:val="24"/>
              </w:rPr>
              <w:t xml:space="preserve"> </w:t>
            </w:r>
            <w:r>
              <w:rPr>
                <w:b/>
                <w:spacing w:val="-2"/>
                <w:sz w:val="24"/>
              </w:rPr>
              <w:t>войны.</w:t>
            </w:r>
          </w:p>
          <w:p w14:paraId="7A3CAE9A" w14:textId="77777777" w:rsidR="006026B3" w:rsidRDefault="003A27FB">
            <w:pPr>
              <w:pStyle w:val="TableParagraph"/>
              <w:ind w:left="102"/>
              <w:rPr>
                <w:b/>
                <w:sz w:val="24"/>
              </w:rPr>
            </w:pPr>
            <w:r>
              <w:rPr>
                <w:b/>
                <w:spacing w:val="-2"/>
                <w:sz w:val="24"/>
              </w:rPr>
              <w:t>Стратегические</w:t>
            </w:r>
          </w:p>
          <w:p w14:paraId="05034282" w14:textId="77777777" w:rsidR="006026B3" w:rsidRDefault="003A27FB">
            <w:pPr>
              <w:pStyle w:val="TableParagraph"/>
              <w:tabs>
                <w:tab w:val="left" w:pos="1329"/>
              </w:tabs>
              <w:spacing w:line="270" w:lineRule="atLeast"/>
              <w:ind w:left="102" w:right="103"/>
              <w:rPr>
                <w:b/>
                <w:sz w:val="24"/>
              </w:rPr>
            </w:pPr>
            <w:r>
              <w:rPr>
                <w:b/>
                <w:spacing w:val="-2"/>
                <w:sz w:val="24"/>
              </w:rPr>
              <w:t>планы</w:t>
            </w:r>
            <w:r>
              <w:rPr>
                <w:b/>
                <w:sz w:val="24"/>
              </w:rPr>
              <w:tab/>
            </w:r>
            <w:r>
              <w:rPr>
                <w:b/>
                <w:spacing w:val="-2"/>
                <w:sz w:val="24"/>
              </w:rPr>
              <w:t xml:space="preserve">основных </w:t>
            </w:r>
            <w:r>
              <w:rPr>
                <w:b/>
                <w:sz w:val="24"/>
              </w:rPr>
              <w:t>воюющих сторон.</w:t>
            </w:r>
          </w:p>
        </w:tc>
        <w:tc>
          <w:tcPr>
            <w:tcW w:w="7955" w:type="dxa"/>
          </w:tcPr>
          <w:p w14:paraId="691B32BE"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537681BB"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045BD38E" w14:textId="77777777" w:rsidR="006026B3" w:rsidRDefault="003A27FB">
            <w:pPr>
              <w:pStyle w:val="TableParagraph"/>
              <w:ind w:left="220" w:right="217" w:hanging="4"/>
              <w:jc w:val="center"/>
              <w:rPr>
                <w:sz w:val="24"/>
              </w:rPr>
            </w:pPr>
            <w:r>
              <w:rPr>
                <w:spacing w:val="-2"/>
                <w:sz w:val="24"/>
              </w:rPr>
              <w:t>Л1-7, ЛР1,2,3,5,6,7, М1-6,</w:t>
            </w:r>
          </w:p>
          <w:p w14:paraId="51CFA249"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2591B119"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39BE5FE5" w14:textId="77777777">
        <w:trPr>
          <w:trHeight w:hRule="exact" w:val="1380"/>
        </w:trPr>
        <w:tc>
          <w:tcPr>
            <w:tcW w:w="2504" w:type="dxa"/>
            <w:vMerge/>
            <w:tcBorders>
              <w:top w:val="nil"/>
            </w:tcBorders>
          </w:tcPr>
          <w:p w14:paraId="02ECD686" w14:textId="77777777" w:rsidR="006026B3" w:rsidRDefault="006026B3">
            <w:pPr>
              <w:rPr>
                <w:sz w:val="2"/>
                <w:szCs w:val="2"/>
              </w:rPr>
            </w:pPr>
          </w:p>
        </w:tc>
        <w:tc>
          <w:tcPr>
            <w:tcW w:w="7955" w:type="dxa"/>
            <w:vMerge w:val="restart"/>
          </w:tcPr>
          <w:p w14:paraId="52EE93DE" w14:textId="77777777" w:rsidR="006026B3" w:rsidRDefault="003A27FB">
            <w:pPr>
              <w:pStyle w:val="TableParagraph"/>
              <w:ind w:left="100" w:right="103"/>
              <w:jc w:val="both"/>
              <w:rPr>
                <w:sz w:val="24"/>
              </w:rPr>
            </w:pPr>
            <w:r>
              <w:rPr>
                <w:sz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14:paraId="25AB868A" w14:textId="77777777" w:rsidR="006026B3" w:rsidRDefault="003A27FB">
            <w:pPr>
              <w:pStyle w:val="TableParagraph"/>
              <w:ind w:left="100" w:right="104"/>
              <w:jc w:val="both"/>
              <w:rPr>
                <w:sz w:val="24"/>
              </w:rPr>
            </w:pPr>
            <w:r>
              <w:rPr>
                <w:sz w:val="24"/>
              </w:rPr>
              <w:t>Оборона</w:t>
            </w:r>
            <w:r>
              <w:rPr>
                <w:spacing w:val="-3"/>
                <w:sz w:val="24"/>
              </w:rPr>
              <w:t xml:space="preserve"> </w:t>
            </w:r>
            <w:r>
              <w:rPr>
                <w:sz w:val="24"/>
              </w:rPr>
              <w:t>Одессы</w:t>
            </w:r>
            <w:r>
              <w:rPr>
                <w:spacing w:val="-2"/>
                <w:sz w:val="24"/>
              </w:rPr>
              <w:t xml:space="preserve"> </w:t>
            </w:r>
            <w:r>
              <w:rPr>
                <w:sz w:val="24"/>
              </w:rPr>
              <w:t>и</w:t>
            </w:r>
            <w:r>
              <w:rPr>
                <w:spacing w:val="-1"/>
                <w:sz w:val="24"/>
              </w:rPr>
              <w:t xml:space="preserve"> </w:t>
            </w:r>
            <w:r>
              <w:rPr>
                <w:sz w:val="24"/>
              </w:rPr>
              <w:t>Севастополя.</w:t>
            </w:r>
            <w:r>
              <w:rPr>
                <w:spacing w:val="-2"/>
                <w:sz w:val="24"/>
              </w:rPr>
              <w:t xml:space="preserve"> </w:t>
            </w:r>
            <w:r>
              <w:rPr>
                <w:sz w:val="24"/>
              </w:rPr>
              <w:t>Срыв</w:t>
            </w:r>
            <w:r>
              <w:rPr>
                <w:spacing w:val="-3"/>
                <w:sz w:val="24"/>
              </w:rPr>
              <w:t xml:space="preserve"> </w:t>
            </w:r>
            <w:r>
              <w:rPr>
                <w:sz w:val="24"/>
              </w:rPr>
              <w:t>гитлеровских</w:t>
            </w:r>
            <w:r>
              <w:rPr>
                <w:spacing w:val="-2"/>
                <w:sz w:val="24"/>
              </w:rPr>
              <w:t xml:space="preserve"> </w:t>
            </w:r>
            <w:r>
              <w:rPr>
                <w:sz w:val="24"/>
              </w:rPr>
              <w:t>планов</w:t>
            </w:r>
            <w:r>
              <w:rPr>
                <w:spacing w:val="-4"/>
                <w:sz w:val="24"/>
              </w:rPr>
              <w:t xml:space="preserve"> </w:t>
            </w:r>
            <w:r>
              <w:rPr>
                <w:sz w:val="24"/>
              </w:rPr>
              <w:t>молниеносной войны (блицкрига).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 Блокада Ленинграда. Героизм и трагедия гражданского населения. Эвакуация ленинградцев. Дорога жизни.</w:t>
            </w:r>
          </w:p>
          <w:p w14:paraId="40553346" w14:textId="77777777" w:rsidR="006026B3" w:rsidRDefault="003A27FB">
            <w:pPr>
              <w:pStyle w:val="TableParagraph"/>
              <w:ind w:left="100" w:right="104"/>
              <w:jc w:val="both"/>
              <w:rPr>
                <w:sz w:val="24"/>
              </w:rPr>
            </w:pPr>
            <w:r>
              <w:rPr>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w:t>
            </w:r>
            <w:r>
              <w:rPr>
                <w:spacing w:val="80"/>
                <w:sz w:val="24"/>
              </w:rPr>
              <w:t xml:space="preserve"> </w:t>
            </w:r>
            <w:r>
              <w:rPr>
                <w:sz w:val="24"/>
              </w:rPr>
              <w:t>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1F9CE7C9" w14:textId="77777777" w:rsidR="006026B3" w:rsidRDefault="003A27FB">
            <w:pPr>
              <w:pStyle w:val="TableParagraph"/>
              <w:spacing w:line="270" w:lineRule="atLeast"/>
              <w:ind w:left="100" w:right="108"/>
              <w:jc w:val="both"/>
              <w:rPr>
                <w:sz w:val="24"/>
              </w:rPr>
            </w:pPr>
            <w:r>
              <w:rPr>
                <w:sz w:val="24"/>
              </w:rPr>
              <w:t>Начало массового сопротивления врагу. Праведники народов мира. Восстания в нацистских лагерях. Развертывание партизанского движения.</w:t>
            </w:r>
          </w:p>
        </w:tc>
        <w:tc>
          <w:tcPr>
            <w:tcW w:w="1133" w:type="dxa"/>
            <w:vMerge/>
            <w:tcBorders>
              <w:top w:val="nil"/>
            </w:tcBorders>
          </w:tcPr>
          <w:p w14:paraId="6174DE50" w14:textId="77777777" w:rsidR="006026B3" w:rsidRDefault="006026B3">
            <w:pPr>
              <w:rPr>
                <w:sz w:val="2"/>
                <w:szCs w:val="2"/>
              </w:rPr>
            </w:pPr>
          </w:p>
        </w:tc>
        <w:tc>
          <w:tcPr>
            <w:tcW w:w="1827" w:type="dxa"/>
            <w:vMerge/>
            <w:tcBorders>
              <w:top w:val="nil"/>
            </w:tcBorders>
          </w:tcPr>
          <w:p w14:paraId="5B818A2A" w14:textId="77777777" w:rsidR="006026B3" w:rsidRDefault="006026B3">
            <w:pPr>
              <w:rPr>
                <w:sz w:val="2"/>
                <w:szCs w:val="2"/>
              </w:rPr>
            </w:pPr>
          </w:p>
        </w:tc>
        <w:tc>
          <w:tcPr>
            <w:tcW w:w="1512" w:type="dxa"/>
            <w:vMerge/>
            <w:tcBorders>
              <w:top w:val="nil"/>
            </w:tcBorders>
          </w:tcPr>
          <w:p w14:paraId="139E44B4" w14:textId="77777777" w:rsidR="006026B3" w:rsidRDefault="006026B3">
            <w:pPr>
              <w:rPr>
                <w:sz w:val="2"/>
                <w:szCs w:val="2"/>
              </w:rPr>
            </w:pPr>
          </w:p>
        </w:tc>
      </w:tr>
      <w:tr w:rsidR="006026B3" w14:paraId="03A6D99F" w14:textId="77777777">
        <w:trPr>
          <w:trHeight w:hRule="exact" w:val="1113"/>
        </w:trPr>
        <w:tc>
          <w:tcPr>
            <w:tcW w:w="2504" w:type="dxa"/>
          </w:tcPr>
          <w:p w14:paraId="57719800" w14:textId="77777777" w:rsidR="006026B3" w:rsidRDefault="003A27FB">
            <w:pPr>
              <w:pStyle w:val="TableParagraph"/>
              <w:spacing w:line="275" w:lineRule="exact"/>
              <w:ind w:left="102"/>
              <w:jc w:val="both"/>
              <w:rPr>
                <w:b/>
                <w:sz w:val="24"/>
              </w:rPr>
            </w:pPr>
            <w:r>
              <w:rPr>
                <w:b/>
                <w:sz w:val="24"/>
              </w:rPr>
              <w:t>Тема</w:t>
            </w:r>
            <w:r>
              <w:rPr>
                <w:b/>
                <w:spacing w:val="-1"/>
                <w:sz w:val="24"/>
              </w:rPr>
              <w:t xml:space="preserve"> </w:t>
            </w:r>
            <w:r>
              <w:rPr>
                <w:b/>
                <w:spacing w:val="-4"/>
                <w:sz w:val="24"/>
              </w:rPr>
              <w:t>3.2.</w:t>
            </w:r>
          </w:p>
          <w:p w14:paraId="3BE1209A" w14:textId="77777777" w:rsidR="006026B3" w:rsidRDefault="003A27FB">
            <w:pPr>
              <w:pStyle w:val="TableParagraph"/>
              <w:tabs>
                <w:tab w:val="left" w:pos="1630"/>
              </w:tabs>
              <w:spacing w:line="270" w:lineRule="atLeast"/>
              <w:ind w:left="102" w:right="101"/>
              <w:jc w:val="both"/>
              <w:rPr>
                <w:b/>
                <w:sz w:val="24"/>
              </w:rPr>
            </w:pPr>
            <w:r>
              <w:rPr>
                <w:b/>
                <w:spacing w:val="-2"/>
                <w:sz w:val="24"/>
              </w:rPr>
              <w:t>Первый</w:t>
            </w:r>
            <w:r>
              <w:rPr>
                <w:b/>
                <w:sz w:val="24"/>
              </w:rPr>
              <w:tab/>
            </w:r>
            <w:r>
              <w:rPr>
                <w:b/>
                <w:spacing w:val="-2"/>
                <w:sz w:val="24"/>
              </w:rPr>
              <w:t xml:space="preserve">период </w:t>
            </w:r>
            <w:r>
              <w:rPr>
                <w:b/>
                <w:sz w:val="24"/>
              </w:rPr>
              <w:t>войны (июнь 1941 – осень 1942).</w:t>
            </w:r>
          </w:p>
        </w:tc>
        <w:tc>
          <w:tcPr>
            <w:tcW w:w="7955" w:type="dxa"/>
            <w:vMerge/>
            <w:tcBorders>
              <w:top w:val="nil"/>
            </w:tcBorders>
          </w:tcPr>
          <w:p w14:paraId="46AC7D4D" w14:textId="77777777" w:rsidR="006026B3" w:rsidRDefault="006026B3">
            <w:pPr>
              <w:rPr>
                <w:sz w:val="2"/>
                <w:szCs w:val="2"/>
              </w:rPr>
            </w:pPr>
          </w:p>
        </w:tc>
        <w:tc>
          <w:tcPr>
            <w:tcW w:w="1133" w:type="dxa"/>
          </w:tcPr>
          <w:p w14:paraId="624FC624" w14:textId="77777777" w:rsidR="006026B3" w:rsidRDefault="003A27FB">
            <w:pPr>
              <w:pStyle w:val="TableParagraph"/>
              <w:spacing w:line="275" w:lineRule="exact"/>
              <w:ind w:left="5" w:right="7"/>
              <w:jc w:val="center"/>
              <w:rPr>
                <w:sz w:val="24"/>
              </w:rPr>
            </w:pPr>
            <w:r>
              <w:rPr>
                <w:spacing w:val="-10"/>
                <w:sz w:val="24"/>
              </w:rPr>
              <w:t>2</w:t>
            </w:r>
          </w:p>
        </w:tc>
        <w:tc>
          <w:tcPr>
            <w:tcW w:w="1827" w:type="dxa"/>
          </w:tcPr>
          <w:p w14:paraId="297144BF" w14:textId="77777777" w:rsidR="006026B3" w:rsidRDefault="006026B3">
            <w:pPr>
              <w:pStyle w:val="TableParagraph"/>
              <w:rPr>
                <w:sz w:val="24"/>
              </w:rPr>
            </w:pPr>
          </w:p>
        </w:tc>
        <w:tc>
          <w:tcPr>
            <w:tcW w:w="1512" w:type="dxa"/>
          </w:tcPr>
          <w:p w14:paraId="79671BEA" w14:textId="77777777" w:rsidR="006026B3" w:rsidRDefault="006026B3">
            <w:pPr>
              <w:pStyle w:val="TableParagraph"/>
              <w:rPr>
                <w:sz w:val="24"/>
              </w:rPr>
            </w:pPr>
          </w:p>
        </w:tc>
      </w:tr>
      <w:tr w:rsidR="006026B3" w14:paraId="14828AC3" w14:textId="77777777">
        <w:trPr>
          <w:trHeight w:hRule="exact" w:val="5244"/>
        </w:trPr>
        <w:tc>
          <w:tcPr>
            <w:tcW w:w="2504" w:type="dxa"/>
          </w:tcPr>
          <w:p w14:paraId="32F754BF" w14:textId="77777777" w:rsidR="006026B3" w:rsidRDefault="003A27FB">
            <w:pPr>
              <w:pStyle w:val="TableParagraph"/>
              <w:spacing w:before="1"/>
              <w:ind w:left="282"/>
              <w:rPr>
                <w:b/>
                <w:sz w:val="24"/>
              </w:rPr>
            </w:pPr>
            <w:r>
              <w:rPr>
                <w:b/>
                <w:sz w:val="24"/>
              </w:rPr>
              <w:t>Тема</w:t>
            </w:r>
            <w:r>
              <w:rPr>
                <w:b/>
                <w:spacing w:val="-1"/>
                <w:sz w:val="24"/>
              </w:rPr>
              <w:t xml:space="preserve"> </w:t>
            </w:r>
            <w:r>
              <w:rPr>
                <w:b/>
                <w:spacing w:val="-4"/>
                <w:sz w:val="24"/>
              </w:rPr>
              <w:t>3.3.</w:t>
            </w:r>
          </w:p>
          <w:p w14:paraId="557AEEC3" w14:textId="77777777" w:rsidR="006026B3" w:rsidRDefault="003A27FB">
            <w:pPr>
              <w:pStyle w:val="TableParagraph"/>
              <w:ind w:left="162"/>
              <w:rPr>
                <w:b/>
                <w:sz w:val="24"/>
              </w:rPr>
            </w:pPr>
            <w:r>
              <w:rPr>
                <w:b/>
                <w:sz w:val="24"/>
              </w:rPr>
              <w:t xml:space="preserve">Битва за </w:t>
            </w:r>
            <w:r>
              <w:rPr>
                <w:b/>
                <w:spacing w:val="-2"/>
                <w:sz w:val="24"/>
              </w:rPr>
              <w:t>Москву</w:t>
            </w:r>
          </w:p>
        </w:tc>
        <w:tc>
          <w:tcPr>
            <w:tcW w:w="7955" w:type="dxa"/>
            <w:vMerge/>
            <w:tcBorders>
              <w:top w:val="nil"/>
            </w:tcBorders>
          </w:tcPr>
          <w:p w14:paraId="6826A4B3" w14:textId="77777777" w:rsidR="006026B3" w:rsidRDefault="006026B3">
            <w:pPr>
              <w:rPr>
                <w:sz w:val="2"/>
                <w:szCs w:val="2"/>
              </w:rPr>
            </w:pPr>
          </w:p>
        </w:tc>
        <w:tc>
          <w:tcPr>
            <w:tcW w:w="1133" w:type="dxa"/>
          </w:tcPr>
          <w:p w14:paraId="2D895C84" w14:textId="77777777" w:rsidR="006026B3" w:rsidRDefault="003A27FB">
            <w:pPr>
              <w:pStyle w:val="TableParagraph"/>
              <w:spacing w:before="1"/>
              <w:ind w:left="5" w:right="7"/>
              <w:jc w:val="center"/>
              <w:rPr>
                <w:sz w:val="24"/>
              </w:rPr>
            </w:pPr>
            <w:r>
              <w:rPr>
                <w:spacing w:val="-10"/>
                <w:sz w:val="24"/>
              </w:rPr>
              <w:t>2</w:t>
            </w:r>
          </w:p>
        </w:tc>
        <w:tc>
          <w:tcPr>
            <w:tcW w:w="1827" w:type="dxa"/>
          </w:tcPr>
          <w:p w14:paraId="09AF069A" w14:textId="77777777" w:rsidR="006026B3" w:rsidRDefault="006026B3">
            <w:pPr>
              <w:pStyle w:val="TableParagraph"/>
              <w:rPr>
                <w:sz w:val="24"/>
              </w:rPr>
            </w:pPr>
          </w:p>
        </w:tc>
        <w:tc>
          <w:tcPr>
            <w:tcW w:w="1512" w:type="dxa"/>
          </w:tcPr>
          <w:p w14:paraId="1A9D02D6" w14:textId="77777777" w:rsidR="006026B3" w:rsidRDefault="006026B3">
            <w:pPr>
              <w:pStyle w:val="TableParagraph"/>
              <w:rPr>
                <w:sz w:val="24"/>
              </w:rPr>
            </w:pPr>
          </w:p>
        </w:tc>
      </w:tr>
    </w:tbl>
    <w:p w14:paraId="6F120519"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215A7B02"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04654292" w14:textId="77777777">
        <w:trPr>
          <w:trHeight w:hRule="exact" w:val="3877"/>
        </w:trPr>
        <w:tc>
          <w:tcPr>
            <w:tcW w:w="2504" w:type="dxa"/>
          </w:tcPr>
          <w:p w14:paraId="272DB6FF" w14:textId="77777777" w:rsidR="006026B3" w:rsidRDefault="006026B3">
            <w:pPr>
              <w:pStyle w:val="TableParagraph"/>
              <w:rPr>
                <w:sz w:val="24"/>
              </w:rPr>
            </w:pPr>
          </w:p>
        </w:tc>
        <w:tc>
          <w:tcPr>
            <w:tcW w:w="7955" w:type="dxa"/>
          </w:tcPr>
          <w:p w14:paraId="1FD2221D" w14:textId="77777777" w:rsidR="006026B3" w:rsidRDefault="003A27FB">
            <w:pPr>
              <w:pStyle w:val="TableParagraph"/>
              <w:spacing w:before="1"/>
              <w:ind w:left="100" w:right="103"/>
              <w:jc w:val="both"/>
              <w:rPr>
                <w:sz w:val="24"/>
              </w:rPr>
            </w:pPr>
            <w:r>
              <w:rPr>
                <w:sz w:val="24"/>
              </w:rP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w:t>
            </w:r>
          </w:p>
          <w:p w14:paraId="5B738554" w14:textId="77777777" w:rsidR="006026B3" w:rsidRDefault="003A27FB">
            <w:pPr>
              <w:pStyle w:val="TableParagraph"/>
              <w:spacing w:before="1"/>
              <w:ind w:left="100" w:right="101"/>
              <w:jc w:val="both"/>
              <w:rPr>
                <w:sz w:val="24"/>
              </w:rPr>
            </w:pPr>
            <w:r>
              <w:rPr>
                <w:sz w:val="24"/>
              </w:rPr>
              <w:t>1941</w:t>
            </w:r>
            <w:r>
              <w:rPr>
                <w:spacing w:val="-3"/>
                <w:sz w:val="24"/>
              </w:rPr>
              <w:t xml:space="preserve"> </w:t>
            </w:r>
            <w:r>
              <w:rPr>
                <w:sz w:val="24"/>
              </w:rPr>
              <w:t>год.</w:t>
            </w:r>
            <w:r>
              <w:rPr>
                <w:spacing w:val="-3"/>
                <w:sz w:val="24"/>
              </w:rPr>
              <w:t xml:space="preserve"> </w:t>
            </w:r>
            <w:r>
              <w:rPr>
                <w:sz w:val="24"/>
              </w:rPr>
              <w:t>Начало</w:t>
            </w:r>
            <w:r>
              <w:rPr>
                <w:spacing w:val="-3"/>
                <w:sz w:val="24"/>
              </w:rPr>
              <w:t xml:space="preserve"> </w:t>
            </w:r>
            <w:r>
              <w:rPr>
                <w:sz w:val="24"/>
              </w:rPr>
              <w:t>Великой</w:t>
            </w:r>
            <w:r>
              <w:rPr>
                <w:spacing w:val="-3"/>
                <w:sz w:val="24"/>
              </w:rPr>
              <w:t xml:space="preserve"> </w:t>
            </w:r>
            <w:r>
              <w:rPr>
                <w:sz w:val="24"/>
              </w:rPr>
              <w:t>Отечественной</w:t>
            </w:r>
            <w:r>
              <w:rPr>
                <w:spacing w:val="-3"/>
                <w:sz w:val="24"/>
              </w:rPr>
              <w:t xml:space="preserve"> </w:t>
            </w:r>
            <w:r>
              <w:rPr>
                <w:sz w:val="24"/>
              </w:rPr>
              <w:t>войны</w:t>
            </w:r>
            <w:r>
              <w:rPr>
                <w:spacing w:val="-3"/>
                <w:sz w:val="24"/>
              </w:rPr>
              <w:t xml:space="preserve"> </w:t>
            </w:r>
            <w:r>
              <w:rPr>
                <w:sz w:val="24"/>
              </w:rPr>
              <w:t>и</w:t>
            </w:r>
            <w:r>
              <w:rPr>
                <w:spacing w:val="-3"/>
                <w:sz w:val="24"/>
              </w:rPr>
              <w:t xml:space="preserve"> </w:t>
            </w:r>
            <w:r>
              <w:rPr>
                <w:sz w:val="24"/>
              </w:rPr>
              <w:t>войны</w:t>
            </w:r>
            <w:r>
              <w:rPr>
                <w:spacing w:val="-3"/>
                <w:sz w:val="24"/>
              </w:rPr>
              <w:t xml:space="preserve"> </w:t>
            </w:r>
            <w:r>
              <w:rPr>
                <w:sz w:val="24"/>
              </w:rPr>
              <w:t>на</w:t>
            </w:r>
            <w:r>
              <w:rPr>
                <w:spacing w:val="-4"/>
                <w:sz w:val="24"/>
              </w:rPr>
              <w:t xml:space="preserve"> </w:t>
            </w:r>
            <w:r>
              <w:rPr>
                <w:sz w:val="24"/>
              </w:rPr>
              <w:t>Тихом</w:t>
            </w:r>
            <w:r>
              <w:rPr>
                <w:spacing w:val="-4"/>
                <w:sz w:val="24"/>
              </w:rPr>
              <w:t xml:space="preserve"> </w:t>
            </w:r>
            <w:r>
              <w:rPr>
                <w:sz w:val="24"/>
              </w:rPr>
              <w:t>океане. Нападение Германии на СССР. Начало Великой Отечественной войны. Планы Германии в отношении СССР (план «Барбаросса», план «Ост»). Ход</w:t>
            </w:r>
            <w:r>
              <w:rPr>
                <w:spacing w:val="64"/>
                <w:sz w:val="24"/>
              </w:rPr>
              <w:t xml:space="preserve"> </w:t>
            </w:r>
            <w:r>
              <w:rPr>
                <w:sz w:val="24"/>
              </w:rPr>
              <w:t>событий</w:t>
            </w:r>
            <w:r>
              <w:rPr>
                <w:spacing w:val="65"/>
                <w:sz w:val="24"/>
              </w:rPr>
              <w:t xml:space="preserve"> </w:t>
            </w:r>
            <w:r>
              <w:rPr>
                <w:sz w:val="24"/>
              </w:rPr>
              <w:t>на</w:t>
            </w:r>
            <w:r>
              <w:rPr>
                <w:spacing w:val="64"/>
                <w:sz w:val="24"/>
              </w:rPr>
              <w:t xml:space="preserve"> </w:t>
            </w:r>
            <w:r>
              <w:rPr>
                <w:sz w:val="24"/>
              </w:rPr>
              <w:t>советско-германском</w:t>
            </w:r>
            <w:r>
              <w:rPr>
                <w:spacing w:val="64"/>
                <w:sz w:val="24"/>
              </w:rPr>
              <w:t xml:space="preserve"> </w:t>
            </w:r>
            <w:r>
              <w:rPr>
                <w:sz w:val="24"/>
              </w:rPr>
              <w:t>фронте</w:t>
            </w:r>
            <w:r>
              <w:rPr>
                <w:spacing w:val="64"/>
                <w:sz w:val="24"/>
              </w:rPr>
              <w:t xml:space="preserve"> </w:t>
            </w:r>
            <w:r>
              <w:rPr>
                <w:sz w:val="24"/>
              </w:rPr>
              <w:t>в</w:t>
            </w:r>
            <w:r>
              <w:rPr>
                <w:spacing w:val="64"/>
                <w:sz w:val="24"/>
              </w:rPr>
              <w:t xml:space="preserve"> </w:t>
            </w:r>
            <w:r>
              <w:rPr>
                <w:sz w:val="24"/>
              </w:rPr>
              <w:t>1941</w:t>
            </w:r>
            <w:r>
              <w:rPr>
                <w:spacing w:val="64"/>
                <w:sz w:val="24"/>
              </w:rPr>
              <w:t xml:space="preserve"> </w:t>
            </w:r>
            <w:r>
              <w:rPr>
                <w:sz w:val="24"/>
              </w:rPr>
              <w:t>г.</w:t>
            </w:r>
            <w:r>
              <w:rPr>
                <w:spacing w:val="65"/>
                <w:sz w:val="24"/>
              </w:rPr>
              <w:t xml:space="preserve"> </w:t>
            </w:r>
            <w:r>
              <w:rPr>
                <w:spacing w:val="-2"/>
                <w:sz w:val="24"/>
              </w:rPr>
              <w:t>Формирование</w:t>
            </w:r>
          </w:p>
          <w:p w14:paraId="79CEDCB3" w14:textId="77777777" w:rsidR="006026B3" w:rsidRDefault="003A27FB">
            <w:pPr>
              <w:pStyle w:val="TableParagraph"/>
              <w:spacing w:line="270" w:lineRule="atLeast"/>
              <w:ind w:left="100" w:right="101"/>
              <w:jc w:val="both"/>
              <w:rPr>
                <w:sz w:val="24"/>
              </w:rPr>
            </w:pPr>
            <w:r>
              <w:rPr>
                <w:sz w:val="24"/>
              </w:rPr>
              <w:t>Антигитлеровской коалиции. Атлантическая хартия. Ленд-лиз. Нападение японских войск на Перл-Харбор, вступление США в войну.</w:t>
            </w:r>
          </w:p>
        </w:tc>
        <w:tc>
          <w:tcPr>
            <w:tcW w:w="1133" w:type="dxa"/>
          </w:tcPr>
          <w:p w14:paraId="0FF5C288" w14:textId="77777777" w:rsidR="006026B3" w:rsidRDefault="006026B3">
            <w:pPr>
              <w:pStyle w:val="TableParagraph"/>
              <w:rPr>
                <w:sz w:val="24"/>
              </w:rPr>
            </w:pPr>
          </w:p>
        </w:tc>
        <w:tc>
          <w:tcPr>
            <w:tcW w:w="1827" w:type="dxa"/>
          </w:tcPr>
          <w:p w14:paraId="6234867D" w14:textId="77777777" w:rsidR="006026B3" w:rsidRDefault="006026B3">
            <w:pPr>
              <w:pStyle w:val="TableParagraph"/>
              <w:rPr>
                <w:sz w:val="24"/>
              </w:rPr>
            </w:pPr>
          </w:p>
        </w:tc>
        <w:tc>
          <w:tcPr>
            <w:tcW w:w="1512" w:type="dxa"/>
          </w:tcPr>
          <w:p w14:paraId="14185443" w14:textId="77777777" w:rsidR="006026B3" w:rsidRDefault="006026B3">
            <w:pPr>
              <w:pStyle w:val="TableParagraph"/>
              <w:rPr>
                <w:sz w:val="24"/>
              </w:rPr>
            </w:pPr>
          </w:p>
        </w:tc>
      </w:tr>
      <w:tr w:rsidR="006026B3" w14:paraId="458E5ACA" w14:textId="77777777">
        <w:trPr>
          <w:trHeight w:hRule="exact" w:val="285"/>
        </w:trPr>
        <w:tc>
          <w:tcPr>
            <w:tcW w:w="2504" w:type="dxa"/>
            <w:vMerge w:val="restart"/>
          </w:tcPr>
          <w:p w14:paraId="3BB77F4E" w14:textId="77777777" w:rsidR="006026B3" w:rsidRDefault="003A27FB">
            <w:pPr>
              <w:pStyle w:val="TableParagraph"/>
              <w:ind w:left="102" w:right="100"/>
              <w:jc w:val="both"/>
              <w:rPr>
                <w:b/>
                <w:sz w:val="24"/>
              </w:rPr>
            </w:pPr>
            <w:r>
              <w:rPr>
                <w:b/>
                <w:sz w:val="24"/>
              </w:rPr>
              <w:t>Тема 3.4. Коренной перелом в ходе войны</w:t>
            </w:r>
            <w:r>
              <w:rPr>
                <w:b/>
                <w:spacing w:val="74"/>
                <w:w w:val="150"/>
                <w:sz w:val="24"/>
              </w:rPr>
              <w:t xml:space="preserve"> </w:t>
            </w:r>
            <w:r>
              <w:rPr>
                <w:b/>
                <w:sz w:val="24"/>
              </w:rPr>
              <w:t>(осень</w:t>
            </w:r>
            <w:r>
              <w:rPr>
                <w:b/>
                <w:spacing w:val="76"/>
                <w:w w:val="150"/>
                <w:sz w:val="24"/>
              </w:rPr>
              <w:t xml:space="preserve"> </w:t>
            </w:r>
            <w:r>
              <w:rPr>
                <w:b/>
                <w:spacing w:val="-4"/>
                <w:sz w:val="24"/>
              </w:rPr>
              <w:t>1942-</w:t>
            </w:r>
          </w:p>
          <w:p w14:paraId="099BA9E2" w14:textId="77777777" w:rsidR="006026B3" w:rsidRDefault="003A27FB">
            <w:pPr>
              <w:pStyle w:val="TableParagraph"/>
              <w:ind w:left="102"/>
              <w:jc w:val="both"/>
              <w:rPr>
                <w:b/>
                <w:sz w:val="24"/>
              </w:rPr>
            </w:pPr>
            <w:r>
              <w:rPr>
                <w:b/>
                <w:sz w:val="24"/>
              </w:rPr>
              <w:t xml:space="preserve">1943 </w:t>
            </w:r>
            <w:r>
              <w:rPr>
                <w:b/>
                <w:spacing w:val="-5"/>
                <w:sz w:val="24"/>
              </w:rPr>
              <w:t>г.)</w:t>
            </w:r>
          </w:p>
        </w:tc>
        <w:tc>
          <w:tcPr>
            <w:tcW w:w="7955" w:type="dxa"/>
          </w:tcPr>
          <w:p w14:paraId="33D0EEB6"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71628B04"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6C7BFC8E" w14:textId="77777777" w:rsidR="006026B3" w:rsidRDefault="003A27FB">
            <w:pPr>
              <w:pStyle w:val="TableParagraph"/>
              <w:ind w:left="220" w:right="217" w:hanging="4"/>
              <w:jc w:val="center"/>
              <w:rPr>
                <w:sz w:val="24"/>
              </w:rPr>
            </w:pPr>
            <w:r>
              <w:rPr>
                <w:spacing w:val="-2"/>
                <w:sz w:val="24"/>
              </w:rPr>
              <w:t>Л1-7, ЛР1,2,3,5,6,7, М1-6,</w:t>
            </w:r>
          </w:p>
          <w:p w14:paraId="6B94C733"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45AAD3DB" w14:textId="77777777" w:rsidR="006026B3" w:rsidRDefault="003A27FB">
            <w:pPr>
              <w:pStyle w:val="TableParagraph"/>
              <w:spacing w:line="275" w:lineRule="exact"/>
              <w:ind w:left="345"/>
              <w:rPr>
                <w:sz w:val="24"/>
              </w:rPr>
            </w:pPr>
            <w:r>
              <w:rPr>
                <w:sz w:val="24"/>
              </w:rPr>
              <w:t>УО,</w:t>
            </w:r>
            <w:r>
              <w:rPr>
                <w:spacing w:val="-1"/>
                <w:sz w:val="24"/>
              </w:rPr>
              <w:t xml:space="preserve"> </w:t>
            </w:r>
            <w:r>
              <w:rPr>
                <w:spacing w:val="-5"/>
                <w:sz w:val="24"/>
              </w:rPr>
              <w:t>ПО</w:t>
            </w:r>
          </w:p>
        </w:tc>
      </w:tr>
      <w:tr w:rsidR="006026B3" w14:paraId="5282002F" w14:textId="77777777">
        <w:trPr>
          <w:trHeight w:hRule="exact" w:val="1104"/>
        </w:trPr>
        <w:tc>
          <w:tcPr>
            <w:tcW w:w="2504" w:type="dxa"/>
            <w:vMerge/>
            <w:tcBorders>
              <w:top w:val="nil"/>
            </w:tcBorders>
          </w:tcPr>
          <w:p w14:paraId="013DD63F" w14:textId="77777777" w:rsidR="006026B3" w:rsidRDefault="006026B3">
            <w:pPr>
              <w:rPr>
                <w:sz w:val="2"/>
                <w:szCs w:val="2"/>
              </w:rPr>
            </w:pPr>
          </w:p>
        </w:tc>
        <w:tc>
          <w:tcPr>
            <w:tcW w:w="7955" w:type="dxa"/>
            <w:vMerge w:val="restart"/>
          </w:tcPr>
          <w:p w14:paraId="3C50E0B7" w14:textId="77777777" w:rsidR="006026B3" w:rsidRDefault="003A27FB">
            <w:pPr>
              <w:pStyle w:val="TableParagraph"/>
              <w:ind w:left="100" w:right="101"/>
              <w:jc w:val="both"/>
              <w:rPr>
                <w:sz w:val="24"/>
              </w:rPr>
            </w:pPr>
            <w:r>
              <w:rPr>
                <w:sz w:val="24"/>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05C99E4F" w14:textId="77777777" w:rsidR="006026B3" w:rsidRDefault="003A27FB">
            <w:pPr>
              <w:pStyle w:val="TableParagraph"/>
              <w:spacing w:line="270" w:lineRule="atLeast"/>
              <w:ind w:left="100" w:right="102"/>
              <w:jc w:val="both"/>
              <w:rPr>
                <w:sz w:val="24"/>
              </w:rPr>
            </w:pPr>
            <w:r>
              <w:rPr>
                <w:sz w:val="24"/>
              </w:rP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w:t>
            </w:r>
            <w:r>
              <w:rPr>
                <w:spacing w:val="69"/>
                <w:w w:val="150"/>
                <w:sz w:val="24"/>
              </w:rPr>
              <w:t xml:space="preserve"> </w:t>
            </w:r>
            <w:r>
              <w:rPr>
                <w:sz w:val="24"/>
              </w:rPr>
              <w:t>военные</w:t>
            </w:r>
            <w:r>
              <w:rPr>
                <w:spacing w:val="72"/>
                <w:w w:val="150"/>
                <w:sz w:val="24"/>
              </w:rPr>
              <w:t xml:space="preserve"> </w:t>
            </w:r>
            <w:r>
              <w:rPr>
                <w:sz w:val="24"/>
              </w:rPr>
              <w:t>формирования</w:t>
            </w:r>
            <w:r>
              <w:rPr>
                <w:spacing w:val="73"/>
                <w:w w:val="150"/>
                <w:sz w:val="24"/>
              </w:rPr>
              <w:t xml:space="preserve"> </w:t>
            </w:r>
            <w:r>
              <w:rPr>
                <w:sz w:val="24"/>
              </w:rPr>
              <w:t>в</w:t>
            </w:r>
            <w:r>
              <w:rPr>
                <w:spacing w:val="73"/>
                <w:w w:val="150"/>
                <w:sz w:val="24"/>
              </w:rPr>
              <w:t xml:space="preserve"> </w:t>
            </w:r>
            <w:r>
              <w:rPr>
                <w:sz w:val="24"/>
              </w:rPr>
              <w:t>составе</w:t>
            </w:r>
            <w:r>
              <w:rPr>
                <w:spacing w:val="72"/>
                <w:w w:val="150"/>
                <w:sz w:val="24"/>
              </w:rPr>
              <w:t xml:space="preserve"> </w:t>
            </w:r>
            <w:r>
              <w:rPr>
                <w:sz w:val="24"/>
              </w:rPr>
              <w:t>вермахта.</w:t>
            </w:r>
            <w:r>
              <w:rPr>
                <w:spacing w:val="73"/>
                <w:w w:val="150"/>
                <w:sz w:val="24"/>
              </w:rPr>
              <w:t xml:space="preserve"> </w:t>
            </w:r>
            <w:r>
              <w:rPr>
                <w:spacing w:val="-2"/>
                <w:sz w:val="24"/>
              </w:rPr>
              <w:t>Судебные</w:t>
            </w:r>
          </w:p>
        </w:tc>
        <w:tc>
          <w:tcPr>
            <w:tcW w:w="1133" w:type="dxa"/>
            <w:vMerge/>
            <w:tcBorders>
              <w:top w:val="nil"/>
            </w:tcBorders>
          </w:tcPr>
          <w:p w14:paraId="22CAE2C4" w14:textId="77777777" w:rsidR="006026B3" w:rsidRDefault="006026B3">
            <w:pPr>
              <w:rPr>
                <w:sz w:val="2"/>
                <w:szCs w:val="2"/>
              </w:rPr>
            </w:pPr>
          </w:p>
        </w:tc>
        <w:tc>
          <w:tcPr>
            <w:tcW w:w="1827" w:type="dxa"/>
            <w:vMerge/>
            <w:tcBorders>
              <w:top w:val="nil"/>
            </w:tcBorders>
          </w:tcPr>
          <w:p w14:paraId="5C6A372B" w14:textId="77777777" w:rsidR="006026B3" w:rsidRDefault="006026B3">
            <w:pPr>
              <w:rPr>
                <w:sz w:val="2"/>
                <w:szCs w:val="2"/>
              </w:rPr>
            </w:pPr>
          </w:p>
        </w:tc>
        <w:tc>
          <w:tcPr>
            <w:tcW w:w="1512" w:type="dxa"/>
            <w:vMerge/>
            <w:tcBorders>
              <w:top w:val="nil"/>
            </w:tcBorders>
          </w:tcPr>
          <w:p w14:paraId="71D34EC6" w14:textId="77777777" w:rsidR="006026B3" w:rsidRDefault="006026B3">
            <w:pPr>
              <w:rPr>
                <w:sz w:val="2"/>
                <w:szCs w:val="2"/>
              </w:rPr>
            </w:pPr>
          </w:p>
        </w:tc>
      </w:tr>
      <w:tr w:rsidR="006026B3" w14:paraId="37AB8222" w14:textId="77777777">
        <w:trPr>
          <w:trHeight w:hRule="exact" w:val="1941"/>
        </w:trPr>
        <w:tc>
          <w:tcPr>
            <w:tcW w:w="2504" w:type="dxa"/>
          </w:tcPr>
          <w:p w14:paraId="604DE776" w14:textId="77777777" w:rsidR="006026B3" w:rsidRDefault="003A27FB">
            <w:pPr>
              <w:pStyle w:val="TableParagraph"/>
              <w:tabs>
                <w:tab w:val="left" w:pos="2027"/>
              </w:tabs>
              <w:spacing w:line="275" w:lineRule="exact"/>
              <w:ind w:left="102"/>
              <w:rPr>
                <w:b/>
                <w:sz w:val="24"/>
              </w:rPr>
            </w:pPr>
            <w:r>
              <w:rPr>
                <w:b/>
                <w:spacing w:val="-4"/>
                <w:sz w:val="24"/>
              </w:rPr>
              <w:t>Тема</w:t>
            </w:r>
            <w:r>
              <w:rPr>
                <w:sz w:val="24"/>
              </w:rPr>
              <w:tab/>
            </w:r>
            <w:r>
              <w:rPr>
                <w:b/>
                <w:spacing w:val="-4"/>
                <w:sz w:val="24"/>
              </w:rPr>
              <w:t>3.5.</w:t>
            </w:r>
          </w:p>
          <w:p w14:paraId="27B57249" w14:textId="77777777" w:rsidR="006026B3" w:rsidRDefault="003A27FB">
            <w:pPr>
              <w:pStyle w:val="TableParagraph"/>
              <w:tabs>
                <w:tab w:val="left" w:pos="1570"/>
              </w:tabs>
              <w:ind w:left="102" w:right="104"/>
              <w:rPr>
                <w:b/>
                <w:sz w:val="24"/>
              </w:rPr>
            </w:pPr>
            <w:r>
              <w:rPr>
                <w:b/>
                <w:spacing w:val="-2"/>
                <w:sz w:val="24"/>
              </w:rPr>
              <w:t>Нацистский оккупационный режим.</w:t>
            </w:r>
            <w:r>
              <w:rPr>
                <w:b/>
                <w:sz w:val="24"/>
              </w:rPr>
              <w:tab/>
            </w:r>
            <w:r>
              <w:rPr>
                <w:b/>
                <w:spacing w:val="-2"/>
                <w:sz w:val="24"/>
              </w:rPr>
              <w:t>Начало массового</w:t>
            </w:r>
          </w:p>
          <w:p w14:paraId="76EE1AE1" w14:textId="77777777" w:rsidR="006026B3" w:rsidRDefault="003A27FB">
            <w:pPr>
              <w:pStyle w:val="TableParagraph"/>
              <w:spacing w:line="270" w:lineRule="atLeast"/>
              <w:ind w:left="102" w:right="351"/>
              <w:rPr>
                <w:b/>
                <w:sz w:val="24"/>
              </w:rPr>
            </w:pPr>
            <w:r>
              <w:rPr>
                <w:b/>
                <w:spacing w:val="-2"/>
                <w:sz w:val="24"/>
              </w:rPr>
              <w:t>сопротивления врагу.</w:t>
            </w:r>
          </w:p>
        </w:tc>
        <w:tc>
          <w:tcPr>
            <w:tcW w:w="7955" w:type="dxa"/>
            <w:vMerge/>
            <w:tcBorders>
              <w:top w:val="nil"/>
            </w:tcBorders>
          </w:tcPr>
          <w:p w14:paraId="278A2B11" w14:textId="77777777" w:rsidR="006026B3" w:rsidRDefault="006026B3">
            <w:pPr>
              <w:rPr>
                <w:sz w:val="2"/>
                <w:szCs w:val="2"/>
              </w:rPr>
            </w:pPr>
          </w:p>
        </w:tc>
        <w:tc>
          <w:tcPr>
            <w:tcW w:w="1133" w:type="dxa"/>
          </w:tcPr>
          <w:p w14:paraId="7AA2F26E" w14:textId="77777777" w:rsidR="006026B3" w:rsidRDefault="003A27FB">
            <w:pPr>
              <w:pStyle w:val="TableParagraph"/>
              <w:spacing w:line="275" w:lineRule="exact"/>
              <w:ind w:left="5" w:right="7"/>
              <w:jc w:val="center"/>
              <w:rPr>
                <w:sz w:val="24"/>
              </w:rPr>
            </w:pPr>
            <w:r>
              <w:rPr>
                <w:spacing w:val="-10"/>
                <w:sz w:val="24"/>
              </w:rPr>
              <w:t>2</w:t>
            </w:r>
          </w:p>
        </w:tc>
        <w:tc>
          <w:tcPr>
            <w:tcW w:w="1827" w:type="dxa"/>
            <w:vMerge/>
            <w:tcBorders>
              <w:top w:val="nil"/>
            </w:tcBorders>
          </w:tcPr>
          <w:p w14:paraId="583B5C32" w14:textId="77777777" w:rsidR="006026B3" w:rsidRDefault="006026B3">
            <w:pPr>
              <w:rPr>
                <w:sz w:val="2"/>
                <w:szCs w:val="2"/>
              </w:rPr>
            </w:pPr>
          </w:p>
        </w:tc>
        <w:tc>
          <w:tcPr>
            <w:tcW w:w="1512" w:type="dxa"/>
            <w:vMerge/>
            <w:tcBorders>
              <w:top w:val="nil"/>
            </w:tcBorders>
          </w:tcPr>
          <w:p w14:paraId="784CDC47" w14:textId="77777777" w:rsidR="006026B3" w:rsidRDefault="006026B3">
            <w:pPr>
              <w:rPr>
                <w:sz w:val="2"/>
                <w:szCs w:val="2"/>
              </w:rPr>
            </w:pPr>
          </w:p>
        </w:tc>
      </w:tr>
      <w:tr w:rsidR="006026B3" w14:paraId="24B49C6A" w14:textId="77777777">
        <w:trPr>
          <w:trHeight w:hRule="exact" w:val="2208"/>
        </w:trPr>
        <w:tc>
          <w:tcPr>
            <w:tcW w:w="2504" w:type="dxa"/>
          </w:tcPr>
          <w:p w14:paraId="49AC3362" w14:textId="77777777" w:rsidR="006026B3" w:rsidRDefault="003A27FB">
            <w:pPr>
              <w:pStyle w:val="TableParagraph"/>
              <w:spacing w:line="275" w:lineRule="exact"/>
              <w:ind w:left="102"/>
              <w:rPr>
                <w:b/>
                <w:sz w:val="24"/>
              </w:rPr>
            </w:pPr>
            <w:r>
              <w:rPr>
                <w:b/>
                <w:sz w:val="24"/>
              </w:rPr>
              <w:t>Тема</w:t>
            </w:r>
            <w:r>
              <w:rPr>
                <w:b/>
                <w:spacing w:val="-1"/>
                <w:sz w:val="24"/>
              </w:rPr>
              <w:t xml:space="preserve"> </w:t>
            </w:r>
            <w:r>
              <w:rPr>
                <w:b/>
                <w:spacing w:val="-5"/>
                <w:sz w:val="24"/>
              </w:rPr>
              <w:t>3.6</w:t>
            </w:r>
          </w:p>
          <w:p w14:paraId="6E3C190E" w14:textId="77777777" w:rsidR="006026B3" w:rsidRDefault="003A27FB">
            <w:pPr>
              <w:pStyle w:val="TableParagraph"/>
              <w:tabs>
                <w:tab w:val="left" w:pos="1508"/>
                <w:tab w:val="left" w:pos="2249"/>
              </w:tabs>
              <w:ind w:left="102" w:right="103"/>
              <w:rPr>
                <w:b/>
                <w:sz w:val="24"/>
              </w:rPr>
            </w:pPr>
            <w:r>
              <w:rPr>
                <w:b/>
                <w:spacing w:val="-2"/>
                <w:sz w:val="24"/>
              </w:rPr>
              <w:t>Открытие</w:t>
            </w:r>
            <w:r>
              <w:rPr>
                <w:b/>
                <w:sz w:val="24"/>
              </w:rPr>
              <w:tab/>
            </w:r>
            <w:r>
              <w:rPr>
                <w:b/>
                <w:spacing w:val="-2"/>
                <w:sz w:val="24"/>
              </w:rPr>
              <w:t>Второго фронта</w:t>
            </w:r>
            <w:r>
              <w:rPr>
                <w:b/>
                <w:sz w:val="24"/>
              </w:rPr>
              <w:tab/>
            </w:r>
            <w:r>
              <w:rPr>
                <w:b/>
                <w:sz w:val="24"/>
              </w:rPr>
              <w:tab/>
            </w:r>
            <w:r>
              <w:rPr>
                <w:b/>
                <w:spacing w:val="-10"/>
                <w:sz w:val="24"/>
              </w:rPr>
              <w:t>и</w:t>
            </w:r>
          </w:p>
          <w:p w14:paraId="129A21DA" w14:textId="77777777" w:rsidR="006026B3" w:rsidRDefault="003A27FB">
            <w:pPr>
              <w:pStyle w:val="TableParagraph"/>
              <w:ind w:left="102" w:right="102"/>
              <w:rPr>
                <w:b/>
                <w:sz w:val="24"/>
              </w:rPr>
            </w:pPr>
            <w:r>
              <w:rPr>
                <w:b/>
                <w:spacing w:val="-2"/>
                <w:sz w:val="24"/>
              </w:rPr>
              <w:t>наступление союзников.</w:t>
            </w:r>
          </w:p>
        </w:tc>
        <w:tc>
          <w:tcPr>
            <w:tcW w:w="7955" w:type="dxa"/>
            <w:vMerge/>
            <w:tcBorders>
              <w:top w:val="nil"/>
            </w:tcBorders>
          </w:tcPr>
          <w:p w14:paraId="3E117419" w14:textId="77777777" w:rsidR="006026B3" w:rsidRDefault="006026B3">
            <w:pPr>
              <w:rPr>
                <w:sz w:val="2"/>
                <w:szCs w:val="2"/>
              </w:rPr>
            </w:pPr>
          </w:p>
        </w:tc>
        <w:tc>
          <w:tcPr>
            <w:tcW w:w="1133" w:type="dxa"/>
          </w:tcPr>
          <w:p w14:paraId="3E9FBCFF" w14:textId="77777777" w:rsidR="006026B3" w:rsidRDefault="003A27FB">
            <w:pPr>
              <w:pStyle w:val="TableParagraph"/>
              <w:spacing w:line="275" w:lineRule="exact"/>
              <w:ind w:left="5" w:right="7"/>
              <w:jc w:val="center"/>
              <w:rPr>
                <w:sz w:val="24"/>
              </w:rPr>
            </w:pPr>
            <w:r>
              <w:rPr>
                <w:spacing w:val="-10"/>
                <w:sz w:val="24"/>
              </w:rPr>
              <w:t>2</w:t>
            </w:r>
          </w:p>
        </w:tc>
        <w:tc>
          <w:tcPr>
            <w:tcW w:w="1827" w:type="dxa"/>
            <w:vMerge/>
            <w:tcBorders>
              <w:top w:val="nil"/>
            </w:tcBorders>
          </w:tcPr>
          <w:p w14:paraId="11225B48" w14:textId="77777777" w:rsidR="006026B3" w:rsidRDefault="006026B3">
            <w:pPr>
              <w:rPr>
                <w:sz w:val="2"/>
                <w:szCs w:val="2"/>
              </w:rPr>
            </w:pPr>
          </w:p>
        </w:tc>
        <w:tc>
          <w:tcPr>
            <w:tcW w:w="1512" w:type="dxa"/>
            <w:vMerge/>
            <w:tcBorders>
              <w:top w:val="nil"/>
            </w:tcBorders>
          </w:tcPr>
          <w:p w14:paraId="6E14880F" w14:textId="77777777" w:rsidR="006026B3" w:rsidRDefault="006026B3">
            <w:pPr>
              <w:rPr>
                <w:sz w:val="2"/>
                <w:szCs w:val="2"/>
              </w:rPr>
            </w:pPr>
          </w:p>
        </w:tc>
      </w:tr>
    </w:tbl>
    <w:p w14:paraId="3FE156D0" w14:textId="77777777" w:rsidR="006026B3" w:rsidRDefault="006026B3">
      <w:pPr>
        <w:rPr>
          <w:sz w:val="2"/>
          <w:szCs w:val="2"/>
        </w:rPr>
        <w:sectPr w:rsidR="006026B3">
          <w:pgSz w:w="16840" w:h="11910" w:orient="landscape"/>
          <w:pgMar w:top="1100" w:right="992" w:bottom="1140" w:left="850" w:header="0" w:footer="906" w:gutter="0"/>
          <w:cols w:space="720"/>
        </w:sectPr>
      </w:pPr>
    </w:p>
    <w:p w14:paraId="42CC4E44"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13DF6FB5" w14:textId="77777777">
        <w:trPr>
          <w:trHeight w:hRule="exact" w:val="1392"/>
        </w:trPr>
        <w:tc>
          <w:tcPr>
            <w:tcW w:w="2504" w:type="dxa"/>
          </w:tcPr>
          <w:p w14:paraId="32E36557" w14:textId="77777777" w:rsidR="006026B3" w:rsidRDefault="006026B3">
            <w:pPr>
              <w:pStyle w:val="TableParagraph"/>
              <w:rPr>
                <w:sz w:val="24"/>
              </w:rPr>
            </w:pPr>
          </w:p>
        </w:tc>
        <w:tc>
          <w:tcPr>
            <w:tcW w:w="7955" w:type="dxa"/>
          </w:tcPr>
          <w:p w14:paraId="58B37DE4" w14:textId="77777777" w:rsidR="006026B3" w:rsidRDefault="003A27FB">
            <w:pPr>
              <w:pStyle w:val="TableParagraph"/>
              <w:spacing w:before="1"/>
              <w:ind w:left="100" w:right="102"/>
              <w:jc w:val="both"/>
              <w:rPr>
                <w:sz w:val="24"/>
              </w:rPr>
            </w:pPr>
            <w:r>
              <w:rPr>
                <w:sz w:val="24"/>
              </w:rPr>
              <w:t xml:space="preserve">процессы на территории СССР над военными преступниками и пособниками оккупантов в 1943-1946 гг. Проблема второго фронта. Ленд- </w:t>
            </w:r>
            <w:proofErr w:type="spellStart"/>
            <w:r>
              <w:rPr>
                <w:sz w:val="24"/>
              </w:rPr>
              <w:t>лиз</w:t>
            </w:r>
            <w:proofErr w:type="spellEnd"/>
            <w:r>
              <w:rPr>
                <w:sz w:val="24"/>
              </w:rPr>
              <w:t>.</w:t>
            </w:r>
            <w:r>
              <w:rPr>
                <w:spacing w:val="57"/>
                <w:sz w:val="24"/>
              </w:rPr>
              <w:t xml:space="preserve"> </w:t>
            </w:r>
            <w:r>
              <w:rPr>
                <w:sz w:val="24"/>
              </w:rPr>
              <w:t>Тегеранская</w:t>
            </w:r>
            <w:r>
              <w:rPr>
                <w:spacing w:val="59"/>
                <w:sz w:val="24"/>
              </w:rPr>
              <w:t xml:space="preserve"> </w:t>
            </w:r>
            <w:r>
              <w:rPr>
                <w:sz w:val="24"/>
              </w:rPr>
              <w:t>конференция</w:t>
            </w:r>
            <w:r>
              <w:rPr>
                <w:spacing w:val="58"/>
                <w:sz w:val="24"/>
              </w:rPr>
              <w:t xml:space="preserve"> </w:t>
            </w:r>
            <w:r>
              <w:rPr>
                <w:sz w:val="24"/>
              </w:rPr>
              <w:t>1943</w:t>
            </w:r>
            <w:r>
              <w:rPr>
                <w:spacing w:val="59"/>
                <w:sz w:val="24"/>
              </w:rPr>
              <w:t xml:space="preserve"> </w:t>
            </w:r>
            <w:r>
              <w:rPr>
                <w:sz w:val="24"/>
              </w:rPr>
              <w:t>г.</w:t>
            </w:r>
            <w:r>
              <w:rPr>
                <w:spacing w:val="59"/>
                <w:sz w:val="24"/>
              </w:rPr>
              <w:t xml:space="preserve"> </w:t>
            </w:r>
            <w:r>
              <w:rPr>
                <w:sz w:val="24"/>
              </w:rPr>
              <w:t>Французский</w:t>
            </w:r>
            <w:r>
              <w:rPr>
                <w:spacing w:val="60"/>
                <w:sz w:val="24"/>
              </w:rPr>
              <w:t xml:space="preserve"> </w:t>
            </w:r>
            <w:r>
              <w:rPr>
                <w:sz w:val="24"/>
              </w:rPr>
              <w:t>авиационный</w:t>
            </w:r>
            <w:r>
              <w:rPr>
                <w:spacing w:val="58"/>
                <w:sz w:val="24"/>
              </w:rPr>
              <w:t xml:space="preserve"> </w:t>
            </w:r>
            <w:r>
              <w:rPr>
                <w:spacing w:val="-4"/>
                <w:sz w:val="24"/>
              </w:rPr>
              <w:t>полк</w:t>
            </w:r>
          </w:p>
          <w:p w14:paraId="78F17203" w14:textId="77777777" w:rsidR="006026B3" w:rsidRDefault="003A27FB">
            <w:pPr>
              <w:pStyle w:val="TableParagraph"/>
              <w:spacing w:line="270" w:lineRule="atLeast"/>
              <w:ind w:left="100" w:right="100"/>
              <w:jc w:val="both"/>
              <w:rPr>
                <w:sz w:val="24"/>
              </w:rPr>
            </w:pPr>
            <w:r>
              <w:rPr>
                <w:sz w:val="24"/>
              </w:rPr>
              <w:t>«Нормандия-Неман»,</w:t>
            </w:r>
            <w:r>
              <w:rPr>
                <w:spacing w:val="-1"/>
                <w:sz w:val="24"/>
              </w:rPr>
              <w:t xml:space="preserve"> </w:t>
            </w:r>
            <w:r>
              <w:rPr>
                <w:sz w:val="24"/>
              </w:rPr>
              <w:t>а</w:t>
            </w:r>
            <w:r>
              <w:rPr>
                <w:spacing w:val="-2"/>
                <w:sz w:val="24"/>
              </w:rPr>
              <w:t xml:space="preserve"> </w:t>
            </w:r>
            <w:r>
              <w:rPr>
                <w:sz w:val="24"/>
              </w:rPr>
              <w:t>также</w:t>
            </w:r>
            <w:r>
              <w:rPr>
                <w:spacing w:val="-4"/>
                <w:sz w:val="24"/>
              </w:rPr>
              <w:t xml:space="preserve"> </w:t>
            </w:r>
            <w:r>
              <w:rPr>
                <w:sz w:val="24"/>
              </w:rPr>
              <w:t>польские</w:t>
            </w:r>
            <w:r>
              <w:rPr>
                <w:spacing w:val="-5"/>
                <w:sz w:val="24"/>
              </w:rPr>
              <w:t xml:space="preserve"> </w:t>
            </w:r>
            <w:r>
              <w:rPr>
                <w:sz w:val="24"/>
              </w:rPr>
              <w:t>и</w:t>
            </w:r>
            <w:r>
              <w:rPr>
                <w:spacing w:val="-2"/>
                <w:sz w:val="24"/>
              </w:rPr>
              <w:t xml:space="preserve"> </w:t>
            </w:r>
            <w:r>
              <w:rPr>
                <w:sz w:val="24"/>
              </w:rPr>
              <w:t>чехословацкие</w:t>
            </w:r>
            <w:r>
              <w:rPr>
                <w:spacing w:val="-4"/>
                <w:sz w:val="24"/>
              </w:rPr>
              <w:t xml:space="preserve"> </w:t>
            </w:r>
            <w:r>
              <w:rPr>
                <w:sz w:val="24"/>
              </w:rPr>
              <w:t>воинские</w:t>
            </w:r>
            <w:r>
              <w:rPr>
                <w:spacing w:val="-4"/>
                <w:sz w:val="24"/>
              </w:rPr>
              <w:t xml:space="preserve"> </w:t>
            </w:r>
            <w:r>
              <w:rPr>
                <w:sz w:val="24"/>
              </w:rPr>
              <w:t>части</w:t>
            </w:r>
            <w:r>
              <w:rPr>
                <w:spacing w:val="-2"/>
                <w:sz w:val="24"/>
              </w:rPr>
              <w:t xml:space="preserve"> </w:t>
            </w:r>
            <w:r>
              <w:rPr>
                <w:sz w:val="24"/>
              </w:rPr>
              <w:t>на советско-германском фронте.</w:t>
            </w:r>
          </w:p>
        </w:tc>
        <w:tc>
          <w:tcPr>
            <w:tcW w:w="1133" w:type="dxa"/>
          </w:tcPr>
          <w:p w14:paraId="61AFC34A" w14:textId="77777777" w:rsidR="006026B3" w:rsidRDefault="006026B3">
            <w:pPr>
              <w:pStyle w:val="TableParagraph"/>
              <w:rPr>
                <w:sz w:val="24"/>
              </w:rPr>
            </w:pPr>
          </w:p>
        </w:tc>
        <w:tc>
          <w:tcPr>
            <w:tcW w:w="1827" w:type="dxa"/>
          </w:tcPr>
          <w:p w14:paraId="2EE3E4CC" w14:textId="77777777" w:rsidR="006026B3" w:rsidRDefault="006026B3">
            <w:pPr>
              <w:pStyle w:val="TableParagraph"/>
              <w:rPr>
                <w:sz w:val="24"/>
              </w:rPr>
            </w:pPr>
          </w:p>
        </w:tc>
        <w:tc>
          <w:tcPr>
            <w:tcW w:w="1512" w:type="dxa"/>
          </w:tcPr>
          <w:p w14:paraId="77CD23B3" w14:textId="77777777" w:rsidR="006026B3" w:rsidRDefault="006026B3">
            <w:pPr>
              <w:pStyle w:val="TableParagraph"/>
              <w:rPr>
                <w:sz w:val="24"/>
              </w:rPr>
            </w:pPr>
          </w:p>
        </w:tc>
      </w:tr>
      <w:tr w:rsidR="006026B3" w14:paraId="13632E68" w14:textId="77777777">
        <w:trPr>
          <w:trHeight w:hRule="exact" w:val="285"/>
        </w:trPr>
        <w:tc>
          <w:tcPr>
            <w:tcW w:w="2504" w:type="dxa"/>
            <w:vMerge w:val="restart"/>
          </w:tcPr>
          <w:p w14:paraId="7DCD38F5" w14:textId="77777777" w:rsidR="006026B3" w:rsidRDefault="003A27FB">
            <w:pPr>
              <w:pStyle w:val="TableParagraph"/>
              <w:ind w:left="102" w:right="100"/>
              <w:jc w:val="both"/>
              <w:rPr>
                <w:b/>
                <w:sz w:val="24"/>
              </w:rPr>
            </w:pPr>
            <w:r>
              <w:rPr>
                <w:b/>
                <w:sz w:val="24"/>
              </w:rPr>
              <w:t>Тема 3.7. Человек и война: единство фронта и тыла</w:t>
            </w:r>
          </w:p>
        </w:tc>
        <w:tc>
          <w:tcPr>
            <w:tcW w:w="7955" w:type="dxa"/>
          </w:tcPr>
          <w:p w14:paraId="450F16C6"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6EE988DC"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10346573" w14:textId="77777777" w:rsidR="006026B3" w:rsidRDefault="003A27FB">
            <w:pPr>
              <w:pStyle w:val="TableParagraph"/>
              <w:ind w:left="220" w:right="217" w:hanging="4"/>
              <w:jc w:val="center"/>
              <w:rPr>
                <w:sz w:val="24"/>
              </w:rPr>
            </w:pPr>
            <w:r>
              <w:rPr>
                <w:spacing w:val="-2"/>
                <w:sz w:val="24"/>
              </w:rPr>
              <w:t>Л1-7, ЛР1,2,3,5,6,7, М1-6,</w:t>
            </w:r>
          </w:p>
          <w:p w14:paraId="45249444"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2758C3FB"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2ADAD633" w14:textId="77777777">
        <w:trPr>
          <w:trHeight w:hRule="exact" w:val="5254"/>
        </w:trPr>
        <w:tc>
          <w:tcPr>
            <w:tcW w:w="2504" w:type="dxa"/>
            <w:vMerge/>
            <w:tcBorders>
              <w:top w:val="nil"/>
            </w:tcBorders>
          </w:tcPr>
          <w:p w14:paraId="5EF8046D" w14:textId="77777777" w:rsidR="006026B3" w:rsidRDefault="006026B3">
            <w:pPr>
              <w:rPr>
                <w:sz w:val="2"/>
                <w:szCs w:val="2"/>
              </w:rPr>
            </w:pPr>
          </w:p>
        </w:tc>
        <w:tc>
          <w:tcPr>
            <w:tcW w:w="7955" w:type="dxa"/>
          </w:tcPr>
          <w:p w14:paraId="6BCEAFB9" w14:textId="77777777" w:rsidR="006026B3" w:rsidRDefault="003A27FB">
            <w:pPr>
              <w:pStyle w:val="TableParagraph"/>
              <w:ind w:left="100" w:right="106" w:firstLine="64"/>
              <w:jc w:val="both"/>
              <w:rPr>
                <w:sz w:val="24"/>
              </w:rPr>
            </w:pPr>
            <w:r>
              <w:rPr>
                <w:sz w:val="24"/>
              </w:rPr>
              <w:t>«Все для фронта, все для победы!». Трудовой подвиг народа. Роль женщин и подростков в промышленном и сельскохозяйственном производстве.</w:t>
            </w:r>
            <w:r>
              <w:rPr>
                <w:spacing w:val="-4"/>
                <w:sz w:val="24"/>
              </w:rPr>
              <w:t xml:space="preserve"> </w:t>
            </w:r>
            <w:r>
              <w:rPr>
                <w:sz w:val="24"/>
              </w:rPr>
              <w:t>Самоотверженный</w:t>
            </w:r>
            <w:r>
              <w:rPr>
                <w:spacing w:val="-3"/>
                <w:sz w:val="24"/>
              </w:rPr>
              <w:t xml:space="preserve"> </w:t>
            </w:r>
            <w:r>
              <w:rPr>
                <w:sz w:val="24"/>
              </w:rPr>
              <w:t>труд ученых.</w:t>
            </w:r>
            <w:r>
              <w:rPr>
                <w:spacing w:val="-4"/>
                <w:sz w:val="24"/>
              </w:rPr>
              <w:t xml:space="preserve"> </w:t>
            </w:r>
            <w:r>
              <w:rPr>
                <w:sz w:val="24"/>
              </w:rPr>
              <w:t>Помощь</w:t>
            </w:r>
            <w:r>
              <w:rPr>
                <w:spacing w:val="-3"/>
                <w:sz w:val="24"/>
              </w:rPr>
              <w:t xml:space="preserve"> </w:t>
            </w:r>
            <w:r>
              <w:rPr>
                <w:sz w:val="24"/>
              </w:rPr>
              <w:t>населения</w:t>
            </w:r>
            <w:r>
              <w:rPr>
                <w:spacing w:val="-4"/>
                <w:sz w:val="24"/>
              </w:rPr>
              <w:t xml:space="preserve"> </w:t>
            </w:r>
            <w:r>
              <w:rPr>
                <w:sz w:val="24"/>
              </w:rPr>
              <w:t>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w:t>
            </w:r>
            <w:r>
              <w:rPr>
                <w:spacing w:val="74"/>
                <w:sz w:val="24"/>
              </w:rPr>
              <w:t xml:space="preserve"> </w:t>
            </w:r>
            <w:r>
              <w:rPr>
                <w:sz w:val="24"/>
              </w:rPr>
              <w:t>училищ.</w:t>
            </w:r>
            <w:r>
              <w:rPr>
                <w:spacing w:val="72"/>
                <w:sz w:val="24"/>
              </w:rPr>
              <w:t xml:space="preserve"> </w:t>
            </w:r>
            <w:r>
              <w:rPr>
                <w:sz w:val="24"/>
              </w:rPr>
              <w:t>Культурное</w:t>
            </w:r>
            <w:r>
              <w:rPr>
                <w:spacing w:val="71"/>
                <w:sz w:val="24"/>
              </w:rPr>
              <w:t xml:space="preserve"> </w:t>
            </w:r>
            <w:r>
              <w:rPr>
                <w:sz w:val="24"/>
              </w:rPr>
              <w:t>пространство</w:t>
            </w:r>
            <w:r>
              <w:rPr>
                <w:spacing w:val="72"/>
                <w:sz w:val="24"/>
              </w:rPr>
              <w:t xml:space="preserve"> </w:t>
            </w:r>
            <w:r>
              <w:rPr>
                <w:sz w:val="24"/>
              </w:rPr>
              <w:t>в</w:t>
            </w:r>
            <w:r>
              <w:rPr>
                <w:spacing w:val="72"/>
                <w:sz w:val="24"/>
              </w:rPr>
              <w:t xml:space="preserve"> </w:t>
            </w:r>
            <w:r>
              <w:rPr>
                <w:sz w:val="24"/>
              </w:rPr>
              <w:t>годы</w:t>
            </w:r>
            <w:r>
              <w:rPr>
                <w:spacing w:val="72"/>
                <w:sz w:val="24"/>
              </w:rPr>
              <w:t xml:space="preserve"> </w:t>
            </w:r>
            <w:r>
              <w:rPr>
                <w:sz w:val="24"/>
              </w:rPr>
              <w:t>войны.</w:t>
            </w:r>
            <w:r>
              <w:rPr>
                <w:spacing w:val="67"/>
                <w:sz w:val="24"/>
              </w:rPr>
              <w:t xml:space="preserve"> </w:t>
            </w:r>
            <w:r>
              <w:rPr>
                <w:spacing w:val="-2"/>
                <w:sz w:val="24"/>
              </w:rPr>
              <w:t>Песня</w:t>
            </w:r>
          </w:p>
          <w:p w14:paraId="73383C26" w14:textId="77777777" w:rsidR="006026B3" w:rsidRDefault="003A27FB">
            <w:pPr>
              <w:pStyle w:val="TableParagraph"/>
              <w:ind w:left="100" w:right="103"/>
              <w:jc w:val="both"/>
              <w:rPr>
                <w:sz w:val="24"/>
              </w:rPr>
            </w:pPr>
            <w:r>
              <w:rPr>
                <w:sz w:val="24"/>
              </w:rPr>
              <w:t>«Священная</w:t>
            </w:r>
            <w:r>
              <w:rPr>
                <w:spacing w:val="-2"/>
                <w:sz w:val="24"/>
              </w:rPr>
              <w:t xml:space="preserve"> </w:t>
            </w:r>
            <w:r>
              <w:rPr>
                <w:sz w:val="24"/>
              </w:rPr>
              <w:t>война»</w:t>
            </w:r>
            <w:r>
              <w:rPr>
                <w:spacing w:val="-7"/>
                <w:sz w:val="24"/>
              </w:rPr>
              <w:t xml:space="preserve"> </w:t>
            </w:r>
            <w:r>
              <w:rPr>
                <w:sz w:val="24"/>
              </w:rPr>
              <w:t>–</w:t>
            </w:r>
            <w:r>
              <w:rPr>
                <w:spacing w:val="-2"/>
                <w:sz w:val="24"/>
              </w:rPr>
              <w:t xml:space="preserve"> </w:t>
            </w:r>
            <w:r>
              <w:rPr>
                <w:sz w:val="24"/>
              </w:rPr>
              <w:t>призыв</w:t>
            </w:r>
            <w:r>
              <w:rPr>
                <w:spacing w:val="-3"/>
                <w:sz w:val="24"/>
              </w:rPr>
              <w:t xml:space="preserve"> </w:t>
            </w:r>
            <w:r>
              <w:rPr>
                <w:sz w:val="24"/>
              </w:rPr>
              <w:t>к</w:t>
            </w:r>
            <w:r>
              <w:rPr>
                <w:spacing w:val="-2"/>
                <w:sz w:val="24"/>
              </w:rPr>
              <w:t xml:space="preserve"> </w:t>
            </w:r>
            <w:r>
              <w:rPr>
                <w:sz w:val="24"/>
              </w:rPr>
              <w:t>сопротивлению</w:t>
            </w:r>
            <w:r>
              <w:rPr>
                <w:spacing w:val="-2"/>
                <w:sz w:val="24"/>
              </w:rPr>
              <w:t xml:space="preserve"> </w:t>
            </w:r>
            <w:r>
              <w:rPr>
                <w:sz w:val="24"/>
              </w:rPr>
              <w:t>врагу.</w:t>
            </w:r>
            <w:r>
              <w:rPr>
                <w:spacing w:val="-2"/>
                <w:sz w:val="24"/>
              </w:rPr>
              <w:t xml:space="preserve"> </w:t>
            </w:r>
            <w:r>
              <w:rPr>
                <w:sz w:val="24"/>
              </w:rPr>
              <w:t>Советские</w:t>
            </w:r>
            <w:r>
              <w:rPr>
                <w:spacing w:val="-3"/>
                <w:sz w:val="24"/>
              </w:rPr>
              <w:t xml:space="preserve"> </w:t>
            </w:r>
            <w:r>
              <w:rPr>
                <w:sz w:val="24"/>
              </w:rPr>
              <w:t>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w:t>
            </w:r>
            <w:r>
              <w:rPr>
                <w:spacing w:val="62"/>
                <w:w w:val="150"/>
                <w:sz w:val="24"/>
              </w:rPr>
              <w:t xml:space="preserve"> </w:t>
            </w:r>
            <w:r>
              <w:rPr>
                <w:sz w:val="24"/>
              </w:rPr>
              <w:t>в</w:t>
            </w:r>
            <w:r>
              <w:rPr>
                <w:spacing w:val="65"/>
                <w:w w:val="150"/>
                <w:sz w:val="24"/>
              </w:rPr>
              <w:t xml:space="preserve"> </w:t>
            </w:r>
            <w:r>
              <w:rPr>
                <w:sz w:val="24"/>
              </w:rPr>
              <w:t>1943</w:t>
            </w:r>
            <w:r>
              <w:rPr>
                <w:spacing w:val="66"/>
                <w:w w:val="150"/>
                <w:sz w:val="24"/>
              </w:rPr>
              <w:t xml:space="preserve"> </w:t>
            </w:r>
            <w:r>
              <w:rPr>
                <w:sz w:val="24"/>
              </w:rPr>
              <w:t>г.</w:t>
            </w:r>
            <w:r>
              <w:rPr>
                <w:spacing w:val="66"/>
                <w:w w:val="150"/>
                <w:sz w:val="24"/>
              </w:rPr>
              <w:t xml:space="preserve"> </w:t>
            </w:r>
            <w:r>
              <w:rPr>
                <w:sz w:val="24"/>
              </w:rPr>
              <w:t>Патриотическое</w:t>
            </w:r>
            <w:r>
              <w:rPr>
                <w:spacing w:val="65"/>
                <w:w w:val="150"/>
                <w:sz w:val="24"/>
              </w:rPr>
              <w:t xml:space="preserve"> </w:t>
            </w:r>
            <w:r>
              <w:rPr>
                <w:sz w:val="24"/>
              </w:rPr>
              <w:t>служение</w:t>
            </w:r>
            <w:r>
              <w:rPr>
                <w:spacing w:val="65"/>
                <w:w w:val="150"/>
                <w:sz w:val="24"/>
              </w:rPr>
              <w:t xml:space="preserve"> </w:t>
            </w:r>
            <w:r>
              <w:rPr>
                <w:spacing w:val="-2"/>
                <w:sz w:val="24"/>
              </w:rPr>
              <w:t>представителей</w:t>
            </w:r>
          </w:p>
          <w:p w14:paraId="4F686608" w14:textId="77777777" w:rsidR="006026B3" w:rsidRDefault="003A27FB">
            <w:pPr>
              <w:pStyle w:val="TableParagraph"/>
              <w:spacing w:line="270" w:lineRule="atLeast"/>
              <w:ind w:left="100" w:right="108"/>
              <w:jc w:val="both"/>
              <w:rPr>
                <w:sz w:val="24"/>
              </w:rPr>
            </w:pPr>
            <w:r>
              <w:rPr>
                <w:sz w:val="24"/>
              </w:rPr>
              <w:t>религиозных конфессий. Культурные и научные связи с союзниками. СССР и союзники.</w:t>
            </w:r>
          </w:p>
        </w:tc>
        <w:tc>
          <w:tcPr>
            <w:tcW w:w="1133" w:type="dxa"/>
            <w:vMerge/>
            <w:tcBorders>
              <w:top w:val="nil"/>
            </w:tcBorders>
          </w:tcPr>
          <w:p w14:paraId="731F0DDB" w14:textId="77777777" w:rsidR="006026B3" w:rsidRDefault="006026B3">
            <w:pPr>
              <w:rPr>
                <w:sz w:val="2"/>
                <w:szCs w:val="2"/>
              </w:rPr>
            </w:pPr>
          </w:p>
        </w:tc>
        <w:tc>
          <w:tcPr>
            <w:tcW w:w="1827" w:type="dxa"/>
            <w:vMerge/>
            <w:tcBorders>
              <w:top w:val="nil"/>
            </w:tcBorders>
          </w:tcPr>
          <w:p w14:paraId="0963794E" w14:textId="77777777" w:rsidR="006026B3" w:rsidRDefault="006026B3">
            <w:pPr>
              <w:rPr>
                <w:sz w:val="2"/>
                <w:szCs w:val="2"/>
              </w:rPr>
            </w:pPr>
          </w:p>
        </w:tc>
        <w:tc>
          <w:tcPr>
            <w:tcW w:w="1512" w:type="dxa"/>
            <w:vMerge/>
            <w:tcBorders>
              <w:top w:val="nil"/>
            </w:tcBorders>
          </w:tcPr>
          <w:p w14:paraId="48316ACB" w14:textId="77777777" w:rsidR="006026B3" w:rsidRDefault="006026B3">
            <w:pPr>
              <w:rPr>
                <w:sz w:val="2"/>
                <w:szCs w:val="2"/>
              </w:rPr>
            </w:pPr>
          </w:p>
        </w:tc>
      </w:tr>
      <w:tr w:rsidR="006026B3" w14:paraId="1716C417" w14:textId="77777777">
        <w:trPr>
          <w:trHeight w:hRule="exact" w:val="285"/>
        </w:trPr>
        <w:tc>
          <w:tcPr>
            <w:tcW w:w="2504" w:type="dxa"/>
            <w:vMerge/>
            <w:tcBorders>
              <w:top w:val="nil"/>
            </w:tcBorders>
          </w:tcPr>
          <w:p w14:paraId="28581DF2" w14:textId="77777777" w:rsidR="006026B3" w:rsidRDefault="006026B3">
            <w:pPr>
              <w:rPr>
                <w:sz w:val="2"/>
                <w:szCs w:val="2"/>
              </w:rPr>
            </w:pPr>
          </w:p>
        </w:tc>
        <w:tc>
          <w:tcPr>
            <w:tcW w:w="7955" w:type="dxa"/>
          </w:tcPr>
          <w:p w14:paraId="5781A853" w14:textId="77777777" w:rsidR="006026B3" w:rsidRDefault="003A27FB">
            <w:pPr>
              <w:pStyle w:val="TableParagraph"/>
              <w:spacing w:line="256" w:lineRule="exact"/>
              <w:ind w:left="100"/>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№6:</w:t>
            </w:r>
          </w:p>
        </w:tc>
        <w:tc>
          <w:tcPr>
            <w:tcW w:w="1133" w:type="dxa"/>
            <w:vMerge w:val="restart"/>
          </w:tcPr>
          <w:p w14:paraId="24236912" w14:textId="77777777" w:rsidR="006026B3" w:rsidRDefault="003A27FB">
            <w:pPr>
              <w:pStyle w:val="TableParagraph"/>
              <w:spacing w:line="275" w:lineRule="exact"/>
              <w:ind w:left="3" w:right="5"/>
              <w:jc w:val="center"/>
              <w:rPr>
                <w:sz w:val="24"/>
              </w:rPr>
            </w:pPr>
            <w:r>
              <w:rPr>
                <w:spacing w:val="-10"/>
                <w:sz w:val="24"/>
              </w:rPr>
              <w:t>2</w:t>
            </w:r>
          </w:p>
        </w:tc>
        <w:tc>
          <w:tcPr>
            <w:tcW w:w="1827" w:type="dxa"/>
            <w:vMerge/>
            <w:tcBorders>
              <w:top w:val="nil"/>
            </w:tcBorders>
          </w:tcPr>
          <w:p w14:paraId="7D82A71C" w14:textId="77777777" w:rsidR="006026B3" w:rsidRDefault="006026B3">
            <w:pPr>
              <w:rPr>
                <w:sz w:val="2"/>
                <w:szCs w:val="2"/>
              </w:rPr>
            </w:pPr>
          </w:p>
        </w:tc>
        <w:tc>
          <w:tcPr>
            <w:tcW w:w="1512" w:type="dxa"/>
            <w:vMerge w:val="restart"/>
          </w:tcPr>
          <w:p w14:paraId="1851D9A1" w14:textId="77777777" w:rsidR="006026B3" w:rsidRDefault="003A27FB">
            <w:pPr>
              <w:pStyle w:val="TableParagraph"/>
              <w:spacing w:line="275" w:lineRule="exact"/>
              <w:ind w:left="1" w:right="5"/>
              <w:jc w:val="center"/>
              <w:rPr>
                <w:sz w:val="24"/>
              </w:rPr>
            </w:pPr>
            <w:r>
              <w:rPr>
                <w:spacing w:val="-5"/>
                <w:sz w:val="24"/>
              </w:rPr>
              <w:t>ПР</w:t>
            </w:r>
          </w:p>
        </w:tc>
      </w:tr>
      <w:tr w:rsidR="006026B3" w14:paraId="7DFFD026" w14:textId="77777777">
        <w:trPr>
          <w:trHeight w:hRule="exact" w:val="562"/>
        </w:trPr>
        <w:tc>
          <w:tcPr>
            <w:tcW w:w="2504" w:type="dxa"/>
            <w:vMerge/>
            <w:tcBorders>
              <w:top w:val="nil"/>
            </w:tcBorders>
          </w:tcPr>
          <w:p w14:paraId="5F6D6E96" w14:textId="77777777" w:rsidR="006026B3" w:rsidRDefault="006026B3">
            <w:pPr>
              <w:rPr>
                <w:sz w:val="2"/>
                <w:szCs w:val="2"/>
              </w:rPr>
            </w:pPr>
          </w:p>
        </w:tc>
        <w:tc>
          <w:tcPr>
            <w:tcW w:w="7955" w:type="dxa"/>
          </w:tcPr>
          <w:p w14:paraId="04384E3B" w14:textId="77777777" w:rsidR="006026B3" w:rsidRDefault="003A27FB">
            <w:pPr>
              <w:pStyle w:val="TableParagraph"/>
              <w:spacing w:line="276" w:lineRule="exact"/>
              <w:ind w:left="100"/>
              <w:rPr>
                <w:sz w:val="24"/>
              </w:rPr>
            </w:pPr>
            <w:r>
              <w:rPr>
                <w:sz w:val="24"/>
              </w:rPr>
              <w:t>Формирование</w:t>
            </w:r>
            <w:r>
              <w:rPr>
                <w:spacing w:val="80"/>
                <w:sz w:val="24"/>
              </w:rPr>
              <w:t xml:space="preserve"> </w:t>
            </w:r>
            <w:r>
              <w:rPr>
                <w:sz w:val="24"/>
              </w:rPr>
              <w:t>антигитлеровской</w:t>
            </w:r>
            <w:r>
              <w:rPr>
                <w:spacing w:val="80"/>
                <w:sz w:val="24"/>
              </w:rPr>
              <w:t xml:space="preserve"> </w:t>
            </w:r>
            <w:r>
              <w:rPr>
                <w:sz w:val="24"/>
              </w:rPr>
              <w:t>коалиции.</w:t>
            </w:r>
            <w:r>
              <w:rPr>
                <w:spacing w:val="80"/>
                <w:sz w:val="24"/>
              </w:rPr>
              <w:t xml:space="preserve"> </w:t>
            </w:r>
            <w:r>
              <w:rPr>
                <w:sz w:val="24"/>
              </w:rPr>
              <w:t>Тегеранская</w:t>
            </w:r>
            <w:r>
              <w:rPr>
                <w:spacing w:val="80"/>
                <w:sz w:val="24"/>
              </w:rPr>
              <w:t xml:space="preserve"> </w:t>
            </w:r>
            <w:r>
              <w:rPr>
                <w:sz w:val="24"/>
              </w:rPr>
              <w:t>конференция 1943 г.</w:t>
            </w:r>
          </w:p>
        </w:tc>
        <w:tc>
          <w:tcPr>
            <w:tcW w:w="1133" w:type="dxa"/>
            <w:vMerge/>
            <w:tcBorders>
              <w:top w:val="nil"/>
            </w:tcBorders>
          </w:tcPr>
          <w:p w14:paraId="7F1DE9D3" w14:textId="77777777" w:rsidR="006026B3" w:rsidRDefault="006026B3">
            <w:pPr>
              <w:rPr>
                <w:sz w:val="2"/>
                <w:szCs w:val="2"/>
              </w:rPr>
            </w:pPr>
          </w:p>
        </w:tc>
        <w:tc>
          <w:tcPr>
            <w:tcW w:w="1827" w:type="dxa"/>
            <w:vMerge/>
            <w:tcBorders>
              <w:top w:val="nil"/>
            </w:tcBorders>
          </w:tcPr>
          <w:p w14:paraId="39A02CED" w14:textId="77777777" w:rsidR="006026B3" w:rsidRDefault="006026B3">
            <w:pPr>
              <w:rPr>
                <w:sz w:val="2"/>
                <w:szCs w:val="2"/>
              </w:rPr>
            </w:pPr>
          </w:p>
        </w:tc>
        <w:tc>
          <w:tcPr>
            <w:tcW w:w="1512" w:type="dxa"/>
            <w:vMerge/>
            <w:tcBorders>
              <w:top w:val="nil"/>
            </w:tcBorders>
          </w:tcPr>
          <w:p w14:paraId="50E861E1" w14:textId="77777777" w:rsidR="006026B3" w:rsidRDefault="006026B3">
            <w:pPr>
              <w:rPr>
                <w:sz w:val="2"/>
                <w:szCs w:val="2"/>
              </w:rPr>
            </w:pPr>
          </w:p>
        </w:tc>
      </w:tr>
      <w:tr w:rsidR="006026B3" w14:paraId="0F5B3DD7" w14:textId="77777777">
        <w:trPr>
          <w:trHeight w:hRule="exact" w:val="1113"/>
        </w:trPr>
        <w:tc>
          <w:tcPr>
            <w:tcW w:w="2504" w:type="dxa"/>
          </w:tcPr>
          <w:p w14:paraId="59E132B8" w14:textId="77777777" w:rsidR="006026B3" w:rsidRDefault="003A27FB">
            <w:pPr>
              <w:pStyle w:val="TableParagraph"/>
              <w:tabs>
                <w:tab w:val="left" w:pos="952"/>
                <w:tab w:val="left" w:pos="1043"/>
                <w:tab w:val="left" w:pos="1450"/>
                <w:tab w:val="left" w:pos="1611"/>
              </w:tabs>
              <w:spacing w:line="276" w:lineRule="exact"/>
              <w:ind w:left="102" w:right="104"/>
              <w:rPr>
                <w:b/>
                <w:sz w:val="24"/>
              </w:rPr>
            </w:pPr>
            <w:r>
              <w:rPr>
                <w:b/>
                <w:spacing w:val="-4"/>
                <w:sz w:val="24"/>
              </w:rPr>
              <w:t>Тема</w:t>
            </w:r>
            <w:r>
              <w:rPr>
                <w:b/>
                <w:sz w:val="24"/>
              </w:rPr>
              <w:tab/>
            </w:r>
            <w:r>
              <w:rPr>
                <w:b/>
                <w:spacing w:val="-4"/>
                <w:sz w:val="24"/>
              </w:rPr>
              <w:t>3.8.</w:t>
            </w:r>
            <w:r>
              <w:rPr>
                <w:b/>
                <w:sz w:val="24"/>
              </w:rPr>
              <w:tab/>
            </w:r>
            <w:r>
              <w:rPr>
                <w:b/>
                <w:sz w:val="24"/>
              </w:rPr>
              <w:tab/>
            </w:r>
            <w:r>
              <w:rPr>
                <w:b/>
                <w:spacing w:val="-2"/>
                <w:sz w:val="24"/>
              </w:rPr>
              <w:t xml:space="preserve">Победа </w:t>
            </w:r>
            <w:r>
              <w:rPr>
                <w:b/>
                <w:spacing w:val="-4"/>
                <w:sz w:val="24"/>
              </w:rPr>
              <w:t>СССР</w:t>
            </w:r>
            <w:r>
              <w:rPr>
                <w:b/>
                <w:sz w:val="24"/>
              </w:rPr>
              <w:tab/>
            </w:r>
            <w:r>
              <w:rPr>
                <w:b/>
                <w:sz w:val="24"/>
              </w:rPr>
              <w:tab/>
            </w:r>
            <w:r>
              <w:rPr>
                <w:b/>
                <w:spacing w:val="-10"/>
                <w:sz w:val="24"/>
              </w:rPr>
              <w:t>в</w:t>
            </w:r>
            <w:r>
              <w:rPr>
                <w:b/>
                <w:sz w:val="24"/>
              </w:rPr>
              <w:tab/>
            </w:r>
            <w:r>
              <w:rPr>
                <w:b/>
                <w:spacing w:val="-2"/>
                <w:sz w:val="24"/>
              </w:rPr>
              <w:t>Великой Отечественной войне.</w:t>
            </w:r>
          </w:p>
        </w:tc>
        <w:tc>
          <w:tcPr>
            <w:tcW w:w="7955" w:type="dxa"/>
          </w:tcPr>
          <w:p w14:paraId="2F63B2DB" w14:textId="77777777" w:rsidR="006026B3" w:rsidRDefault="003A27FB">
            <w:pPr>
              <w:pStyle w:val="TableParagraph"/>
              <w:spacing w:line="275"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1ED1589F"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6041962A" w14:textId="77777777" w:rsidR="006026B3" w:rsidRDefault="003A27FB">
            <w:pPr>
              <w:pStyle w:val="TableParagraph"/>
              <w:ind w:left="220" w:right="217" w:hanging="4"/>
              <w:jc w:val="center"/>
              <w:rPr>
                <w:sz w:val="24"/>
              </w:rPr>
            </w:pPr>
            <w:r>
              <w:rPr>
                <w:spacing w:val="-2"/>
                <w:sz w:val="24"/>
              </w:rPr>
              <w:t>Л1-7, ЛР1,2,3,5,6,7, М1-6,</w:t>
            </w:r>
          </w:p>
          <w:p w14:paraId="4F2AB142"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33DF0F50"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68BF16EF" w14:textId="77777777">
        <w:trPr>
          <w:trHeight w:hRule="exact" w:val="285"/>
        </w:trPr>
        <w:tc>
          <w:tcPr>
            <w:tcW w:w="2504" w:type="dxa"/>
            <w:vMerge w:val="restart"/>
          </w:tcPr>
          <w:p w14:paraId="3A602969" w14:textId="77777777" w:rsidR="006026B3" w:rsidRDefault="003A27FB">
            <w:pPr>
              <w:pStyle w:val="TableParagraph"/>
              <w:tabs>
                <w:tab w:val="left" w:pos="1445"/>
              </w:tabs>
              <w:spacing w:line="276" w:lineRule="exact"/>
              <w:ind w:left="102" w:right="101"/>
              <w:rPr>
                <w:b/>
                <w:sz w:val="24"/>
              </w:rPr>
            </w:pPr>
            <w:r>
              <w:rPr>
                <w:b/>
                <w:sz w:val="24"/>
              </w:rPr>
              <w:t>Тема</w:t>
            </w:r>
            <w:r>
              <w:rPr>
                <w:b/>
                <w:spacing w:val="29"/>
                <w:sz w:val="24"/>
              </w:rPr>
              <w:t xml:space="preserve"> </w:t>
            </w:r>
            <w:r>
              <w:rPr>
                <w:b/>
                <w:sz w:val="24"/>
              </w:rPr>
              <w:t>3.9</w:t>
            </w:r>
            <w:r>
              <w:rPr>
                <w:b/>
                <w:spacing w:val="29"/>
                <w:sz w:val="24"/>
              </w:rPr>
              <w:t xml:space="preserve"> </w:t>
            </w:r>
            <w:r>
              <w:rPr>
                <w:b/>
                <w:sz w:val="24"/>
              </w:rPr>
              <w:t xml:space="preserve">Окончание </w:t>
            </w:r>
            <w:r>
              <w:rPr>
                <w:b/>
                <w:spacing w:val="-2"/>
                <w:sz w:val="24"/>
              </w:rPr>
              <w:t>Второй</w:t>
            </w:r>
            <w:r>
              <w:rPr>
                <w:b/>
                <w:sz w:val="24"/>
              </w:rPr>
              <w:tab/>
            </w:r>
            <w:r>
              <w:rPr>
                <w:b/>
                <w:spacing w:val="-2"/>
                <w:sz w:val="24"/>
              </w:rPr>
              <w:t>мировой</w:t>
            </w:r>
          </w:p>
        </w:tc>
        <w:tc>
          <w:tcPr>
            <w:tcW w:w="7955" w:type="dxa"/>
            <w:vMerge w:val="restart"/>
          </w:tcPr>
          <w:p w14:paraId="162185DA" w14:textId="77777777" w:rsidR="006026B3" w:rsidRDefault="003A27FB">
            <w:pPr>
              <w:pStyle w:val="TableParagraph"/>
              <w:tabs>
                <w:tab w:val="left" w:pos="1739"/>
                <w:tab w:val="left" w:pos="3626"/>
                <w:tab w:val="left" w:pos="5226"/>
                <w:tab w:val="left" w:pos="6322"/>
              </w:tabs>
              <w:spacing w:line="276" w:lineRule="exact"/>
              <w:ind w:left="100" w:right="105"/>
              <w:rPr>
                <w:sz w:val="24"/>
              </w:rPr>
            </w:pPr>
            <w:r>
              <w:rPr>
                <w:spacing w:val="-2"/>
                <w:sz w:val="24"/>
              </w:rPr>
              <w:t>Завершение</w:t>
            </w:r>
            <w:r>
              <w:rPr>
                <w:sz w:val="24"/>
              </w:rPr>
              <w:tab/>
            </w:r>
            <w:r>
              <w:rPr>
                <w:spacing w:val="-2"/>
                <w:sz w:val="24"/>
              </w:rPr>
              <w:t>освобождения</w:t>
            </w:r>
            <w:r>
              <w:rPr>
                <w:sz w:val="24"/>
              </w:rPr>
              <w:tab/>
            </w:r>
            <w:r>
              <w:rPr>
                <w:spacing w:val="-2"/>
                <w:sz w:val="24"/>
              </w:rPr>
              <w:t>территории</w:t>
            </w:r>
            <w:r>
              <w:rPr>
                <w:sz w:val="24"/>
              </w:rPr>
              <w:tab/>
            </w:r>
            <w:r>
              <w:rPr>
                <w:spacing w:val="-2"/>
                <w:sz w:val="24"/>
              </w:rPr>
              <w:t>СССР.</w:t>
            </w:r>
            <w:r>
              <w:rPr>
                <w:sz w:val="24"/>
              </w:rPr>
              <w:tab/>
            </w:r>
            <w:r>
              <w:rPr>
                <w:spacing w:val="-2"/>
                <w:sz w:val="24"/>
              </w:rPr>
              <w:t xml:space="preserve">Освобождение </w:t>
            </w:r>
            <w:r>
              <w:rPr>
                <w:sz w:val="24"/>
              </w:rPr>
              <w:t>Правобережной</w:t>
            </w:r>
            <w:r>
              <w:rPr>
                <w:spacing w:val="40"/>
                <w:sz w:val="24"/>
              </w:rPr>
              <w:t xml:space="preserve"> </w:t>
            </w:r>
            <w:r>
              <w:rPr>
                <w:sz w:val="24"/>
              </w:rPr>
              <w:t>Украины</w:t>
            </w:r>
            <w:r>
              <w:rPr>
                <w:spacing w:val="42"/>
                <w:sz w:val="24"/>
              </w:rPr>
              <w:t xml:space="preserve"> </w:t>
            </w:r>
            <w:r>
              <w:rPr>
                <w:sz w:val="24"/>
              </w:rPr>
              <w:t>и</w:t>
            </w:r>
            <w:r>
              <w:rPr>
                <w:spacing w:val="41"/>
                <w:sz w:val="24"/>
              </w:rPr>
              <w:t xml:space="preserve"> </w:t>
            </w:r>
            <w:r>
              <w:rPr>
                <w:sz w:val="24"/>
              </w:rPr>
              <w:t>Крыма.</w:t>
            </w:r>
            <w:r>
              <w:rPr>
                <w:spacing w:val="42"/>
                <w:sz w:val="24"/>
              </w:rPr>
              <w:t xml:space="preserve"> </w:t>
            </w:r>
            <w:r>
              <w:rPr>
                <w:sz w:val="24"/>
              </w:rPr>
              <w:t>Операция</w:t>
            </w:r>
            <w:r>
              <w:rPr>
                <w:spacing w:val="47"/>
                <w:sz w:val="24"/>
              </w:rPr>
              <w:t xml:space="preserve"> </w:t>
            </w:r>
            <w:r>
              <w:rPr>
                <w:sz w:val="24"/>
              </w:rPr>
              <w:t>«Багратион»:</w:t>
            </w:r>
            <w:r>
              <w:rPr>
                <w:spacing w:val="43"/>
                <w:sz w:val="24"/>
              </w:rPr>
              <w:t xml:space="preserve"> </w:t>
            </w:r>
            <w:r>
              <w:rPr>
                <w:spacing w:val="-2"/>
                <w:sz w:val="24"/>
              </w:rPr>
              <w:t>наступление</w:t>
            </w:r>
          </w:p>
        </w:tc>
        <w:tc>
          <w:tcPr>
            <w:tcW w:w="1133" w:type="dxa"/>
            <w:vMerge/>
            <w:tcBorders>
              <w:top w:val="nil"/>
            </w:tcBorders>
          </w:tcPr>
          <w:p w14:paraId="1F18B478" w14:textId="77777777" w:rsidR="006026B3" w:rsidRDefault="006026B3">
            <w:pPr>
              <w:rPr>
                <w:sz w:val="2"/>
                <w:szCs w:val="2"/>
              </w:rPr>
            </w:pPr>
          </w:p>
        </w:tc>
        <w:tc>
          <w:tcPr>
            <w:tcW w:w="1827" w:type="dxa"/>
            <w:vMerge/>
            <w:tcBorders>
              <w:top w:val="nil"/>
            </w:tcBorders>
          </w:tcPr>
          <w:p w14:paraId="11D022E2" w14:textId="77777777" w:rsidR="006026B3" w:rsidRDefault="006026B3">
            <w:pPr>
              <w:rPr>
                <w:sz w:val="2"/>
                <w:szCs w:val="2"/>
              </w:rPr>
            </w:pPr>
          </w:p>
        </w:tc>
        <w:tc>
          <w:tcPr>
            <w:tcW w:w="1512" w:type="dxa"/>
            <w:vMerge/>
            <w:tcBorders>
              <w:top w:val="nil"/>
            </w:tcBorders>
          </w:tcPr>
          <w:p w14:paraId="78D6EFEC" w14:textId="77777777" w:rsidR="006026B3" w:rsidRDefault="006026B3">
            <w:pPr>
              <w:rPr>
                <w:sz w:val="2"/>
                <w:szCs w:val="2"/>
              </w:rPr>
            </w:pPr>
          </w:p>
        </w:tc>
      </w:tr>
      <w:tr w:rsidR="006026B3" w14:paraId="0417C3FB" w14:textId="77777777">
        <w:trPr>
          <w:trHeight w:hRule="exact" w:val="287"/>
        </w:trPr>
        <w:tc>
          <w:tcPr>
            <w:tcW w:w="2504" w:type="dxa"/>
            <w:vMerge/>
            <w:tcBorders>
              <w:top w:val="nil"/>
            </w:tcBorders>
          </w:tcPr>
          <w:p w14:paraId="05DFC5BD" w14:textId="77777777" w:rsidR="006026B3" w:rsidRDefault="006026B3">
            <w:pPr>
              <w:rPr>
                <w:sz w:val="2"/>
                <w:szCs w:val="2"/>
              </w:rPr>
            </w:pPr>
          </w:p>
        </w:tc>
        <w:tc>
          <w:tcPr>
            <w:tcW w:w="7955" w:type="dxa"/>
            <w:vMerge/>
            <w:tcBorders>
              <w:top w:val="nil"/>
            </w:tcBorders>
          </w:tcPr>
          <w:p w14:paraId="74B1A140" w14:textId="77777777" w:rsidR="006026B3" w:rsidRDefault="006026B3">
            <w:pPr>
              <w:rPr>
                <w:sz w:val="2"/>
                <w:szCs w:val="2"/>
              </w:rPr>
            </w:pPr>
          </w:p>
        </w:tc>
        <w:tc>
          <w:tcPr>
            <w:tcW w:w="1133" w:type="dxa"/>
          </w:tcPr>
          <w:p w14:paraId="5D83F9ED" w14:textId="77777777" w:rsidR="006026B3" w:rsidRDefault="003A27FB">
            <w:pPr>
              <w:pStyle w:val="TableParagraph"/>
              <w:spacing w:before="1" w:line="257" w:lineRule="exact"/>
              <w:ind w:left="5" w:right="7"/>
              <w:jc w:val="center"/>
              <w:rPr>
                <w:sz w:val="24"/>
              </w:rPr>
            </w:pPr>
            <w:r>
              <w:rPr>
                <w:spacing w:val="-10"/>
                <w:sz w:val="24"/>
              </w:rPr>
              <w:t>2</w:t>
            </w:r>
          </w:p>
        </w:tc>
        <w:tc>
          <w:tcPr>
            <w:tcW w:w="1827" w:type="dxa"/>
            <w:vMerge/>
            <w:tcBorders>
              <w:top w:val="nil"/>
            </w:tcBorders>
          </w:tcPr>
          <w:p w14:paraId="2B17E5AC" w14:textId="77777777" w:rsidR="006026B3" w:rsidRDefault="006026B3">
            <w:pPr>
              <w:rPr>
                <w:sz w:val="2"/>
                <w:szCs w:val="2"/>
              </w:rPr>
            </w:pPr>
          </w:p>
        </w:tc>
        <w:tc>
          <w:tcPr>
            <w:tcW w:w="1512" w:type="dxa"/>
          </w:tcPr>
          <w:p w14:paraId="4ED2B287" w14:textId="77777777" w:rsidR="006026B3" w:rsidRDefault="006026B3">
            <w:pPr>
              <w:pStyle w:val="TableParagraph"/>
              <w:rPr>
                <w:sz w:val="20"/>
              </w:rPr>
            </w:pPr>
          </w:p>
        </w:tc>
      </w:tr>
    </w:tbl>
    <w:p w14:paraId="1EC62CFB" w14:textId="77777777" w:rsidR="006026B3" w:rsidRDefault="006026B3">
      <w:pPr>
        <w:pStyle w:val="TableParagraph"/>
        <w:rPr>
          <w:sz w:val="20"/>
        </w:rPr>
        <w:sectPr w:rsidR="006026B3">
          <w:pgSz w:w="16840" w:h="11910" w:orient="landscape"/>
          <w:pgMar w:top="1100" w:right="992" w:bottom="1140" w:left="850" w:header="0" w:footer="906" w:gutter="0"/>
          <w:cols w:space="720"/>
        </w:sectPr>
      </w:pPr>
    </w:p>
    <w:p w14:paraId="33B866E3"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54C5811B" w14:textId="77777777">
        <w:trPr>
          <w:trHeight w:val="830"/>
        </w:trPr>
        <w:tc>
          <w:tcPr>
            <w:tcW w:w="2504" w:type="dxa"/>
          </w:tcPr>
          <w:p w14:paraId="444FD3CD" w14:textId="77777777" w:rsidR="006026B3" w:rsidRDefault="003A27FB">
            <w:pPr>
              <w:pStyle w:val="TableParagraph"/>
              <w:tabs>
                <w:tab w:val="left" w:pos="1268"/>
                <w:tab w:val="left" w:pos="2275"/>
              </w:tabs>
              <w:spacing w:before="1"/>
              <w:ind w:left="107"/>
              <w:rPr>
                <w:b/>
                <w:sz w:val="24"/>
              </w:rPr>
            </w:pPr>
            <w:r>
              <w:rPr>
                <w:b/>
                <w:spacing w:val="-2"/>
                <w:sz w:val="24"/>
              </w:rPr>
              <w:t>войны</w:t>
            </w:r>
            <w:r>
              <w:rPr>
                <w:b/>
                <w:sz w:val="24"/>
              </w:rPr>
              <w:tab/>
            </w:r>
            <w:r>
              <w:rPr>
                <w:b/>
                <w:spacing w:val="-2"/>
                <w:sz w:val="24"/>
              </w:rPr>
              <w:t>(1944</w:t>
            </w:r>
            <w:r>
              <w:rPr>
                <w:b/>
                <w:sz w:val="24"/>
              </w:rPr>
              <w:tab/>
            </w:r>
            <w:r>
              <w:rPr>
                <w:b/>
                <w:spacing w:val="-10"/>
                <w:sz w:val="24"/>
              </w:rPr>
              <w:t>–</w:t>
            </w:r>
          </w:p>
          <w:p w14:paraId="457D484C" w14:textId="77777777" w:rsidR="006026B3" w:rsidRDefault="003A27FB">
            <w:pPr>
              <w:pStyle w:val="TableParagraph"/>
              <w:ind w:left="107"/>
              <w:rPr>
                <w:b/>
                <w:sz w:val="24"/>
              </w:rPr>
            </w:pPr>
            <w:r>
              <w:rPr>
                <w:b/>
                <w:sz w:val="24"/>
              </w:rPr>
              <w:t>сентябрь</w:t>
            </w:r>
            <w:r>
              <w:rPr>
                <w:b/>
                <w:spacing w:val="-1"/>
                <w:sz w:val="24"/>
              </w:rPr>
              <w:t xml:space="preserve"> </w:t>
            </w:r>
            <w:r>
              <w:rPr>
                <w:b/>
                <w:sz w:val="24"/>
              </w:rPr>
              <w:t xml:space="preserve">1945 </w:t>
            </w:r>
            <w:r>
              <w:rPr>
                <w:b/>
                <w:spacing w:val="-5"/>
                <w:sz w:val="24"/>
              </w:rPr>
              <w:t>г.)</w:t>
            </w:r>
          </w:p>
        </w:tc>
        <w:tc>
          <w:tcPr>
            <w:tcW w:w="7955" w:type="dxa"/>
            <w:vMerge w:val="restart"/>
          </w:tcPr>
          <w:p w14:paraId="724B69DE" w14:textId="77777777" w:rsidR="006026B3" w:rsidRDefault="003A27FB">
            <w:pPr>
              <w:pStyle w:val="TableParagraph"/>
              <w:spacing w:before="1"/>
              <w:ind w:left="105" w:right="103"/>
              <w:jc w:val="both"/>
              <w:rPr>
                <w:sz w:val="24"/>
              </w:rPr>
            </w:pPr>
            <w:r>
              <w:rPr>
                <w:sz w:val="24"/>
              </w:rPr>
              <w:t>советских войск в Белоруссии, освобождение Прибалтики. 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522956D1" w14:textId="77777777" w:rsidR="006026B3" w:rsidRDefault="003A27FB">
            <w:pPr>
              <w:pStyle w:val="TableParagraph"/>
              <w:spacing w:before="1"/>
              <w:ind w:left="105" w:right="97"/>
              <w:jc w:val="both"/>
              <w:rPr>
                <w:sz w:val="24"/>
              </w:rPr>
            </w:pPr>
            <w:r>
              <w:rPr>
                <w:sz w:val="24"/>
              </w:rPr>
              <w:t>Битва за Берлин и окончание войны в Европе. Висло-</w:t>
            </w:r>
            <w:proofErr w:type="spellStart"/>
            <w:r>
              <w:rPr>
                <w:sz w:val="24"/>
              </w:rPr>
              <w:t>Одерская</w:t>
            </w:r>
            <w:proofErr w:type="spellEnd"/>
            <w:r>
              <w:rPr>
                <w:sz w:val="24"/>
              </w:rPr>
              <w:t xml:space="preserve">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w:t>
            </w:r>
            <w:r>
              <w:rPr>
                <w:spacing w:val="-6"/>
                <w:sz w:val="24"/>
              </w:rPr>
              <w:t xml:space="preserve"> </w:t>
            </w:r>
            <w:r>
              <w:rPr>
                <w:sz w:val="24"/>
              </w:rPr>
              <w:t>в</w:t>
            </w:r>
            <w:r>
              <w:rPr>
                <w:spacing w:val="-6"/>
                <w:sz w:val="24"/>
              </w:rPr>
              <w:t xml:space="preserve"> </w:t>
            </w:r>
            <w:r>
              <w:rPr>
                <w:sz w:val="24"/>
              </w:rPr>
              <w:t>освобожденных</w:t>
            </w:r>
            <w:r>
              <w:rPr>
                <w:spacing w:val="-4"/>
                <w:sz w:val="24"/>
              </w:rPr>
              <w:t xml:space="preserve"> </w:t>
            </w:r>
            <w:r>
              <w:rPr>
                <w:sz w:val="24"/>
              </w:rPr>
              <w:t>районах.</w:t>
            </w:r>
            <w:r>
              <w:rPr>
                <w:spacing w:val="-5"/>
                <w:sz w:val="24"/>
              </w:rPr>
              <w:t xml:space="preserve"> </w:t>
            </w:r>
            <w:r>
              <w:rPr>
                <w:sz w:val="24"/>
              </w:rPr>
              <w:t>Начало</w:t>
            </w:r>
            <w:r>
              <w:rPr>
                <w:spacing w:val="-4"/>
                <w:sz w:val="24"/>
              </w:rPr>
              <w:t xml:space="preserve"> </w:t>
            </w:r>
            <w:r>
              <w:rPr>
                <w:sz w:val="24"/>
              </w:rPr>
              <w:t>советского</w:t>
            </w:r>
            <w:r>
              <w:rPr>
                <w:spacing w:val="-5"/>
                <w:sz w:val="24"/>
              </w:rPr>
              <w:t xml:space="preserve"> </w:t>
            </w:r>
            <w:r>
              <w:rPr>
                <w:sz w:val="24"/>
              </w:rPr>
              <w:t>атомного</w:t>
            </w:r>
            <w:r>
              <w:rPr>
                <w:spacing w:val="-5"/>
                <w:sz w:val="24"/>
              </w:rPr>
              <w:t xml:space="preserve"> </w:t>
            </w:r>
            <w:r>
              <w:rPr>
                <w:sz w:val="24"/>
              </w:rPr>
              <w:t xml:space="preserve">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 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w:t>
            </w:r>
            <w:r>
              <w:rPr>
                <w:spacing w:val="-2"/>
                <w:sz w:val="24"/>
              </w:rPr>
              <w:t>преступников.</w:t>
            </w:r>
          </w:p>
          <w:p w14:paraId="16F482CB" w14:textId="77777777" w:rsidR="006026B3" w:rsidRDefault="003A27FB">
            <w:pPr>
              <w:pStyle w:val="TableParagraph"/>
              <w:spacing w:line="276" w:lineRule="exact"/>
              <w:ind w:left="105" w:right="96"/>
              <w:jc w:val="both"/>
              <w:rPr>
                <w:sz w:val="24"/>
              </w:rPr>
            </w:pPr>
            <w:r>
              <w:rPr>
                <w:sz w:val="24"/>
              </w:rPr>
              <w:t>Итоги Великой Отечественной и Второй мировой войны. Решающий</w:t>
            </w:r>
            <w:r>
              <w:rPr>
                <w:spacing w:val="80"/>
                <w:sz w:val="24"/>
              </w:rPr>
              <w:t xml:space="preserve"> </w:t>
            </w:r>
            <w:r>
              <w:rPr>
                <w:sz w:val="24"/>
              </w:rPr>
              <w:t>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 освободительного движения в странах Азии и Африки.</w:t>
            </w:r>
          </w:p>
        </w:tc>
        <w:tc>
          <w:tcPr>
            <w:tcW w:w="1133" w:type="dxa"/>
          </w:tcPr>
          <w:p w14:paraId="3D4A6AAE" w14:textId="77777777" w:rsidR="006026B3" w:rsidRDefault="006026B3">
            <w:pPr>
              <w:pStyle w:val="TableParagraph"/>
              <w:rPr>
                <w:sz w:val="24"/>
              </w:rPr>
            </w:pPr>
          </w:p>
        </w:tc>
        <w:tc>
          <w:tcPr>
            <w:tcW w:w="1827" w:type="dxa"/>
            <w:vMerge w:val="restart"/>
          </w:tcPr>
          <w:p w14:paraId="6AEB733E" w14:textId="77777777" w:rsidR="006026B3" w:rsidRDefault="006026B3">
            <w:pPr>
              <w:pStyle w:val="TableParagraph"/>
              <w:rPr>
                <w:sz w:val="24"/>
              </w:rPr>
            </w:pPr>
          </w:p>
        </w:tc>
        <w:tc>
          <w:tcPr>
            <w:tcW w:w="1512" w:type="dxa"/>
          </w:tcPr>
          <w:p w14:paraId="65B11026" w14:textId="77777777" w:rsidR="006026B3" w:rsidRDefault="006026B3">
            <w:pPr>
              <w:pStyle w:val="TableParagraph"/>
              <w:rPr>
                <w:sz w:val="24"/>
              </w:rPr>
            </w:pPr>
          </w:p>
        </w:tc>
      </w:tr>
      <w:tr w:rsidR="006026B3" w14:paraId="0F8C1A3D" w14:textId="77777777">
        <w:trPr>
          <w:trHeight w:val="6612"/>
        </w:trPr>
        <w:tc>
          <w:tcPr>
            <w:tcW w:w="2504" w:type="dxa"/>
            <w:vMerge w:val="restart"/>
          </w:tcPr>
          <w:p w14:paraId="37F6D9F3" w14:textId="77777777" w:rsidR="006026B3" w:rsidRDefault="003A27FB">
            <w:pPr>
              <w:pStyle w:val="TableParagraph"/>
              <w:ind w:left="107" w:right="95"/>
              <w:jc w:val="both"/>
              <w:rPr>
                <w:b/>
                <w:sz w:val="24"/>
              </w:rPr>
            </w:pPr>
            <w:r>
              <w:rPr>
                <w:b/>
                <w:sz w:val="24"/>
              </w:rPr>
              <w:t xml:space="preserve">Тема 3.10. Итоги </w:t>
            </w:r>
            <w:r>
              <w:rPr>
                <w:b/>
                <w:spacing w:val="-2"/>
                <w:sz w:val="24"/>
              </w:rPr>
              <w:t>Великой</w:t>
            </w:r>
          </w:p>
          <w:p w14:paraId="141423C2" w14:textId="77777777" w:rsidR="006026B3" w:rsidRDefault="003A27FB">
            <w:pPr>
              <w:pStyle w:val="TableParagraph"/>
              <w:ind w:left="107" w:right="97"/>
              <w:jc w:val="both"/>
              <w:rPr>
                <w:b/>
                <w:sz w:val="24"/>
              </w:rPr>
            </w:pPr>
            <w:r>
              <w:rPr>
                <w:b/>
                <w:sz w:val="24"/>
              </w:rPr>
              <w:t xml:space="preserve">Отечественной и Второй мировой </w:t>
            </w:r>
            <w:r>
              <w:rPr>
                <w:b/>
                <w:spacing w:val="-2"/>
                <w:sz w:val="24"/>
              </w:rPr>
              <w:t>войны.</w:t>
            </w:r>
          </w:p>
        </w:tc>
        <w:tc>
          <w:tcPr>
            <w:tcW w:w="7955" w:type="dxa"/>
            <w:vMerge/>
            <w:tcBorders>
              <w:top w:val="nil"/>
            </w:tcBorders>
          </w:tcPr>
          <w:p w14:paraId="63AC9334" w14:textId="77777777" w:rsidR="006026B3" w:rsidRDefault="006026B3">
            <w:pPr>
              <w:rPr>
                <w:sz w:val="2"/>
                <w:szCs w:val="2"/>
              </w:rPr>
            </w:pPr>
          </w:p>
        </w:tc>
        <w:tc>
          <w:tcPr>
            <w:tcW w:w="1133" w:type="dxa"/>
          </w:tcPr>
          <w:p w14:paraId="6E9827E6" w14:textId="77777777" w:rsidR="006026B3" w:rsidRDefault="003A27FB">
            <w:pPr>
              <w:pStyle w:val="TableParagraph"/>
              <w:spacing w:line="275" w:lineRule="exact"/>
              <w:ind w:left="5" w:right="2"/>
              <w:jc w:val="center"/>
              <w:rPr>
                <w:sz w:val="24"/>
              </w:rPr>
            </w:pPr>
            <w:r>
              <w:rPr>
                <w:spacing w:val="-10"/>
                <w:sz w:val="24"/>
              </w:rPr>
              <w:t>2</w:t>
            </w:r>
          </w:p>
        </w:tc>
        <w:tc>
          <w:tcPr>
            <w:tcW w:w="1827" w:type="dxa"/>
            <w:vMerge/>
            <w:tcBorders>
              <w:top w:val="nil"/>
            </w:tcBorders>
          </w:tcPr>
          <w:p w14:paraId="5E3FA5FA" w14:textId="77777777" w:rsidR="006026B3" w:rsidRDefault="006026B3">
            <w:pPr>
              <w:rPr>
                <w:sz w:val="2"/>
                <w:szCs w:val="2"/>
              </w:rPr>
            </w:pPr>
          </w:p>
        </w:tc>
        <w:tc>
          <w:tcPr>
            <w:tcW w:w="1512" w:type="dxa"/>
          </w:tcPr>
          <w:p w14:paraId="4ACF58BD" w14:textId="77777777" w:rsidR="006026B3" w:rsidRDefault="006026B3">
            <w:pPr>
              <w:pStyle w:val="TableParagraph"/>
              <w:rPr>
                <w:sz w:val="24"/>
              </w:rPr>
            </w:pPr>
          </w:p>
        </w:tc>
      </w:tr>
      <w:tr w:rsidR="006026B3" w14:paraId="26958367" w14:textId="77777777">
        <w:trPr>
          <w:trHeight w:val="278"/>
        </w:trPr>
        <w:tc>
          <w:tcPr>
            <w:tcW w:w="2504" w:type="dxa"/>
            <w:vMerge/>
            <w:tcBorders>
              <w:top w:val="nil"/>
            </w:tcBorders>
          </w:tcPr>
          <w:p w14:paraId="0CD745E5" w14:textId="77777777" w:rsidR="006026B3" w:rsidRDefault="006026B3">
            <w:pPr>
              <w:rPr>
                <w:sz w:val="2"/>
                <w:szCs w:val="2"/>
              </w:rPr>
            </w:pPr>
          </w:p>
        </w:tc>
        <w:tc>
          <w:tcPr>
            <w:tcW w:w="7955" w:type="dxa"/>
          </w:tcPr>
          <w:p w14:paraId="39A10A5B" w14:textId="77777777" w:rsidR="006026B3" w:rsidRDefault="003A27FB">
            <w:pPr>
              <w:pStyle w:val="TableParagraph"/>
              <w:spacing w:before="1" w:line="257" w:lineRule="exact"/>
              <w:ind w:left="105"/>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№7:</w:t>
            </w:r>
          </w:p>
        </w:tc>
        <w:tc>
          <w:tcPr>
            <w:tcW w:w="1133" w:type="dxa"/>
            <w:vMerge w:val="restart"/>
          </w:tcPr>
          <w:p w14:paraId="72170652" w14:textId="77777777" w:rsidR="006026B3" w:rsidRDefault="003A27FB">
            <w:pPr>
              <w:pStyle w:val="TableParagraph"/>
              <w:spacing w:before="1"/>
              <w:ind w:left="5" w:right="2"/>
              <w:jc w:val="center"/>
              <w:rPr>
                <w:sz w:val="24"/>
              </w:rPr>
            </w:pPr>
            <w:r>
              <w:rPr>
                <w:spacing w:val="-10"/>
                <w:sz w:val="24"/>
              </w:rPr>
              <w:t>2</w:t>
            </w:r>
          </w:p>
        </w:tc>
        <w:tc>
          <w:tcPr>
            <w:tcW w:w="1827" w:type="dxa"/>
            <w:vMerge/>
            <w:tcBorders>
              <w:top w:val="nil"/>
            </w:tcBorders>
          </w:tcPr>
          <w:p w14:paraId="785A59A4" w14:textId="77777777" w:rsidR="006026B3" w:rsidRDefault="006026B3">
            <w:pPr>
              <w:rPr>
                <w:sz w:val="2"/>
                <w:szCs w:val="2"/>
              </w:rPr>
            </w:pPr>
          </w:p>
        </w:tc>
        <w:tc>
          <w:tcPr>
            <w:tcW w:w="1512" w:type="dxa"/>
            <w:vMerge w:val="restart"/>
          </w:tcPr>
          <w:p w14:paraId="3D2DF179" w14:textId="77777777" w:rsidR="006026B3" w:rsidRDefault="003A27FB">
            <w:pPr>
              <w:pStyle w:val="TableParagraph"/>
              <w:spacing w:before="1"/>
              <w:ind w:left="5" w:right="4"/>
              <w:jc w:val="center"/>
              <w:rPr>
                <w:sz w:val="24"/>
              </w:rPr>
            </w:pPr>
            <w:r>
              <w:rPr>
                <w:spacing w:val="-5"/>
                <w:sz w:val="24"/>
              </w:rPr>
              <w:t>ПР</w:t>
            </w:r>
          </w:p>
        </w:tc>
      </w:tr>
      <w:tr w:rsidR="006026B3" w14:paraId="73B9190B" w14:textId="77777777">
        <w:trPr>
          <w:trHeight w:val="275"/>
        </w:trPr>
        <w:tc>
          <w:tcPr>
            <w:tcW w:w="2504" w:type="dxa"/>
            <w:vMerge/>
            <w:tcBorders>
              <w:top w:val="nil"/>
            </w:tcBorders>
          </w:tcPr>
          <w:p w14:paraId="50DED518" w14:textId="77777777" w:rsidR="006026B3" w:rsidRDefault="006026B3">
            <w:pPr>
              <w:rPr>
                <w:sz w:val="2"/>
                <w:szCs w:val="2"/>
              </w:rPr>
            </w:pPr>
          </w:p>
        </w:tc>
        <w:tc>
          <w:tcPr>
            <w:tcW w:w="7955" w:type="dxa"/>
          </w:tcPr>
          <w:p w14:paraId="0FA1C8EC" w14:textId="77777777" w:rsidR="006026B3" w:rsidRDefault="003A27FB">
            <w:pPr>
              <w:pStyle w:val="TableParagraph"/>
              <w:spacing w:line="256" w:lineRule="exact"/>
              <w:ind w:left="105"/>
              <w:rPr>
                <w:sz w:val="24"/>
              </w:rPr>
            </w:pPr>
            <w:r>
              <w:rPr>
                <w:sz w:val="24"/>
              </w:rPr>
              <w:t>Нюрнбергский</w:t>
            </w:r>
            <w:r>
              <w:rPr>
                <w:spacing w:val="-6"/>
                <w:sz w:val="24"/>
              </w:rPr>
              <w:t xml:space="preserve"> </w:t>
            </w:r>
            <w:r>
              <w:rPr>
                <w:sz w:val="24"/>
              </w:rPr>
              <w:t>и</w:t>
            </w:r>
            <w:r>
              <w:rPr>
                <w:spacing w:val="-4"/>
                <w:sz w:val="24"/>
              </w:rPr>
              <w:t xml:space="preserve"> </w:t>
            </w:r>
            <w:r>
              <w:rPr>
                <w:sz w:val="24"/>
              </w:rPr>
              <w:t>Токийский</w:t>
            </w:r>
            <w:r>
              <w:rPr>
                <w:spacing w:val="-4"/>
                <w:sz w:val="24"/>
              </w:rPr>
              <w:t xml:space="preserve"> </w:t>
            </w:r>
            <w:r>
              <w:rPr>
                <w:sz w:val="24"/>
              </w:rPr>
              <w:t>судебные</w:t>
            </w:r>
            <w:r>
              <w:rPr>
                <w:spacing w:val="-5"/>
                <w:sz w:val="24"/>
              </w:rPr>
              <w:t xml:space="preserve"> </w:t>
            </w:r>
            <w:r>
              <w:rPr>
                <w:spacing w:val="-2"/>
                <w:sz w:val="24"/>
              </w:rPr>
              <w:t>процессы.</w:t>
            </w:r>
          </w:p>
        </w:tc>
        <w:tc>
          <w:tcPr>
            <w:tcW w:w="1133" w:type="dxa"/>
            <w:vMerge/>
            <w:tcBorders>
              <w:top w:val="nil"/>
            </w:tcBorders>
          </w:tcPr>
          <w:p w14:paraId="4CA5B8FC" w14:textId="77777777" w:rsidR="006026B3" w:rsidRDefault="006026B3">
            <w:pPr>
              <w:rPr>
                <w:sz w:val="2"/>
                <w:szCs w:val="2"/>
              </w:rPr>
            </w:pPr>
          </w:p>
        </w:tc>
        <w:tc>
          <w:tcPr>
            <w:tcW w:w="1827" w:type="dxa"/>
            <w:vMerge/>
            <w:tcBorders>
              <w:top w:val="nil"/>
            </w:tcBorders>
          </w:tcPr>
          <w:p w14:paraId="0CB67EAE" w14:textId="77777777" w:rsidR="006026B3" w:rsidRDefault="006026B3">
            <w:pPr>
              <w:rPr>
                <w:sz w:val="2"/>
                <w:szCs w:val="2"/>
              </w:rPr>
            </w:pPr>
          </w:p>
        </w:tc>
        <w:tc>
          <w:tcPr>
            <w:tcW w:w="1512" w:type="dxa"/>
            <w:vMerge/>
            <w:tcBorders>
              <w:top w:val="nil"/>
            </w:tcBorders>
          </w:tcPr>
          <w:p w14:paraId="5026989A" w14:textId="77777777" w:rsidR="006026B3" w:rsidRDefault="006026B3">
            <w:pPr>
              <w:rPr>
                <w:sz w:val="2"/>
                <w:szCs w:val="2"/>
              </w:rPr>
            </w:pPr>
          </w:p>
        </w:tc>
      </w:tr>
      <w:tr w:rsidR="006026B3" w14:paraId="79406E9D" w14:textId="77777777">
        <w:trPr>
          <w:trHeight w:val="275"/>
        </w:trPr>
        <w:tc>
          <w:tcPr>
            <w:tcW w:w="2504" w:type="dxa"/>
            <w:vMerge/>
            <w:tcBorders>
              <w:top w:val="nil"/>
            </w:tcBorders>
          </w:tcPr>
          <w:p w14:paraId="1F02B7AE" w14:textId="77777777" w:rsidR="006026B3" w:rsidRDefault="006026B3">
            <w:pPr>
              <w:rPr>
                <w:sz w:val="2"/>
                <w:szCs w:val="2"/>
              </w:rPr>
            </w:pPr>
          </w:p>
        </w:tc>
        <w:tc>
          <w:tcPr>
            <w:tcW w:w="7955" w:type="dxa"/>
          </w:tcPr>
          <w:p w14:paraId="464D4B47" w14:textId="77777777" w:rsidR="006026B3" w:rsidRDefault="003A27FB">
            <w:pPr>
              <w:pStyle w:val="TableParagraph"/>
              <w:spacing w:line="256" w:lineRule="exact"/>
              <w:ind w:left="105"/>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33" w:type="dxa"/>
            <w:vMerge w:val="restart"/>
          </w:tcPr>
          <w:p w14:paraId="1E4DBE0F" w14:textId="77777777" w:rsidR="006026B3" w:rsidRDefault="003A27FB">
            <w:pPr>
              <w:pStyle w:val="TableParagraph"/>
              <w:spacing w:line="275" w:lineRule="exact"/>
              <w:ind w:left="5" w:right="2"/>
              <w:jc w:val="center"/>
              <w:rPr>
                <w:sz w:val="24"/>
              </w:rPr>
            </w:pPr>
            <w:r>
              <w:rPr>
                <w:spacing w:val="-10"/>
                <w:sz w:val="24"/>
              </w:rPr>
              <w:t>2</w:t>
            </w:r>
          </w:p>
        </w:tc>
        <w:tc>
          <w:tcPr>
            <w:tcW w:w="1827" w:type="dxa"/>
            <w:vMerge/>
            <w:tcBorders>
              <w:top w:val="nil"/>
            </w:tcBorders>
          </w:tcPr>
          <w:p w14:paraId="27810211" w14:textId="77777777" w:rsidR="006026B3" w:rsidRDefault="006026B3">
            <w:pPr>
              <w:rPr>
                <w:sz w:val="2"/>
                <w:szCs w:val="2"/>
              </w:rPr>
            </w:pPr>
          </w:p>
        </w:tc>
        <w:tc>
          <w:tcPr>
            <w:tcW w:w="1512" w:type="dxa"/>
            <w:vMerge w:val="restart"/>
          </w:tcPr>
          <w:p w14:paraId="1B391DFF"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7F1B7B8B" w14:textId="77777777">
        <w:trPr>
          <w:trHeight w:val="275"/>
        </w:trPr>
        <w:tc>
          <w:tcPr>
            <w:tcW w:w="2504" w:type="dxa"/>
            <w:vMerge/>
            <w:tcBorders>
              <w:top w:val="nil"/>
            </w:tcBorders>
          </w:tcPr>
          <w:p w14:paraId="37E078F8" w14:textId="77777777" w:rsidR="006026B3" w:rsidRDefault="006026B3">
            <w:pPr>
              <w:rPr>
                <w:sz w:val="2"/>
                <w:szCs w:val="2"/>
              </w:rPr>
            </w:pPr>
          </w:p>
        </w:tc>
        <w:tc>
          <w:tcPr>
            <w:tcW w:w="7955" w:type="dxa"/>
          </w:tcPr>
          <w:p w14:paraId="398D865B" w14:textId="77777777" w:rsidR="006026B3" w:rsidRDefault="003A27FB">
            <w:pPr>
              <w:pStyle w:val="TableParagraph"/>
              <w:spacing w:line="256" w:lineRule="exact"/>
              <w:ind w:left="165"/>
              <w:rPr>
                <w:sz w:val="24"/>
              </w:rPr>
            </w:pPr>
            <w:r>
              <w:rPr>
                <w:sz w:val="24"/>
              </w:rPr>
              <w:t>Торговля</w:t>
            </w:r>
            <w:r>
              <w:rPr>
                <w:spacing w:val="-4"/>
                <w:sz w:val="24"/>
              </w:rPr>
              <w:t xml:space="preserve"> </w:t>
            </w:r>
            <w:r>
              <w:rPr>
                <w:sz w:val="24"/>
              </w:rPr>
              <w:t>в</w:t>
            </w:r>
            <w:r>
              <w:rPr>
                <w:spacing w:val="-3"/>
                <w:sz w:val="24"/>
              </w:rPr>
              <w:t xml:space="preserve"> </w:t>
            </w:r>
            <w:r>
              <w:rPr>
                <w:sz w:val="24"/>
              </w:rPr>
              <w:t>годы</w:t>
            </w:r>
            <w:r>
              <w:rPr>
                <w:spacing w:val="-2"/>
                <w:sz w:val="24"/>
              </w:rPr>
              <w:t xml:space="preserve"> </w:t>
            </w:r>
            <w:r>
              <w:rPr>
                <w:sz w:val="24"/>
              </w:rPr>
              <w:t>ВОВ.</w:t>
            </w:r>
            <w:r>
              <w:rPr>
                <w:spacing w:val="1"/>
                <w:sz w:val="24"/>
              </w:rPr>
              <w:t xml:space="preserve"> </w:t>
            </w:r>
            <w:r>
              <w:rPr>
                <w:sz w:val="24"/>
              </w:rPr>
              <w:t>Наш</w:t>
            </w:r>
            <w:r>
              <w:rPr>
                <w:spacing w:val="-2"/>
                <w:sz w:val="24"/>
              </w:rPr>
              <w:t xml:space="preserve"> </w:t>
            </w:r>
            <w:r>
              <w:rPr>
                <w:sz w:val="24"/>
              </w:rPr>
              <w:t>край</w:t>
            </w:r>
            <w:r>
              <w:rPr>
                <w:spacing w:val="-2"/>
                <w:sz w:val="24"/>
              </w:rPr>
              <w:t xml:space="preserve"> </w:t>
            </w:r>
            <w:r>
              <w:rPr>
                <w:sz w:val="24"/>
              </w:rPr>
              <w:t>в</w:t>
            </w:r>
            <w:r>
              <w:rPr>
                <w:spacing w:val="-3"/>
                <w:sz w:val="24"/>
              </w:rPr>
              <w:t xml:space="preserve"> </w:t>
            </w:r>
            <w:r>
              <w:rPr>
                <w:sz w:val="24"/>
              </w:rPr>
              <w:t>1941-1945</w:t>
            </w:r>
            <w:r>
              <w:rPr>
                <w:spacing w:val="-1"/>
                <w:sz w:val="24"/>
              </w:rPr>
              <w:t xml:space="preserve"> </w:t>
            </w:r>
            <w:r>
              <w:rPr>
                <w:spacing w:val="-5"/>
                <w:sz w:val="24"/>
              </w:rPr>
              <w:t>гг.</w:t>
            </w:r>
          </w:p>
        </w:tc>
        <w:tc>
          <w:tcPr>
            <w:tcW w:w="1133" w:type="dxa"/>
            <w:vMerge/>
            <w:tcBorders>
              <w:top w:val="nil"/>
            </w:tcBorders>
          </w:tcPr>
          <w:p w14:paraId="056816BF" w14:textId="77777777" w:rsidR="006026B3" w:rsidRDefault="006026B3">
            <w:pPr>
              <w:rPr>
                <w:sz w:val="2"/>
                <w:szCs w:val="2"/>
              </w:rPr>
            </w:pPr>
          </w:p>
        </w:tc>
        <w:tc>
          <w:tcPr>
            <w:tcW w:w="1827" w:type="dxa"/>
            <w:vMerge/>
            <w:tcBorders>
              <w:top w:val="nil"/>
            </w:tcBorders>
          </w:tcPr>
          <w:p w14:paraId="053D4E05" w14:textId="77777777" w:rsidR="006026B3" w:rsidRDefault="006026B3">
            <w:pPr>
              <w:rPr>
                <w:sz w:val="2"/>
                <w:szCs w:val="2"/>
              </w:rPr>
            </w:pPr>
          </w:p>
        </w:tc>
        <w:tc>
          <w:tcPr>
            <w:tcW w:w="1512" w:type="dxa"/>
            <w:vMerge/>
            <w:tcBorders>
              <w:top w:val="nil"/>
            </w:tcBorders>
          </w:tcPr>
          <w:p w14:paraId="1BE6C4E0" w14:textId="77777777" w:rsidR="006026B3" w:rsidRDefault="006026B3">
            <w:pPr>
              <w:rPr>
                <w:sz w:val="2"/>
                <w:szCs w:val="2"/>
              </w:rPr>
            </w:pPr>
          </w:p>
        </w:tc>
      </w:tr>
      <w:tr w:rsidR="006026B3" w14:paraId="69B0F7DC" w14:textId="77777777">
        <w:trPr>
          <w:trHeight w:val="275"/>
        </w:trPr>
        <w:tc>
          <w:tcPr>
            <w:tcW w:w="10459" w:type="dxa"/>
            <w:gridSpan w:val="2"/>
          </w:tcPr>
          <w:p w14:paraId="5C5F9036" w14:textId="77777777" w:rsidR="006026B3" w:rsidRDefault="003A27FB">
            <w:pPr>
              <w:pStyle w:val="TableParagraph"/>
              <w:spacing w:line="256" w:lineRule="exact"/>
              <w:ind w:left="107"/>
              <w:rPr>
                <w:b/>
                <w:sz w:val="24"/>
              </w:rPr>
            </w:pPr>
            <w:r>
              <w:rPr>
                <w:b/>
                <w:sz w:val="24"/>
              </w:rPr>
              <w:t>Раздел</w:t>
            </w:r>
            <w:r>
              <w:rPr>
                <w:b/>
                <w:spacing w:val="-2"/>
                <w:sz w:val="24"/>
              </w:rPr>
              <w:t xml:space="preserve"> </w:t>
            </w:r>
            <w:r>
              <w:rPr>
                <w:b/>
                <w:sz w:val="24"/>
              </w:rPr>
              <w:t>4.</w:t>
            </w:r>
            <w:r>
              <w:rPr>
                <w:b/>
                <w:spacing w:val="1"/>
                <w:sz w:val="24"/>
              </w:rPr>
              <w:t xml:space="preserve"> </w:t>
            </w:r>
            <w:r>
              <w:rPr>
                <w:b/>
                <w:sz w:val="24"/>
              </w:rPr>
              <w:t>СССР</w:t>
            </w:r>
            <w:r>
              <w:rPr>
                <w:b/>
                <w:spacing w:val="-4"/>
                <w:sz w:val="24"/>
              </w:rPr>
              <w:t xml:space="preserve"> </w:t>
            </w:r>
            <w:r>
              <w:rPr>
                <w:b/>
                <w:sz w:val="24"/>
              </w:rPr>
              <w:t>в 1945-1991</w:t>
            </w:r>
            <w:r>
              <w:rPr>
                <w:b/>
                <w:spacing w:val="-1"/>
                <w:sz w:val="24"/>
              </w:rPr>
              <w:t xml:space="preserve"> </w:t>
            </w:r>
            <w:r>
              <w:rPr>
                <w:b/>
                <w:sz w:val="24"/>
              </w:rPr>
              <w:t>гг.</w:t>
            </w:r>
            <w:r>
              <w:rPr>
                <w:b/>
                <w:spacing w:val="-1"/>
                <w:sz w:val="24"/>
              </w:rPr>
              <w:t xml:space="preserve"> </w:t>
            </w:r>
            <w:r>
              <w:rPr>
                <w:b/>
                <w:sz w:val="24"/>
              </w:rPr>
              <w:t xml:space="preserve">Послевоенный </w:t>
            </w:r>
            <w:r>
              <w:rPr>
                <w:b/>
                <w:spacing w:val="-4"/>
                <w:sz w:val="24"/>
              </w:rPr>
              <w:t>мир.</w:t>
            </w:r>
          </w:p>
        </w:tc>
        <w:tc>
          <w:tcPr>
            <w:tcW w:w="1133" w:type="dxa"/>
          </w:tcPr>
          <w:p w14:paraId="592C4640" w14:textId="77777777" w:rsidR="006026B3" w:rsidRDefault="003A27FB">
            <w:pPr>
              <w:pStyle w:val="TableParagraph"/>
              <w:spacing w:line="256" w:lineRule="exact"/>
              <w:ind w:left="5" w:right="2"/>
              <w:jc w:val="center"/>
              <w:rPr>
                <w:sz w:val="24"/>
              </w:rPr>
            </w:pPr>
            <w:r>
              <w:rPr>
                <w:spacing w:val="-5"/>
                <w:sz w:val="24"/>
              </w:rPr>
              <w:t>24</w:t>
            </w:r>
          </w:p>
        </w:tc>
        <w:tc>
          <w:tcPr>
            <w:tcW w:w="1827" w:type="dxa"/>
          </w:tcPr>
          <w:p w14:paraId="128FEEE7" w14:textId="77777777" w:rsidR="006026B3" w:rsidRDefault="006026B3">
            <w:pPr>
              <w:pStyle w:val="TableParagraph"/>
              <w:rPr>
                <w:sz w:val="20"/>
              </w:rPr>
            </w:pPr>
          </w:p>
        </w:tc>
        <w:tc>
          <w:tcPr>
            <w:tcW w:w="1512" w:type="dxa"/>
          </w:tcPr>
          <w:p w14:paraId="36CCCBBE" w14:textId="77777777" w:rsidR="006026B3" w:rsidRDefault="006026B3">
            <w:pPr>
              <w:pStyle w:val="TableParagraph"/>
              <w:rPr>
                <w:sz w:val="20"/>
              </w:rPr>
            </w:pPr>
          </w:p>
        </w:tc>
      </w:tr>
      <w:tr w:rsidR="006026B3" w14:paraId="3F3A7338" w14:textId="77777777">
        <w:trPr>
          <w:trHeight w:val="275"/>
        </w:trPr>
        <w:tc>
          <w:tcPr>
            <w:tcW w:w="2504" w:type="dxa"/>
            <w:vMerge w:val="restart"/>
          </w:tcPr>
          <w:p w14:paraId="4521A9D5" w14:textId="77777777" w:rsidR="006026B3" w:rsidRDefault="003A27FB">
            <w:pPr>
              <w:pStyle w:val="TableParagraph"/>
              <w:spacing w:line="275" w:lineRule="exact"/>
              <w:ind w:left="107"/>
              <w:rPr>
                <w:b/>
                <w:sz w:val="24"/>
              </w:rPr>
            </w:pPr>
            <w:r>
              <w:rPr>
                <w:b/>
                <w:sz w:val="24"/>
              </w:rPr>
              <w:t>Тема</w:t>
            </w:r>
            <w:r>
              <w:rPr>
                <w:b/>
                <w:spacing w:val="-1"/>
                <w:sz w:val="24"/>
              </w:rPr>
              <w:t xml:space="preserve"> </w:t>
            </w:r>
            <w:r>
              <w:rPr>
                <w:b/>
                <w:spacing w:val="-4"/>
                <w:sz w:val="24"/>
              </w:rPr>
              <w:t>4.1.</w:t>
            </w:r>
          </w:p>
          <w:p w14:paraId="377D3456" w14:textId="77777777" w:rsidR="006026B3" w:rsidRDefault="003A27FB">
            <w:pPr>
              <w:pStyle w:val="TableParagraph"/>
              <w:tabs>
                <w:tab w:val="left" w:pos="1259"/>
              </w:tabs>
              <w:spacing w:line="269" w:lineRule="exact"/>
              <w:ind w:left="107"/>
              <w:rPr>
                <w:b/>
                <w:sz w:val="24"/>
              </w:rPr>
            </w:pPr>
            <w:r>
              <w:rPr>
                <w:b/>
                <w:spacing w:val="-2"/>
                <w:sz w:val="24"/>
              </w:rPr>
              <w:t>Начало</w:t>
            </w:r>
            <w:r>
              <w:rPr>
                <w:b/>
                <w:sz w:val="24"/>
              </w:rPr>
              <w:tab/>
            </w:r>
            <w:r>
              <w:rPr>
                <w:b/>
                <w:spacing w:val="-2"/>
                <w:sz w:val="24"/>
              </w:rPr>
              <w:t>«холодной</w:t>
            </w:r>
          </w:p>
        </w:tc>
        <w:tc>
          <w:tcPr>
            <w:tcW w:w="7955" w:type="dxa"/>
          </w:tcPr>
          <w:p w14:paraId="594D868E"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0E2FE216"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5E011A11" w14:textId="77777777" w:rsidR="006026B3" w:rsidRDefault="003A27FB">
            <w:pPr>
              <w:pStyle w:val="TableParagraph"/>
              <w:spacing w:line="276" w:lineRule="exact"/>
              <w:ind w:left="224" w:firstLine="415"/>
              <w:rPr>
                <w:sz w:val="24"/>
              </w:rPr>
            </w:pPr>
            <w:r>
              <w:rPr>
                <w:spacing w:val="-2"/>
                <w:sz w:val="24"/>
              </w:rPr>
              <w:t>Л1-7, ЛР1,2,3,5,6,7,</w:t>
            </w:r>
          </w:p>
        </w:tc>
        <w:tc>
          <w:tcPr>
            <w:tcW w:w="1512" w:type="dxa"/>
            <w:vMerge w:val="restart"/>
          </w:tcPr>
          <w:p w14:paraId="6B51E13B"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683E7A41" w14:textId="77777777">
        <w:trPr>
          <w:trHeight w:val="277"/>
        </w:trPr>
        <w:tc>
          <w:tcPr>
            <w:tcW w:w="2504" w:type="dxa"/>
            <w:vMerge/>
            <w:tcBorders>
              <w:top w:val="nil"/>
            </w:tcBorders>
          </w:tcPr>
          <w:p w14:paraId="4062FCA4" w14:textId="77777777" w:rsidR="006026B3" w:rsidRDefault="006026B3">
            <w:pPr>
              <w:rPr>
                <w:sz w:val="2"/>
                <w:szCs w:val="2"/>
              </w:rPr>
            </w:pPr>
          </w:p>
        </w:tc>
        <w:tc>
          <w:tcPr>
            <w:tcW w:w="7955" w:type="dxa"/>
          </w:tcPr>
          <w:p w14:paraId="3082FC7E" w14:textId="77777777" w:rsidR="006026B3" w:rsidRDefault="003A27FB">
            <w:pPr>
              <w:pStyle w:val="TableParagraph"/>
              <w:tabs>
                <w:tab w:val="left" w:pos="2580"/>
                <w:tab w:val="left" w:pos="3875"/>
                <w:tab w:val="left" w:pos="5077"/>
                <w:tab w:val="left" w:pos="5634"/>
                <w:tab w:val="left" w:pos="7723"/>
              </w:tabs>
              <w:spacing w:before="1" w:line="257" w:lineRule="exact"/>
              <w:ind w:left="105"/>
              <w:rPr>
                <w:sz w:val="24"/>
              </w:rPr>
            </w:pPr>
            <w:r>
              <w:rPr>
                <w:spacing w:val="-2"/>
                <w:sz w:val="24"/>
              </w:rPr>
              <w:t>Научно-технический</w:t>
            </w:r>
            <w:r>
              <w:rPr>
                <w:sz w:val="24"/>
              </w:rPr>
              <w:tab/>
            </w:r>
            <w:r>
              <w:rPr>
                <w:spacing w:val="-2"/>
                <w:sz w:val="24"/>
              </w:rPr>
              <w:t>прогресс.</w:t>
            </w:r>
            <w:r>
              <w:rPr>
                <w:sz w:val="24"/>
              </w:rPr>
              <w:tab/>
            </w:r>
            <w:r>
              <w:rPr>
                <w:spacing w:val="-2"/>
                <w:sz w:val="24"/>
              </w:rPr>
              <w:t>Переход</w:t>
            </w:r>
            <w:r>
              <w:rPr>
                <w:sz w:val="24"/>
              </w:rPr>
              <w:tab/>
            </w:r>
            <w:r>
              <w:rPr>
                <w:spacing w:val="-5"/>
                <w:sz w:val="24"/>
              </w:rPr>
              <w:t>от</w:t>
            </w:r>
            <w:r>
              <w:rPr>
                <w:sz w:val="24"/>
              </w:rPr>
              <w:tab/>
            </w:r>
            <w:r>
              <w:rPr>
                <w:spacing w:val="-2"/>
                <w:sz w:val="24"/>
              </w:rPr>
              <w:t>индустриального</w:t>
            </w:r>
            <w:r>
              <w:rPr>
                <w:sz w:val="24"/>
              </w:rPr>
              <w:tab/>
            </w:r>
            <w:r>
              <w:rPr>
                <w:spacing w:val="-10"/>
                <w:sz w:val="24"/>
              </w:rPr>
              <w:t>к</w:t>
            </w:r>
          </w:p>
        </w:tc>
        <w:tc>
          <w:tcPr>
            <w:tcW w:w="1133" w:type="dxa"/>
            <w:vMerge/>
            <w:tcBorders>
              <w:top w:val="nil"/>
            </w:tcBorders>
          </w:tcPr>
          <w:p w14:paraId="2C1D2A3E" w14:textId="77777777" w:rsidR="006026B3" w:rsidRDefault="006026B3">
            <w:pPr>
              <w:rPr>
                <w:sz w:val="2"/>
                <w:szCs w:val="2"/>
              </w:rPr>
            </w:pPr>
          </w:p>
        </w:tc>
        <w:tc>
          <w:tcPr>
            <w:tcW w:w="1827" w:type="dxa"/>
            <w:vMerge/>
            <w:tcBorders>
              <w:top w:val="nil"/>
            </w:tcBorders>
          </w:tcPr>
          <w:p w14:paraId="75EA5666" w14:textId="77777777" w:rsidR="006026B3" w:rsidRDefault="006026B3">
            <w:pPr>
              <w:rPr>
                <w:sz w:val="2"/>
                <w:szCs w:val="2"/>
              </w:rPr>
            </w:pPr>
          </w:p>
        </w:tc>
        <w:tc>
          <w:tcPr>
            <w:tcW w:w="1512" w:type="dxa"/>
            <w:vMerge/>
            <w:tcBorders>
              <w:top w:val="nil"/>
            </w:tcBorders>
          </w:tcPr>
          <w:p w14:paraId="3A018B01" w14:textId="77777777" w:rsidR="006026B3" w:rsidRDefault="006026B3">
            <w:pPr>
              <w:rPr>
                <w:sz w:val="2"/>
                <w:szCs w:val="2"/>
              </w:rPr>
            </w:pPr>
          </w:p>
        </w:tc>
      </w:tr>
    </w:tbl>
    <w:p w14:paraId="3FE50819" w14:textId="77777777" w:rsidR="006026B3" w:rsidRDefault="006026B3">
      <w:pPr>
        <w:rPr>
          <w:sz w:val="2"/>
          <w:szCs w:val="2"/>
        </w:rPr>
        <w:sectPr w:rsidR="006026B3">
          <w:pgSz w:w="16840" w:h="11910" w:orient="landscape"/>
          <w:pgMar w:top="1100" w:right="992" w:bottom="1140" w:left="850" w:header="0" w:footer="906" w:gutter="0"/>
          <w:cols w:space="720"/>
        </w:sectPr>
      </w:pPr>
    </w:p>
    <w:p w14:paraId="507483EB"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78B02070" w14:textId="77777777">
        <w:trPr>
          <w:trHeight w:val="1382"/>
        </w:trPr>
        <w:tc>
          <w:tcPr>
            <w:tcW w:w="2504" w:type="dxa"/>
          </w:tcPr>
          <w:p w14:paraId="20F5AA3C" w14:textId="77777777" w:rsidR="006026B3" w:rsidRDefault="003A27FB">
            <w:pPr>
              <w:pStyle w:val="TableParagraph"/>
              <w:spacing w:before="1"/>
              <w:ind w:left="107"/>
              <w:rPr>
                <w:b/>
                <w:sz w:val="24"/>
              </w:rPr>
            </w:pPr>
            <w:r>
              <w:rPr>
                <w:b/>
                <w:spacing w:val="-2"/>
                <w:sz w:val="24"/>
              </w:rPr>
              <w:t>войны»</w:t>
            </w:r>
          </w:p>
          <w:p w14:paraId="0B908DCD" w14:textId="77777777" w:rsidR="006026B3" w:rsidRDefault="003A27FB">
            <w:pPr>
              <w:pStyle w:val="TableParagraph"/>
              <w:tabs>
                <w:tab w:val="left" w:pos="2256"/>
              </w:tabs>
              <w:ind w:left="107" w:right="97"/>
              <w:jc w:val="both"/>
              <w:rPr>
                <w:b/>
                <w:sz w:val="24"/>
              </w:rPr>
            </w:pPr>
            <w:r>
              <w:rPr>
                <w:b/>
                <w:sz w:val="24"/>
              </w:rPr>
              <w:t xml:space="preserve">Гонка вооружений. </w:t>
            </w:r>
            <w:r>
              <w:rPr>
                <w:b/>
                <w:spacing w:val="-2"/>
                <w:sz w:val="24"/>
              </w:rPr>
              <w:t>Берлинский</w:t>
            </w:r>
            <w:r>
              <w:rPr>
                <w:b/>
                <w:sz w:val="24"/>
              </w:rPr>
              <w:tab/>
            </w:r>
            <w:r>
              <w:rPr>
                <w:b/>
                <w:spacing w:val="-10"/>
                <w:sz w:val="24"/>
              </w:rPr>
              <w:t xml:space="preserve">и </w:t>
            </w:r>
            <w:r>
              <w:rPr>
                <w:b/>
                <w:sz w:val="24"/>
              </w:rPr>
              <w:t>Карибский кризисы</w:t>
            </w:r>
          </w:p>
        </w:tc>
        <w:tc>
          <w:tcPr>
            <w:tcW w:w="7955" w:type="dxa"/>
            <w:vMerge w:val="restart"/>
          </w:tcPr>
          <w:p w14:paraId="439CA852" w14:textId="77777777" w:rsidR="006026B3" w:rsidRDefault="003A27FB">
            <w:pPr>
              <w:pStyle w:val="TableParagraph"/>
              <w:spacing w:before="1"/>
              <w:ind w:left="105" w:right="98"/>
              <w:jc w:val="both"/>
              <w:rPr>
                <w:sz w:val="24"/>
              </w:rPr>
            </w:pPr>
            <w:r>
              <w:rPr>
                <w:sz w:val="24"/>
              </w:rPr>
              <w:t>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1980‑х–начала 1990-х гг. в СССР и странах Центральной и Восточной Европы. Концепции нового миропорядка.</w:t>
            </w:r>
          </w:p>
          <w:p w14:paraId="6BF22A21" w14:textId="77777777" w:rsidR="006026B3" w:rsidRDefault="003A27FB">
            <w:pPr>
              <w:pStyle w:val="TableParagraph"/>
              <w:spacing w:before="1"/>
              <w:ind w:left="105" w:right="101"/>
              <w:jc w:val="both"/>
              <w:rPr>
                <w:sz w:val="24"/>
              </w:rPr>
            </w:pPr>
            <w:r>
              <w:rPr>
                <w:sz w:val="24"/>
              </w:rPr>
              <w:t>Страны Северной Америки и Европы во второй половине ХХ – начале</w:t>
            </w:r>
            <w:r>
              <w:rPr>
                <w:spacing w:val="40"/>
                <w:sz w:val="24"/>
              </w:rPr>
              <w:t xml:space="preserve"> </w:t>
            </w:r>
            <w:r>
              <w:rPr>
                <w:sz w:val="24"/>
              </w:rPr>
              <w:t>XXI в.</w:t>
            </w:r>
          </w:p>
          <w:p w14:paraId="444713BF" w14:textId="77777777" w:rsidR="006026B3" w:rsidRDefault="003A27FB">
            <w:pPr>
              <w:pStyle w:val="TableParagraph"/>
              <w:ind w:left="105" w:right="101"/>
              <w:jc w:val="both"/>
              <w:rPr>
                <w:sz w:val="24"/>
              </w:rPr>
            </w:pPr>
            <w:r>
              <w:rPr>
                <w:sz w:val="24"/>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 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w:t>
            </w:r>
            <w:r>
              <w:rPr>
                <w:spacing w:val="46"/>
                <w:sz w:val="24"/>
              </w:rPr>
              <w:t xml:space="preserve"> </w:t>
            </w:r>
            <w:r>
              <w:rPr>
                <w:sz w:val="24"/>
              </w:rPr>
              <w:t>Внешняя</w:t>
            </w:r>
            <w:r>
              <w:rPr>
                <w:spacing w:val="47"/>
                <w:sz w:val="24"/>
              </w:rPr>
              <w:t xml:space="preserve"> </w:t>
            </w:r>
            <w:r>
              <w:rPr>
                <w:sz w:val="24"/>
              </w:rPr>
              <w:t>политика</w:t>
            </w:r>
            <w:r>
              <w:rPr>
                <w:spacing w:val="46"/>
                <w:sz w:val="24"/>
              </w:rPr>
              <w:t xml:space="preserve"> </w:t>
            </w:r>
            <w:r>
              <w:rPr>
                <w:sz w:val="24"/>
              </w:rPr>
              <w:t>США</w:t>
            </w:r>
            <w:r>
              <w:rPr>
                <w:spacing w:val="46"/>
                <w:sz w:val="24"/>
              </w:rPr>
              <w:t xml:space="preserve"> </w:t>
            </w:r>
            <w:r>
              <w:rPr>
                <w:sz w:val="24"/>
              </w:rPr>
              <w:t>во</w:t>
            </w:r>
            <w:r>
              <w:rPr>
                <w:spacing w:val="47"/>
                <w:sz w:val="24"/>
              </w:rPr>
              <w:t xml:space="preserve"> </w:t>
            </w:r>
            <w:r>
              <w:rPr>
                <w:sz w:val="24"/>
              </w:rPr>
              <w:t>второй</w:t>
            </w:r>
            <w:r>
              <w:rPr>
                <w:spacing w:val="48"/>
                <w:sz w:val="24"/>
              </w:rPr>
              <w:t xml:space="preserve"> </w:t>
            </w:r>
            <w:r>
              <w:rPr>
                <w:sz w:val="24"/>
              </w:rPr>
              <w:t>половине</w:t>
            </w:r>
            <w:r>
              <w:rPr>
                <w:spacing w:val="46"/>
                <w:sz w:val="24"/>
              </w:rPr>
              <w:t xml:space="preserve"> </w:t>
            </w:r>
            <w:r>
              <w:rPr>
                <w:sz w:val="24"/>
              </w:rPr>
              <w:t>ХХ</w:t>
            </w:r>
            <w:r>
              <w:rPr>
                <w:spacing w:val="51"/>
                <w:sz w:val="24"/>
              </w:rPr>
              <w:t xml:space="preserve"> </w:t>
            </w:r>
            <w:r>
              <w:rPr>
                <w:sz w:val="24"/>
              </w:rPr>
              <w:t>—</w:t>
            </w:r>
            <w:r>
              <w:rPr>
                <w:spacing w:val="46"/>
                <w:sz w:val="24"/>
              </w:rPr>
              <w:t xml:space="preserve"> </w:t>
            </w:r>
            <w:r>
              <w:rPr>
                <w:spacing w:val="-2"/>
                <w:sz w:val="24"/>
              </w:rPr>
              <w:t>начале</w:t>
            </w:r>
          </w:p>
          <w:p w14:paraId="75CD659E" w14:textId="77777777" w:rsidR="006026B3" w:rsidRDefault="003A27FB">
            <w:pPr>
              <w:pStyle w:val="TableParagraph"/>
              <w:ind w:left="105" w:right="101"/>
              <w:jc w:val="both"/>
              <w:rPr>
                <w:sz w:val="24"/>
              </w:rPr>
            </w:pPr>
            <w:r>
              <w:rPr>
                <w:sz w:val="24"/>
              </w:rPr>
              <w:t>XXI в. Развитие отношений с СССР, Российской Федерацией. Страны Западной Европы. Экономическая и политическая ситуация в первые послевоенные годы. Научно-техническая революция. Становление социально</w:t>
            </w:r>
            <w:r>
              <w:rPr>
                <w:spacing w:val="59"/>
                <w:sz w:val="24"/>
              </w:rPr>
              <w:t xml:space="preserve">   </w:t>
            </w:r>
            <w:r>
              <w:rPr>
                <w:sz w:val="24"/>
              </w:rPr>
              <w:t>ориентированной</w:t>
            </w:r>
            <w:r>
              <w:rPr>
                <w:spacing w:val="60"/>
                <w:sz w:val="24"/>
              </w:rPr>
              <w:t xml:space="preserve">   </w:t>
            </w:r>
            <w:r>
              <w:rPr>
                <w:sz w:val="24"/>
              </w:rPr>
              <w:t>рыночной</w:t>
            </w:r>
            <w:r>
              <w:rPr>
                <w:spacing w:val="60"/>
                <w:sz w:val="24"/>
              </w:rPr>
              <w:t xml:space="preserve">   </w:t>
            </w:r>
            <w:r>
              <w:rPr>
                <w:sz w:val="24"/>
              </w:rPr>
              <w:t>экономики.</w:t>
            </w:r>
            <w:r>
              <w:rPr>
                <w:spacing w:val="59"/>
                <w:sz w:val="24"/>
              </w:rPr>
              <w:t xml:space="preserve">   </w:t>
            </w:r>
            <w:r>
              <w:rPr>
                <w:spacing w:val="-2"/>
                <w:sz w:val="24"/>
              </w:rPr>
              <w:t>Германское</w:t>
            </w:r>
          </w:p>
          <w:p w14:paraId="63C0596E" w14:textId="77777777" w:rsidR="006026B3" w:rsidRDefault="003A27FB">
            <w:pPr>
              <w:pStyle w:val="TableParagraph"/>
              <w:ind w:left="105" w:right="100"/>
              <w:jc w:val="both"/>
              <w:rPr>
                <w:sz w:val="24"/>
              </w:rPr>
            </w:pPr>
            <w:r>
              <w:rPr>
                <w:sz w:val="24"/>
              </w:rPr>
              <w:t>«экономическое чудо». Установление V республики во Франции. Лейбористы и консерваторы в Великобритании. Политические системы и лидеры</w:t>
            </w:r>
            <w:r>
              <w:rPr>
                <w:spacing w:val="49"/>
                <w:w w:val="150"/>
                <w:sz w:val="24"/>
              </w:rPr>
              <w:t xml:space="preserve"> </w:t>
            </w:r>
            <w:r>
              <w:rPr>
                <w:sz w:val="24"/>
              </w:rPr>
              <w:t>европейских</w:t>
            </w:r>
            <w:r>
              <w:rPr>
                <w:spacing w:val="55"/>
                <w:w w:val="150"/>
                <w:sz w:val="24"/>
              </w:rPr>
              <w:t xml:space="preserve"> </w:t>
            </w:r>
            <w:r>
              <w:rPr>
                <w:sz w:val="24"/>
              </w:rPr>
              <w:t>стран</w:t>
            </w:r>
            <w:r>
              <w:rPr>
                <w:spacing w:val="53"/>
                <w:w w:val="150"/>
                <w:sz w:val="24"/>
              </w:rPr>
              <w:t xml:space="preserve"> </w:t>
            </w:r>
            <w:r>
              <w:rPr>
                <w:sz w:val="24"/>
              </w:rPr>
              <w:t>во</w:t>
            </w:r>
            <w:r>
              <w:rPr>
                <w:spacing w:val="51"/>
                <w:w w:val="150"/>
                <w:sz w:val="24"/>
              </w:rPr>
              <w:t xml:space="preserve"> </w:t>
            </w:r>
            <w:r>
              <w:rPr>
                <w:sz w:val="24"/>
              </w:rPr>
              <w:t>второй</w:t>
            </w:r>
            <w:r>
              <w:rPr>
                <w:spacing w:val="51"/>
                <w:w w:val="150"/>
                <w:sz w:val="24"/>
              </w:rPr>
              <w:t xml:space="preserve"> </w:t>
            </w:r>
            <w:r>
              <w:rPr>
                <w:sz w:val="24"/>
              </w:rPr>
              <w:t>половине</w:t>
            </w:r>
            <w:r>
              <w:rPr>
                <w:spacing w:val="52"/>
                <w:w w:val="150"/>
                <w:sz w:val="24"/>
              </w:rPr>
              <w:t xml:space="preserve"> </w:t>
            </w:r>
            <w:r>
              <w:rPr>
                <w:sz w:val="24"/>
              </w:rPr>
              <w:t>ХХ</w:t>
            </w:r>
            <w:r>
              <w:rPr>
                <w:spacing w:val="56"/>
                <w:w w:val="150"/>
                <w:sz w:val="24"/>
              </w:rPr>
              <w:t xml:space="preserve"> </w:t>
            </w:r>
            <w:r>
              <w:rPr>
                <w:sz w:val="24"/>
              </w:rPr>
              <w:t>–</w:t>
            </w:r>
            <w:r>
              <w:rPr>
                <w:spacing w:val="53"/>
                <w:w w:val="150"/>
                <w:sz w:val="24"/>
              </w:rPr>
              <w:t xml:space="preserve"> </w:t>
            </w:r>
            <w:r>
              <w:rPr>
                <w:sz w:val="24"/>
              </w:rPr>
              <w:t>начале</w:t>
            </w:r>
            <w:r>
              <w:rPr>
                <w:spacing w:val="52"/>
                <w:w w:val="150"/>
                <w:sz w:val="24"/>
              </w:rPr>
              <w:t xml:space="preserve"> </w:t>
            </w:r>
            <w:r>
              <w:rPr>
                <w:sz w:val="24"/>
              </w:rPr>
              <w:t>XXI</w:t>
            </w:r>
            <w:r>
              <w:rPr>
                <w:spacing w:val="80"/>
                <w:sz w:val="24"/>
              </w:rPr>
              <w:t xml:space="preserve"> </w:t>
            </w:r>
            <w:r>
              <w:rPr>
                <w:spacing w:val="-5"/>
                <w:sz w:val="24"/>
              </w:rPr>
              <w:t>в.</w:t>
            </w:r>
          </w:p>
          <w:p w14:paraId="6533B4B0" w14:textId="77777777" w:rsidR="006026B3" w:rsidRDefault="003A27FB">
            <w:pPr>
              <w:pStyle w:val="TableParagraph"/>
              <w:ind w:left="105" w:right="98"/>
              <w:jc w:val="both"/>
              <w:rPr>
                <w:sz w:val="24"/>
              </w:rPr>
            </w:pPr>
            <w:r>
              <w:rPr>
                <w:sz w:val="24"/>
              </w:rPr>
              <w:t xml:space="preserve">«Скандинавская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w:t>
            </w:r>
            <w:r>
              <w:rPr>
                <w:spacing w:val="-2"/>
                <w:sz w:val="24"/>
              </w:rPr>
              <w:t>эволюция).</w:t>
            </w:r>
          </w:p>
          <w:p w14:paraId="0BA7BB14" w14:textId="77777777" w:rsidR="006026B3" w:rsidRDefault="003A27FB">
            <w:pPr>
              <w:pStyle w:val="TableParagraph"/>
              <w:spacing w:line="270" w:lineRule="atLeast"/>
              <w:ind w:left="105" w:right="98"/>
              <w:jc w:val="both"/>
              <w:rPr>
                <w:sz w:val="24"/>
              </w:rPr>
            </w:pPr>
            <w:r>
              <w:rPr>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w:t>
            </w:r>
            <w:r>
              <w:rPr>
                <w:spacing w:val="72"/>
                <w:sz w:val="24"/>
              </w:rPr>
              <w:t xml:space="preserve"> </w:t>
            </w:r>
            <w:r>
              <w:rPr>
                <w:sz w:val="24"/>
              </w:rPr>
              <w:t>в</w:t>
            </w:r>
            <w:r>
              <w:rPr>
                <w:spacing w:val="74"/>
                <w:sz w:val="24"/>
              </w:rPr>
              <w:t xml:space="preserve"> </w:t>
            </w:r>
            <w:r>
              <w:rPr>
                <w:sz w:val="24"/>
              </w:rPr>
              <w:t>1950‑е</w:t>
            </w:r>
            <w:r>
              <w:rPr>
                <w:spacing w:val="73"/>
                <w:sz w:val="24"/>
              </w:rPr>
              <w:t xml:space="preserve"> </w:t>
            </w:r>
            <w:r>
              <w:rPr>
                <w:sz w:val="24"/>
              </w:rPr>
              <w:t>гг.</w:t>
            </w:r>
            <w:r>
              <w:rPr>
                <w:spacing w:val="75"/>
                <w:sz w:val="24"/>
              </w:rPr>
              <w:t xml:space="preserve"> </w:t>
            </w:r>
            <w:r>
              <w:rPr>
                <w:sz w:val="24"/>
              </w:rPr>
              <w:t>Выступления</w:t>
            </w:r>
            <w:r>
              <w:rPr>
                <w:spacing w:val="74"/>
                <w:sz w:val="24"/>
              </w:rPr>
              <w:t xml:space="preserve"> </w:t>
            </w:r>
            <w:r>
              <w:rPr>
                <w:sz w:val="24"/>
              </w:rPr>
              <w:t>в</w:t>
            </w:r>
            <w:r>
              <w:rPr>
                <w:spacing w:val="74"/>
                <w:sz w:val="24"/>
              </w:rPr>
              <w:t xml:space="preserve"> </w:t>
            </w:r>
            <w:r>
              <w:rPr>
                <w:sz w:val="24"/>
              </w:rPr>
              <w:t>ГДР</w:t>
            </w:r>
            <w:r>
              <w:rPr>
                <w:spacing w:val="74"/>
                <w:sz w:val="24"/>
              </w:rPr>
              <w:t xml:space="preserve"> </w:t>
            </w:r>
            <w:r>
              <w:rPr>
                <w:sz w:val="24"/>
              </w:rPr>
              <w:t>(1953),</w:t>
            </w:r>
            <w:r>
              <w:rPr>
                <w:spacing w:val="73"/>
                <w:sz w:val="24"/>
              </w:rPr>
              <w:t xml:space="preserve"> </w:t>
            </w:r>
            <w:r>
              <w:rPr>
                <w:sz w:val="24"/>
              </w:rPr>
              <w:t>Польше</w:t>
            </w:r>
            <w:r>
              <w:rPr>
                <w:spacing w:val="73"/>
                <w:sz w:val="24"/>
              </w:rPr>
              <w:t xml:space="preserve"> </w:t>
            </w:r>
            <w:r>
              <w:rPr>
                <w:sz w:val="24"/>
              </w:rPr>
              <w:t>и</w:t>
            </w:r>
            <w:r>
              <w:rPr>
                <w:spacing w:val="76"/>
                <w:sz w:val="24"/>
              </w:rPr>
              <w:t xml:space="preserve"> </w:t>
            </w:r>
            <w:r>
              <w:rPr>
                <w:spacing w:val="-2"/>
                <w:sz w:val="24"/>
              </w:rPr>
              <w:t>Венгрии</w:t>
            </w:r>
          </w:p>
        </w:tc>
        <w:tc>
          <w:tcPr>
            <w:tcW w:w="1133" w:type="dxa"/>
          </w:tcPr>
          <w:p w14:paraId="3CC09A66" w14:textId="77777777" w:rsidR="006026B3" w:rsidRDefault="006026B3">
            <w:pPr>
              <w:pStyle w:val="TableParagraph"/>
              <w:rPr>
                <w:sz w:val="24"/>
              </w:rPr>
            </w:pPr>
          </w:p>
        </w:tc>
        <w:tc>
          <w:tcPr>
            <w:tcW w:w="1827" w:type="dxa"/>
            <w:vMerge w:val="restart"/>
          </w:tcPr>
          <w:p w14:paraId="43F0145F" w14:textId="77777777" w:rsidR="006026B3" w:rsidRDefault="003A27FB">
            <w:pPr>
              <w:pStyle w:val="TableParagraph"/>
              <w:spacing w:before="1"/>
              <w:ind w:left="616" w:right="607"/>
              <w:jc w:val="center"/>
              <w:rPr>
                <w:sz w:val="24"/>
              </w:rPr>
            </w:pPr>
            <w:r>
              <w:rPr>
                <w:spacing w:val="-2"/>
                <w:sz w:val="24"/>
              </w:rPr>
              <w:t xml:space="preserve">М1-6, </w:t>
            </w:r>
            <w:r>
              <w:rPr>
                <w:spacing w:val="-4"/>
                <w:sz w:val="24"/>
              </w:rPr>
              <w:t>П1-7</w:t>
            </w:r>
          </w:p>
        </w:tc>
        <w:tc>
          <w:tcPr>
            <w:tcW w:w="1512" w:type="dxa"/>
          </w:tcPr>
          <w:p w14:paraId="6C4A47C4" w14:textId="77777777" w:rsidR="006026B3" w:rsidRDefault="006026B3">
            <w:pPr>
              <w:pStyle w:val="TableParagraph"/>
              <w:rPr>
                <w:sz w:val="24"/>
              </w:rPr>
            </w:pPr>
          </w:p>
        </w:tc>
      </w:tr>
      <w:tr w:rsidR="006026B3" w14:paraId="38E4AC61" w14:textId="77777777">
        <w:trPr>
          <w:trHeight w:val="1103"/>
        </w:trPr>
        <w:tc>
          <w:tcPr>
            <w:tcW w:w="2504" w:type="dxa"/>
          </w:tcPr>
          <w:p w14:paraId="17D95ACE" w14:textId="77777777" w:rsidR="006026B3" w:rsidRDefault="003A27FB">
            <w:pPr>
              <w:pStyle w:val="TableParagraph"/>
              <w:spacing w:line="275" w:lineRule="exact"/>
              <w:ind w:left="107"/>
              <w:jc w:val="both"/>
              <w:rPr>
                <w:b/>
                <w:sz w:val="24"/>
              </w:rPr>
            </w:pPr>
            <w:r>
              <w:rPr>
                <w:b/>
                <w:sz w:val="24"/>
              </w:rPr>
              <w:t>Тема</w:t>
            </w:r>
            <w:r>
              <w:rPr>
                <w:b/>
                <w:spacing w:val="-1"/>
                <w:sz w:val="24"/>
              </w:rPr>
              <w:t xml:space="preserve"> </w:t>
            </w:r>
            <w:r>
              <w:rPr>
                <w:b/>
                <w:spacing w:val="-4"/>
                <w:sz w:val="24"/>
              </w:rPr>
              <w:t>4.2.</w:t>
            </w:r>
          </w:p>
          <w:p w14:paraId="087D5CE4" w14:textId="77777777" w:rsidR="006026B3" w:rsidRDefault="003A27FB">
            <w:pPr>
              <w:pStyle w:val="TableParagraph"/>
              <w:spacing w:line="270" w:lineRule="atLeast"/>
              <w:ind w:left="107" w:right="96"/>
              <w:jc w:val="both"/>
              <w:rPr>
                <w:b/>
                <w:sz w:val="24"/>
              </w:rPr>
            </w:pPr>
            <w:r>
              <w:rPr>
                <w:b/>
                <w:sz w:val="24"/>
              </w:rPr>
              <w:t xml:space="preserve">Дальний Восток в 40–70-е гг. Войны и </w:t>
            </w:r>
            <w:r>
              <w:rPr>
                <w:b/>
                <w:spacing w:val="-2"/>
                <w:sz w:val="24"/>
              </w:rPr>
              <w:t>революции</w:t>
            </w:r>
          </w:p>
        </w:tc>
        <w:tc>
          <w:tcPr>
            <w:tcW w:w="7955" w:type="dxa"/>
            <w:vMerge/>
            <w:tcBorders>
              <w:top w:val="nil"/>
            </w:tcBorders>
          </w:tcPr>
          <w:p w14:paraId="4C615851" w14:textId="77777777" w:rsidR="006026B3" w:rsidRDefault="006026B3">
            <w:pPr>
              <w:rPr>
                <w:sz w:val="2"/>
                <w:szCs w:val="2"/>
              </w:rPr>
            </w:pPr>
          </w:p>
        </w:tc>
        <w:tc>
          <w:tcPr>
            <w:tcW w:w="1133" w:type="dxa"/>
          </w:tcPr>
          <w:p w14:paraId="4D85EBD3" w14:textId="77777777" w:rsidR="006026B3" w:rsidRDefault="003A27FB">
            <w:pPr>
              <w:pStyle w:val="TableParagraph"/>
              <w:spacing w:line="275" w:lineRule="exact"/>
              <w:ind w:left="5" w:right="2"/>
              <w:jc w:val="center"/>
              <w:rPr>
                <w:sz w:val="24"/>
              </w:rPr>
            </w:pPr>
            <w:r>
              <w:rPr>
                <w:spacing w:val="-10"/>
                <w:sz w:val="24"/>
              </w:rPr>
              <w:t>2</w:t>
            </w:r>
          </w:p>
        </w:tc>
        <w:tc>
          <w:tcPr>
            <w:tcW w:w="1827" w:type="dxa"/>
            <w:vMerge/>
            <w:tcBorders>
              <w:top w:val="nil"/>
            </w:tcBorders>
          </w:tcPr>
          <w:p w14:paraId="25B4D3AC" w14:textId="77777777" w:rsidR="006026B3" w:rsidRDefault="006026B3">
            <w:pPr>
              <w:rPr>
                <w:sz w:val="2"/>
                <w:szCs w:val="2"/>
              </w:rPr>
            </w:pPr>
          </w:p>
        </w:tc>
        <w:tc>
          <w:tcPr>
            <w:tcW w:w="1512" w:type="dxa"/>
          </w:tcPr>
          <w:p w14:paraId="2529350B" w14:textId="77777777" w:rsidR="006026B3" w:rsidRDefault="006026B3">
            <w:pPr>
              <w:pStyle w:val="TableParagraph"/>
              <w:rPr>
                <w:sz w:val="24"/>
              </w:rPr>
            </w:pPr>
          </w:p>
        </w:tc>
      </w:tr>
      <w:tr w:rsidR="006026B3" w14:paraId="417EA0F4" w14:textId="77777777">
        <w:trPr>
          <w:trHeight w:val="6881"/>
        </w:trPr>
        <w:tc>
          <w:tcPr>
            <w:tcW w:w="2504" w:type="dxa"/>
          </w:tcPr>
          <w:p w14:paraId="37B5E6B9" w14:textId="77777777" w:rsidR="006026B3" w:rsidRDefault="003A27FB">
            <w:pPr>
              <w:pStyle w:val="TableParagraph"/>
              <w:spacing w:line="276" w:lineRule="exact"/>
              <w:ind w:left="107"/>
              <w:jc w:val="both"/>
              <w:rPr>
                <w:b/>
                <w:sz w:val="24"/>
              </w:rPr>
            </w:pPr>
            <w:r>
              <w:rPr>
                <w:b/>
                <w:sz w:val="24"/>
              </w:rPr>
              <w:t>Тема</w:t>
            </w:r>
            <w:r>
              <w:rPr>
                <w:b/>
                <w:spacing w:val="-1"/>
                <w:sz w:val="24"/>
              </w:rPr>
              <w:t xml:space="preserve"> </w:t>
            </w:r>
            <w:r>
              <w:rPr>
                <w:b/>
                <w:spacing w:val="-4"/>
                <w:sz w:val="24"/>
              </w:rPr>
              <w:t>4.3.</w:t>
            </w:r>
          </w:p>
          <w:p w14:paraId="586106BF" w14:textId="77777777" w:rsidR="006026B3" w:rsidRDefault="003A27FB">
            <w:pPr>
              <w:pStyle w:val="TableParagraph"/>
              <w:ind w:left="107" w:right="97"/>
              <w:jc w:val="both"/>
              <w:rPr>
                <w:b/>
                <w:sz w:val="24"/>
              </w:rPr>
            </w:pPr>
            <w:r>
              <w:rPr>
                <w:b/>
                <w:sz w:val="24"/>
              </w:rPr>
              <w:t>Западная Европа и Северная</w:t>
            </w:r>
            <w:r>
              <w:rPr>
                <w:b/>
                <w:spacing w:val="-6"/>
                <w:sz w:val="24"/>
              </w:rPr>
              <w:t xml:space="preserve"> </w:t>
            </w:r>
            <w:r>
              <w:rPr>
                <w:b/>
                <w:sz w:val="24"/>
              </w:rPr>
              <w:t>Америка</w:t>
            </w:r>
            <w:r>
              <w:rPr>
                <w:b/>
                <w:spacing w:val="-6"/>
                <w:sz w:val="24"/>
              </w:rPr>
              <w:t xml:space="preserve"> </w:t>
            </w:r>
            <w:r>
              <w:rPr>
                <w:b/>
                <w:sz w:val="24"/>
              </w:rPr>
              <w:t>в 50–80-е годы ХХ</w:t>
            </w:r>
            <w:r>
              <w:rPr>
                <w:b/>
                <w:spacing w:val="40"/>
                <w:sz w:val="24"/>
              </w:rPr>
              <w:t xml:space="preserve"> </w:t>
            </w:r>
            <w:r>
              <w:rPr>
                <w:b/>
                <w:spacing w:val="-4"/>
                <w:sz w:val="24"/>
              </w:rPr>
              <w:t>века</w:t>
            </w:r>
          </w:p>
        </w:tc>
        <w:tc>
          <w:tcPr>
            <w:tcW w:w="7955" w:type="dxa"/>
            <w:vMerge/>
            <w:tcBorders>
              <w:top w:val="nil"/>
            </w:tcBorders>
          </w:tcPr>
          <w:p w14:paraId="1D4CA86D" w14:textId="77777777" w:rsidR="006026B3" w:rsidRDefault="006026B3">
            <w:pPr>
              <w:rPr>
                <w:sz w:val="2"/>
                <w:szCs w:val="2"/>
              </w:rPr>
            </w:pPr>
          </w:p>
        </w:tc>
        <w:tc>
          <w:tcPr>
            <w:tcW w:w="1133" w:type="dxa"/>
          </w:tcPr>
          <w:p w14:paraId="20E62BAD" w14:textId="77777777" w:rsidR="006026B3" w:rsidRDefault="003A27FB">
            <w:pPr>
              <w:pStyle w:val="TableParagraph"/>
              <w:spacing w:line="276" w:lineRule="exact"/>
              <w:ind w:left="5" w:right="2"/>
              <w:jc w:val="center"/>
              <w:rPr>
                <w:sz w:val="24"/>
              </w:rPr>
            </w:pPr>
            <w:r>
              <w:rPr>
                <w:spacing w:val="-10"/>
                <w:sz w:val="24"/>
              </w:rPr>
              <w:t>2</w:t>
            </w:r>
          </w:p>
        </w:tc>
        <w:tc>
          <w:tcPr>
            <w:tcW w:w="1827" w:type="dxa"/>
            <w:vMerge/>
            <w:tcBorders>
              <w:top w:val="nil"/>
            </w:tcBorders>
          </w:tcPr>
          <w:p w14:paraId="392649AA" w14:textId="77777777" w:rsidR="006026B3" w:rsidRDefault="006026B3">
            <w:pPr>
              <w:rPr>
                <w:sz w:val="2"/>
                <w:szCs w:val="2"/>
              </w:rPr>
            </w:pPr>
          </w:p>
        </w:tc>
        <w:tc>
          <w:tcPr>
            <w:tcW w:w="1512" w:type="dxa"/>
          </w:tcPr>
          <w:p w14:paraId="0CE4D2FB" w14:textId="77777777" w:rsidR="006026B3" w:rsidRDefault="006026B3">
            <w:pPr>
              <w:pStyle w:val="TableParagraph"/>
              <w:rPr>
                <w:sz w:val="24"/>
              </w:rPr>
            </w:pPr>
          </w:p>
        </w:tc>
      </w:tr>
    </w:tbl>
    <w:p w14:paraId="31F18C34"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1A9C7F62"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066BC0E8" w14:textId="77777777">
        <w:trPr>
          <w:trHeight w:val="9387"/>
        </w:trPr>
        <w:tc>
          <w:tcPr>
            <w:tcW w:w="2504" w:type="dxa"/>
          </w:tcPr>
          <w:p w14:paraId="00CF99F0" w14:textId="77777777" w:rsidR="006026B3" w:rsidRDefault="006026B3">
            <w:pPr>
              <w:pStyle w:val="TableParagraph"/>
              <w:rPr>
                <w:sz w:val="24"/>
              </w:rPr>
            </w:pPr>
          </w:p>
        </w:tc>
        <w:tc>
          <w:tcPr>
            <w:tcW w:w="7955" w:type="dxa"/>
          </w:tcPr>
          <w:p w14:paraId="37513CAB" w14:textId="77777777" w:rsidR="006026B3" w:rsidRDefault="003A27FB">
            <w:pPr>
              <w:pStyle w:val="TableParagraph"/>
              <w:spacing w:before="1"/>
              <w:ind w:left="105" w:right="102"/>
              <w:jc w:val="both"/>
              <w:rPr>
                <w:sz w:val="24"/>
              </w:rPr>
            </w:pPr>
            <w:r>
              <w:rPr>
                <w:sz w:val="24"/>
              </w:rPr>
              <w:t>(1956). Поиски своего пути в странах региона. Югославская модель социализма.</w:t>
            </w:r>
            <w:r>
              <w:rPr>
                <w:spacing w:val="42"/>
                <w:sz w:val="24"/>
              </w:rPr>
              <w:t xml:space="preserve">  </w:t>
            </w:r>
            <w:r>
              <w:rPr>
                <w:sz w:val="24"/>
              </w:rPr>
              <w:t>Пражская</w:t>
            </w:r>
            <w:r>
              <w:rPr>
                <w:spacing w:val="42"/>
                <w:sz w:val="24"/>
              </w:rPr>
              <w:t xml:space="preserve">  </w:t>
            </w:r>
            <w:r>
              <w:rPr>
                <w:sz w:val="24"/>
              </w:rPr>
              <w:t>весна</w:t>
            </w:r>
            <w:r>
              <w:rPr>
                <w:spacing w:val="42"/>
                <w:sz w:val="24"/>
              </w:rPr>
              <w:t xml:space="preserve">  </w:t>
            </w:r>
            <w:r>
              <w:rPr>
                <w:sz w:val="24"/>
              </w:rPr>
              <w:t>1968</w:t>
            </w:r>
            <w:r>
              <w:rPr>
                <w:spacing w:val="42"/>
                <w:sz w:val="24"/>
              </w:rPr>
              <w:t xml:space="preserve">  </w:t>
            </w:r>
            <w:r>
              <w:rPr>
                <w:sz w:val="24"/>
              </w:rPr>
              <w:t>г.</w:t>
            </w:r>
            <w:r>
              <w:rPr>
                <w:spacing w:val="42"/>
                <w:sz w:val="24"/>
              </w:rPr>
              <w:t xml:space="preserve">  </w:t>
            </w:r>
            <w:r>
              <w:rPr>
                <w:sz w:val="24"/>
              </w:rPr>
              <w:t>и</w:t>
            </w:r>
            <w:r>
              <w:rPr>
                <w:spacing w:val="44"/>
                <w:sz w:val="24"/>
              </w:rPr>
              <w:t xml:space="preserve">  </w:t>
            </w:r>
            <w:r>
              <w:rPr>
                <w:sz w:val="24"/>
              </w:rPr>
              <w:t>ее</w:t>
            </w:r>
            <w:r>
              <w:rPr>
                <w:spacing w:val="42"/>
                <w:sz w:val="24"/>
              </w:rPr>
              <w:t xml:space="preserve">  </w:t>
            </w:r>
            <w:r>
              <w:rPr>
                <w:sz w:val="24"/>
              </w:rPr>
              <w:t>подавление.</w:t>
            </w:r>
            <w:r>
              <w:rPr>
                <w:spacing w:val="42"/>
                <w:sz w:val="24"/>
              </w:rPr>
              <w:t xml:space="preserve">  </w:t>
            </w:r>
            <w:r>
              <w:rPr>
                <w:spacing w:val="-2"/>
                <w:sz w:val="24"/>
              </w:rPr>
              <w:t>Движение</w:t>
            </w:r>
          </w:p>
          <w:p w14:paraId="4291339B" w14:textId="77777777" w:rsidR="006026B3" w:rsidRDefault="003A27FB">
            <w:pPr>
              <w:pStyle w:val="TableParagraph"/>
              <w:ind w:left="105" w:right="100"/>
              <w:jc w:val="both"/>
              <w:rPr>
                <w:sz w:val="24"/>
              </w:rPr>
            </w:pPr>
            <w:r>
              <w:rPr>
                <w:sz w:val="24"/>
              </w:rPr>
              <w:t>«Солидарность» в Польше. Перестройка в СССР и страны восточного блока.</w:t>
            </w:r>
            <w:r>
              <w:rPr>
                <w:spacing w:val="-4"/>
                <w:sz w:val="24"/>
              </w:rPr>
              <w:t xml:space="preserve"> </w:t>
            </w:r>
            <w:r>
              <w:rPr>
                <w:sz w:val="24"/>
              </w:rPr>
              <w:t>События</w:t>
            </w:r>
            <w:r>
              <w:rPr>
                <w:spacing w:val="-4"/>
                <w:sz w:val="24"/>
              </w:rPr>
              <w:t xml:space="preserve"> </w:t>
            </w:r>
            <w:r>
              <w:rPr>
                <w:sz w:val="24"/>
              </w:rPr>
              <w:t>1989-1991</w:t>
            </w:r>
            <w:r>
              <w:rPr>
                <w:spacing w:val="-4"/>
                <w:sz w:val="24"/>
              </w:rPr>
              <w:t xml:space="preserve"> </w:t>
            </w:r>
            <w:r>
              <w:rPr>
                <w:sz w:val="24"/>
              </w:rPr>
              <w:t>гг.</w:t>
            </w:r>
            <w:r>
              <w:rPr>
                <w:spacing w:val="-4"/>
                <w:sz w:val="24"/>
              </w:rPr>
              <w:t xml:space="preserve"> </w:t>
            </w:r>
            <w:r>
              <w:rPr>
                <w:sz w:val="24"/>
              </w:rPr>
              <w:t>в</w:t>
            </w:r>
            <w:r>
              <w:rPr>
                <w:spacing w:val="-3"/>
                <w:sz w:val="24"/>
              </w:rPr>
              <w:t xml:space="preserve"> </w:t>
            </w:r>
            <w:r>
              <w:rPr>
                <w:sz w:val="24"/>
              </w:rPr>
              <w:t>странах</w:t>
            </w:r>
            <w:r>
              <w:rPr>
                <w:spacing w:val="-2"/>
                <w:sz w:val="24"/>
              </w:rPr>
              <w:t xml:space="preserve"> </w:t>
            </w:r>
            <w:r>
              <w:rPr>
                <w:sz w:val="24"/>
              </w:rPr>
              <w:t>Центральной</w:t>
            </w:r>
            <w:r>
              <w:rPr>
                <w:spacing w:val="-4"/>
                <w:sz w:val="24"/>
              </w:rPr>
              <w:t xml:space="preserve"> </w:t>
            </w:r>
            <w:r>
              <w:rPr>
                <w:sz w:val="24"/>
              </w:rPr>
              <w:t>и</w:t>
            </w:r>
            <w:r>
              <w:rPr>
                <w:spacing w:val="-4"/>
                <w:sz w:val="24"/>
              </w:rPr>
              <w:t xml:space="preserve"> </w:t>
            </w:r>
            <w:r>
              <w:rPr>
                <w:sz w:val="24"/>
              </w:rPr>
              <w:t>Восточной</w:t>
            </w:r>
            <w:r>
              <w:rPr>
                <w:spacing w:val="-4"/>
                <w:sz w:val="24"/>
              </w:rPr>
              <w:t xml:space="preserve"> </w:t>
            </w:r>
            <w:r>
              <w:rPr>
                <w:sz w:val="24"/>
              </w:rPr>
              <w:t>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w:t>
            </w:r>
            <w:r>
              <w:rPr>
                <w:spacing w:val="40"/>
                <w:sz w:val="24"/>
              </w:rPr>
              <w:t xml:space="preserve"> </w:t>
            </w:r>
            <w:r>
              <w:rPr>
                <w:sz w:val="24"/>
              </w:rPr>
              <w:t>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57758B30" w14:textId="77777777" w:rsidR="006026B3" w:rsidRDefault="003A27FB">
            <w:pPr>
              <w:pStyle w:val="TableParagraph"/>
              <w:spacing w:before="1"/>
              <w:ind w:left="105" w:right="101"/>
              <w:jc w:val="both"/>
              <w:rPr>
                <w:sz w:val="24"/>
              </w:rPr>
            </w:pPr>
            <w:r>
              <w:rPr>
                <w:sz w:val="24"/>
              </w:rPr>
              <w:t>Страны Азии, Африки во второй половине ХХ – начале XXI в.: проблемы и пути модернизации</w:t>
            </w:r>
          </w:p>
          <w:p w14:paraId="53698E06" w14:textId="77777777" w:rsidR="006026B3" w:rsidRDefault="003A27FB">
            <w:pPr>
              <w:pStyle w:val="TableParagraph"/>
              <w:ind w:left="105" w:right="99"/>
              <w:jc w:val="both"/>
              <w:rPr>
                <w:sz w:val="24"/>
              </w:rPr>
            </w:pPr>
            <w:r>
              <w:rPr>
                <w:sz w:val="24"/>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 х –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14:paraId="137A5100" w14:textId="77777777" w:rsidR="006026B3" w:rsidRDefault="003A27FB">
            <w:pPr>
              <w:pStyle w:val="TableParagraph"/>
              <w:ind w:left="105" w:right="96"/>
              <w:jc w:val="both"/>
              <w:rPr>
                <w:sz w:val="24"/>
              </w:rPr>
            </w:pPr>
            <w:r>
              <w:rPr>
                <w:sz w:val="24"/>
              </w:rPr>
              <w:t>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Страны Ближнего Востока и Северной Африки. Турция: политическое</w:t>
            </w:r>
            <w:r>
              <w:rPr>
                <w:spacing w:val="-4"/>
                <w:sz w:val="24"/>
              </w:rPr>
              <w:t xml:space="preserve"> </w:t>
            </w:r>
            <w:r>
              <w:rPr>
                <w:sz w:val="24"/>
              </w:rPr>
              <w:t>развитие,</w:t>
            </w:r>
            <w:r>
              <w:rPr>
                <w:spacing w:val="-3"/>
                <w:sz w:val="24"/>
              </w:rPr>
              <w:t xml:space="preserve"> </w:t>
            </w:r>
            <w:r>
              <w:rPr>
                <w:sz w:val="24"/>
              </w:rPr>
              <w:t>процесс</w:t>
            </w:r>
            <w:r>
              <w:rPr>
                <w:spacing w:val="-4"/>
                <w:sz w:val="24"/>
              </w:rPr>
              <w:t xml:space="preserve"> </w:t>
            </w:r>
            <w:r>
              <w:rPr>
                <w:sz w:val="24"/>
              </w:rPr>
              <w:t>модернизации.</w:t>
            </w:r>
            <w:r>
              <w:rPr>
                <w:spacing w:val="-3"/>
                <w:sz w:val="24"/>
              </w:rPr>
              <w:t xml:space="preserve"> </w:t>
            </w:r>
            <w:r>
              <w:rPr>
                <w:sz w:val="24"/>
              </w:rPr>
              <w:t>Иран:</w:t>
            </w:r>
            <w:r>
              <w:rPr>
                <w:spacing w:val="-3"/>
                <w:sz w:val="24"/>
              </w:rPr>
              <w:t xml:space="preserve"> </w:t>
            </w:r>
            <w:r>
              <w:rPr>
                <w:sz w:val="24"/>
              </w:rPr>
              <w:t>реформы</w:t>
            </w:r>
            <w:r>
              <w:rPr>
                <w:spacing w:val="-4"/>
                <w:sz w:val="24"/>
              </w:rPr>
              <w:t xml:space="preserve"> </w:t>
            </w:r>
            <w:r>
              <w:rPr>
                <w:sz w:val="24"/>
              </w:rPr>
              <w:t>1960-1970- х гг.; исламская революция. Афганистан: смена политических режимов, роль внешних сил.</w:t>
            </w:r>
          </w:p>
          <w:p w14:paraId="56823827" w14:textId="77777777" w:rsidR="006026B3" w:rsidRDefault="003A27FB">
            <w:pPr>
              <w:pStyle w:val="TableParagraph"/>
              <w:spacing w:line="270" w:lineRule="atLeast"/>
              <w:ind w:left="105" w:right="102"/>
              <w:jc w:val="both"/>
              <w:rPr>
                <w:sz w:val="24"/>
              </w:rPr>
            </w:pPr>
            <w:r>
              <w:rPr>
                <w:sz w:val="24"/>
              </w:rPr>
              <w:t>Провозглашение независимых государств на Ближнем Востоке и в Северной Африке. Палестинская проблема. Создание государства</w:t>
            </w:r>
            <w:r>
              <w:rPr>
                <w:spacing w:val="40"/>
                <w:sz w:val="24"/>
              </w:rPr>
              <w:t xml:space="preserve"> </w:t>
            </w:r>
            <w:r>
              <w:rPr>
                <w:sz w:val="24"/>
              </w:rPr>
              <w:t>Израиль. Египет: выбор путей развития; внешнеполитический курс. Суэцкий</w:t>
            </w:r>
            <w:r>
              <w:rPr>
                <w:spacing w:val="18"/>
                <w:sz w:val="24"/>
              </w:rPr>
              <w:t xml:space="preserve"> </w:t>
            </w:r>
            <w:r>
              <w:rPr>
                <w:sz w:val="24"/>
              </w:rPr>
              <w:t>конфликт.</w:t>
            </w:r>
            <w:r>
              <w:rPr>
                <w:spacing w:val="21"/>
                <w:sz w:val="24"/>
              </w:rPr>
              <w:t xml:space="preserve"> </w:t>
            </w:r>
            <w:r>
              <w:rPr>
                <w:sz w:val="24"/>
              </w:rPr>
              <w:t>Арабо-израильские</w:t>
            </w:r>
            <w:r>
              <w:rPr>
                <w:spacing w:val="18"/>
                <w:sz w:val="24"/>
              </w:rPr>
              <w:t xml:space="preserve"> </w:t>
            </w:r>
            <w:r>
              <w:rPr>
                <w:sz w:val="24"/>
              </w:rPr>
              <w:t>войны</w:t>
            </w:r>
            <w:r>
              <w:rPr>
                <w:spacing w:val="20"/>
                <w:sz w:val="24"/>
              </w:rPr>
              <w:t xml:space="preserve"> </w:t>
            </w:r>
            <w:r>
              <w:rPr>
                <w:sz w:val="24"/>
              </w:rPr>
              <w:t>и</w:t>
            </w:r>
            <w:r>
              <w:rPr>
                <w:spacing w:val="20"/>
                <w:sz w:val="24"/>
              </w:rPr>
              <w:t xml:space="preserve"> </w:t>
            </w:r>
            <w:r>
              <w:rPr>
                <w:sz w:val="24"/>
              </w:rPr>
              <w:t>попытки</w:t>
            </w:r>
            <w:r>
              <w:rPr>
                <w:spacing w:val="24"/>
                <w:sz w:val="24"/>
              </w:rPr>
              <w:t xml:space="preserve"> </w:t>
            </w:r>
            <w:r>
              <w:rPr>
                <w:spacing w:val="-2"/>
                <w:sz w:val="24"/>
              </w:rPr>
              <w:t>урегулирования</w:t>
            </w:r>
          </w:p>
        </w:tc>
        <w:tc>
          <w:tcPr>
            <w:tcW w:w="1133" w:type="dxa"/>
          </w:tcPr>
          <w:p w14:paraId="5CB11120" w14:textId="77777777" w:rsidR="006026B3" w:rsidRDefault="006026B3">
            <w:pPr>
              <w:pStyle w:val="TableParagraph"/>
              <w:rPr>
                <w:sz w:val="24"/>
              </w:rPr>
            </w:pPr>
          </w:p>
        </w:tc>
        <w:tc>
          <w:tcPr>
            <w:tcW w:w="1827" w:type="dxa"/>
          </w:tcPr>
          <w:p w14:paraId="0FEAD41E" w14:textId="77777777" w:rsidR="006026B3" w:rsidRDefault="006026B3">
            <w:pPr>
              <w:pStyle w:val="TableParagraph"/>
              <w:rPr>
                <w:sz w:val="24"/>
              </w:rPr>
            </w:pPr>
          </w:p>
        </w:tc>
        <w:tc>
          <w:tcPr>
            <w:tcW w:w="1512" w:type="dxa"/>
          </w:tcPr>
          <w:p w14:paraId="3ED82E0F" w14:textId="77777777" w:rsidR="006026B3" w:rsidRDefault="006026B3">
            <w:pPr>
              <w:pStyle w:val="TableParagraph"/>
              <w:rPr>
                <w:sz w:val="24"/>
              </w:rPr>
            </w:pPr>
          </w:p>
        </w:tc>
      </w:tr>
    </w:tbl>
    <w:p w14:paraId="6ED43462"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5DEA84F7"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40246FCD" w14:textId="77777777">
        <w:trPr>
          <w:trHeight w:hRule="exact" w:val="4152"/>
        </w:trPr>
        <w:tc>
          <w:tcPr>
            <w:tcW w:w="2504" w:type="dxa"/>
          </w:tcPr>
          <w:p w14:paraId="08FBF131" w14:textId="77777777" w:rsidR="006026B3" w:rsidRDefault="006026B3">
            <w:pPr>
              <w:pStyle w:val="TableParagraph"/>
              <w:rPr>
                <w:sz w:val="24"/>
              </w:rPr>
            </w:pPr>
          </w:p>
        </w:tc>
        <w:tc>
          <w:tcPr>
            <w:tcW w:w="7955" w:type="dxa"/>
          </w:tcPr>
          <w:p w14:paraId="4460A923" w14:textId="77777777" w:rsidR="006026B3" w:rsidRDefault="003A27FB">
            <w:pPr>
              <w:pStyle w:val="TableParagraph"/>
              <w:spacing w:before="1"/>
              <w:ind w:left="100" w:right="103"/>
              <w:jc w:val="both"/>
              <w:rPr>
                <w:sz w:val="24"/>
              </w:rPr>
            </w:pPr>
            <w:r>
              <w:rPr>
                <w:sz w:val="24"/>
              </w:rPr>
              <w:t>на</w:t>
            </w:r>
            <w:r>
              <w:rPr>
                <w:spacing w:val="-1"/>
                <w:sz w:val="24"/>
              </w:rPr>
              <w:t xml:space="preserve"> </w:t>
            </w:r>
            <w:r>
              <w:rPr>
                <w:sz w:val="24"/>
              </w:rPr>
              <w:t>Ближнем</w:t>
            </w:r>
            <w:r>
              <w:rPr>
                <w:spacing w:val="-1"/>
                <w:sz w:val="24"/>
              </w:rPr>
              <w:t xml:space="preserve"> </w:t>
            </w:r>
            <w:r>
              <w:rPr>
                <w:sz w:val="24"/>
              </w:rPr>
              <w:t>Востоке. Политическое</w:t>
            </w:r>
            <w:r>
              <w:rPr>
                <w:spacing w:val="-1"/>
                <w:sz w:val="24"/>
              </w:rPr>
              <w:t xml:space="preserve"> </w:t>
            </w:r>
            <w:r>
              <w:rPr>
                <w:sz w:val="24"/>
              </w:rPr>
              <w:t>развитие</w:t>
            </w:r>
            <w:r>
              <w:rPr>
                <w:spacing w:val="-1"/>
                <w:sz w:val="24"/>
              </w:rPr>
              <w:t xml:space="preserve"> </w:t>
            </w:r>
            <w:r>
              <w:rPr>
                <w:sz w:val="24"/>
              </w:rPr>
              <w:t>арабских стран</w:t>
            </w:r>
            <w:r>
              <w:rPr>
                <w:spacing w:val="-1"/>
                <w:sz w:val="24"/>
              </w:rPr>
              <w:t xml:space="preserve"> </w:t>
            </w:r>
            <w:r>
              <w:rPr>
                <w:sz w:val="24"/>
              </w:rPr>
              <w:t>в конце</w:t>
            </w:r>
            <w:r>
              <w:rPr>
                <w:spacing w:val="-3"/>
                <w:sz w:val="24"/>
              </w:rPr>
              <w:t xml:space="preserve"> </w:t>
            </w:r>
            <w:r>
              <w:rPr>
                <w:sz w:val="24"/>
              </w:rPr>
              <w:t>ХХ – начале XXI в. «Арабская весна» и смена политических режимов в начале 2010-х гг. Гражданская война в Сирии.</w:t>
            </w:r>
          </w:p>
          <w:p w14:paraId="4B45705E" w14:textId="77777777" w:rsidR="006026B3" w:rsidRDefault="003A27FB">
            <w:pPr>
              <w:pStyle w:val="TableParagraph"/>
              <w:spacing w:before="1"/>
              <w:ind w:left="100" w:right="104"/>
              <w:jc w:val="both"/>
              <w:rPr>
                <w:sz w:val="24"/>
              </w:rPr>
            </w:pPr>
            <w:r>
              <w:rPr>
                <w:sz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41F49905" w14:textId="77777777" w:rsidR="006026B3" w:rsidRDefault="003A27FB">
            <w:pPr>
              <w:pStyle w:val="TableParagraph"/>
              <w:tabs>
                <w:tab w:val="left" w:pos="2950"/>
                <w:tab w:val="left" w:pos="5535"/>
              </w:tabs>
              <w:ind w:left="100" w:right="101"/>
              <w:jc w:val="both"/>
              <w:rPr>
                <w:sz w:val="24"/>
              </w:rPr>
            </w:pPr>
            <w:r>
              <w:rPr>
                <w:sz w:val="24"/>
              </w:rPr>
              <w:t xml:space="preserve">Положение стран Латинской Америки в середине ХХ в.: Проблемы внутреннего развития, влияние США. Аграрные реформы и </w:t>
            </w:r>
            <w:r>
              <w:rPr>
                <w:spacing w:val="-2"/>
                <w:sz w:val="24"/>
              </w:rPr>
              <w:t>импортозамещающая</w:t>
            </w:r>
            <w:r>
              <w:rPr>
                <w:sz w:val="24"/>
              </w:rPr>
              <w:tab/>
            </w:r>
            <w:r>
              <w:rPr>
                <w:spacing w:val="-2"/>
                <w:sz w:val="24"/>
              </w:rPr>
              <w:t>индустриализация.</w:t>
            </w:r>
            <w:r>
              <w:rPr>
                <w:sz w:val="24"/>
              </w:rPr>
              <w:tab/>
            </w:r>
            <w:r>
              <w:rPr>
                <w:spacing w:val="-2"/>
                <w:sz w:val="24"/>
              </w:rPr>
              <w:t xml:space="preserve">Национал-реформизм. </w:t>
            </w:r>
            <w:r>
              <w:rPr>
                <w:sz w:val="24"/>
              </w:rPr>
              <w:t>Революция на Кубе. Диктатуры и демократизация в странах Латинской Америки.</w:t>
            </w:r>
            <w:r>
              <w:rPr>
                <w:spacing w:val="9"/>
                <w:sz w:val="24"/>
              </w:rPr>
              <w:t xml:space="preserve"> </w:t>
            </w:r>
            <w:r>
              <w:rPr>
                <w:sz w:val="24"/>
              </w:rPr>
              <w:t>Революции</w:t>
            </w:r>
            <w:r>
              <w:rPr>
                <w:spacing w:val="13"/>
                <w:sz w:val="24"/>
              </w:rPr>
              <w:t xml:space="preserve"> </w:t>
            </w:r>
            <w:r>
              <w:rPr>
                <w:sz w:val="24"/>
              </w:rPr>
              <w:t>конца</w:t>
            </w:r>
            <w:r>
              <w:rPr>
                <w:spacing w:val="11"/>
                <w:sz w:val="24"/>
              </w:rPr>
              <w:t xml:space="preserve"> </w:t>
            </w:r>
            <w:r>
              <w:rPr>
                <w:sz w:val="24"/>
              </w:rPr>
              <w:t>1960-х</w:t>
            </w:r>
            <w:r>
              <w:rPr>
                <w:spacing w:val="13"/>
                <w:sz w:val="24"/>
              </w:rPr>
              <w:t xml:space="preserve"> </w:t>
            </w:r>
            <w:r>
              <w:rPr>
                <w:sz w:val="24"/>
              </w:rPr>
              <w:t>—</w:t>
            </w:r>
            <w:r>
              <w:rPr>
                <w:spacing w:val="12"/>
                <w:sz w:val="24"/>
              </w:rPr>
              <w:t xml:space="preserve"> </w:t>
            </w:r>
            <w:r>
              <w:rPr>
                <w:sz w:val="24"/>
              </w:rPr>
              <w:t>1970‑х</w:t>
            </w:r>
            <w:r>
              <w:rPr>
                <w:spacing w:val="11"/>
                <w:sz w:val="24"/>
              </w:rPr>
              <w:t xml:space="preserve"> </w:t>
            </w:r>
            <w:r>
              <w:rPr>
                <w:sz w:val="24"/>
              </w:rPr>
              <w:t>гг.</w:t>
            </w:r>
            <w:r>
              <w:rPr>
                <w:spacing w:val="11"/>
                <w:sz w:val="24"/>
              </w:rPr>
              <w:t xml:space="preserve"> </w:t>
            </w:r>
            <w:r>
              <w:rPr>
                <w:sz w:val="24"/>
              </w:rPr>
              <w:t>(Перу,</w:t>
            </w:r>
            <w:r>
              <w:rPr>
                <w:spacing w:val="12"/>
                <w:sz w:val="24"/>
              </w:rPr>
              <w:t xml:space="preserve"> </w:t>
            </w:r>
            <w:r>
              <w:rPr>
                <w:sz w:val="24"/>
              </w:rPr>
              <w:t>Чили,</w:t>
            </w:r>
            <w:r>
              <w:rPr>
                <w:spacing w:val="14"/>
                <w:sz w:val="24"/>
              </w:rPr>
              <w:t xml:space="preserve"> </w:t>
            </w:r>
            <w:r>
              <w:rPr>
                <w:spacing w:val="-2"/>
                <w:sz w:val="24"/>
              </w:rPr>
              <w:t>Никарагуа).</w:t>
            </w:r>
          </w:p>
          <w:p w14:paraId="5F9F2A9C" w14:textId="77777777" w:rsidR="006026B3" w:rsidRDefault="003A27FB">
            <w:pPr>
              <w:pStyle w:val="TableParagraph"/>
              <w:spacing w:line="270" w:lineRule="atLeast"/>
              <w:ind w:left="100" w:right="102"/>
              <w:jc w:val="both"/>
              <w:rPr>
                <w:sz w:val="24"/>
              </w:rPr>
            </w:pPr>
            <w:proofErr w:type="spellStart"/>
            <w:r>
              <w:rPr>
                <w:sz w:val="24"/>
              </w:rPr>
              <w:t>Правоавторитарные</w:t>
            </w:r>
            <w:proofErr w:type="spellEnd"/>
            <w:r>
              <w:rPr>
                <w:sz w:val="24"/>
              </w:rPr>
              <w:t xml:space="preserve"> диктатуры. «Левый поворот» в конце ХХ – начале</w:t>
            </w:r>
            <w:r>
              <w:rPr>
                <w:spacing w:val="40"/>
                <w:sz w:val="24"/>
              </w:rPr>
              <w:t xml:space="preserve"> </w:t>
            </w:r>
            <w:r>
              <w:rPr>
                <w:sz w:val="24"/>
              </w:rPr>
              <w:t>XXI в.</w:t>
            </w:r>
          </w:p>
        </w:tc>
        <w:tc>
          <w:tcPr>
            <w:tcW w:w="1133" w:type="dxa"/>
          </w:tcPr>
          <w:p w14:paraId="78327BAF" w14:textId="77777777" w:rsidR="006026B3" w:rsidRDefault="006026B3">
            <w:pPr>
              <w:pStyle w:val="TableParagraph"/>
              <w:rPr>
                <w:sz w:val="24"/>
              </w:rPr>
            </w:pPr>
          </w:p>
        </w:tc>
        <w:tc>
          <w:tcPr>
            <w:tcW w:w="1827" w:type="dxa"/>
            <w:vMerge w:val="restart"/>
          </w:tcPr>
          <w:p w14:paraId="43BFE0AF" w14:textId="77777777" w:rsidR="006026B3" w:rsidRDefault="006026B3">
            <w:pPr>
              <w:pStyle w:val="TableParagraph"/>
              <w:rPr>
                <w:sz w:val="24"/>
              </w:rPr>
            </w:pPr>
          </w:p>
        </w:tc>
        <w:tc>
          <w:tcPr>
            <w:tcW w:w="1512" w:type="dxa"/>
          </w:tcPr>
          <w:p w14:paraId="331B7A02" w14:textId="77777777" w:rsidR="006026B3" w:rsidRDefault="006026B3">
            <w:pPr>
              <w:pStyle w:val="TableParagraph"/>
              <w:rPr>
                <w:sz w:val="24"/>
              </w:rPr>
            </w:pPr>
          </w:p>
        </w:tc>
      </w:tr>
      <w:tr w:rsidR="006026B3" w14:paraId="03A444A3" w14:textId="77777777">
        <w:trPr>
          <w:trHeight w:hRule="exact" w:val="285"/>
        </w:trPr>
        <w:tc>
          <w:tcPr>
            <w:tcW w:w="2504" w:type="dxa"/>
          </w:tcPr>
          <w:p w14:paraId="50E1D37A" w14:textId="77777777" w:rsidR="006026B3" w:rsidRDefault="006026B3">
            <w:pPr>
              <w:pStyle w:val="TableParagraph"/>
              <w:rPr>
                <w:sz w:val="20"/>
              </w:rPr>
            </w:pPr>
          </w:p>
        </w:tc>
        <w:tc>
          <w:tcPr>
            <w:tcW w:w="7955" w:type="dxa"/>
          </w:tcPr>
          <w:p w14:paraId="027ADE85" w14:textId="77777777" w:rsidR="006026B3" w:rsidRDefault="003A27FB">
            <w:pPr>
              <w:pStyle w:val="TableParagraph"/>
              <w:spacing w:line="256" w:lineRule="exact"/>
              <w:ind w:left="100"/>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5"/>
                <w:sz w:val="24"/>
              </w:rPr>
              <w:t>№8:</w:t>
            </w:r>
          </w:p>
        </w:tc>
        <w:tc>
          <w:tcPr>
            <w:tcW w:w="1133" w:type="dxa"/>
            <w:vMerge w:val="restart"/>
          </w:tcPr>
          <w:p w14:paraId="3EB736B5" w14:textId="77777777" w:rsidR="006026B3" w:rsidRDefault="003A27FB">
            <w:pPr>
              <w:pStyle w:val="TableParagraph"/>
              <w:spacing w:line="275" w:lineRule="exact"/>
              <w:ind w:left="3" w:right="5"/>
              <w:jc w:val="center"/>
              <w:rPr>
                <w:sz w:val="24"/>
              </w:rPr>
            </w:pPr>
            <w:r>
              <w:rPr>
                <w:spacing w:val="-10"/>
                <w:sz w:val="24"/>
              </w:rPr>
              <w:t>2</w:t>
            </w:r>
          </w:p>
        </w:tc>
        <w:tc>
          <w:tcPr>
            <w:tcW w:w="1827" w:type="dxa"/>
            <w:vMerge/>
            <w:tcBorders>
              <w:top w:val="nil"/>
            </w:tcBorders>
          </w:tcPr>
          <w:p w14:paraId="15BAA5E9" w14:textId="77777777" w:rsidR="006026B3" w:rsidRDefault="006026B3">
            <w:pPr>
              <w:rPr>
                <w:sz w:val="2"/>
                <w:szCs w:val="2"/>
              </w:rPr>
            </w:pPr>
          </w:p>
        </w:tc>
        <w:tc>
          <w:tcPr>
            <w:tcW w:w="1512" w:type="dxa"/>
            <w:vMerge w:val="restart"/>
          </w:tcPr>
          <w:p w14:paraId="347B9232" w14:textId="77777777" w:rsidR="006026B3" w:rsidRDefault="003A27FB">
            <w:pPr>
              <w:pStyle w:val="TableParagraph"/>
              <w:spacing w:line="275" w:lineRule="exact"/>
              <w:ind w:left="1" w:right="5"/>
              <w:jc w:val="center"/>
              <w:rPr>
                <w:sz w:val="24"/>
              </w:rPr>
            </w:pPr>
            <w:r>
              <w:rPr>
                <w:spacing w:val="-5"/>
                <w:sz w:val="24"/>
              </w:rPr>
              <w:t>ПР</w:t>
            </w:r>
          </w:p>
        </w:tc>
      </w:tr>
      <w:tr w:rsidR="006026B3" w14:paraId="55402DF2" w14:textId="77777777">
        <w:trPr>
          <w:trHeight w:hRule="exact" w:val="561"/>
        </w:trPr>
        <w:tc>
          <w:tcPr>
            <w:tcW w:w="2504" w:type="dxa"/>
          </w:tcPr>
          <w:p w14:paraId="4FE9C4BB" w14:textId="77777777" w:rsidR="006026B3" w:rsidRDefault="006026B3">
            <w:pPr>
              <w:pStyle w:val="TableParagraph"/>
              <w:rPr>
                <w:sz w:val="24"/>
              </w:rPr>
            </w:pPr>
          </w:p>
        </w:tc>
        <w:tc>
          <w:tcPr>
            <w:tcW w:w="7955" w:type="dxa"/>
          </w:tcPr>
          <w:p w14:paraId="562D1785" w14:textId="77777777" w:rsidR="006026B3" w:rsidRDefault="003A27FB">
            <w:pPr>
              <w:pStyle w:val="TableParagraph"/>
              <w:spacing w:line="276" w:lineRule="exact"/>
              <w:ind w:left="100" w:right="105"/>
              <w:rPr>
                <w:sz w:val="24"/>
              </w:rPr>
            </w:pPr>
            <w:r>
              <w:rPr>
                <w:sz w:val="24"/>
              </w:rPr>
              <w:t xml:space="preserve">Страны Азии и Латинской Америки во второй половине ХХ – начале XXI </w:t>
            </w:r>
            <w:r>
              <w:rPr>
                <w:spacing w:val="-6"/>
                <w:sz w:val="24"/>
              </w:rPr>
              <w:t>в.</w:t>
            </w:r>
          </w:p>
        </w:tc>
        <w:tc>
          <w:tcPr>
            <w:tcW w:w="1133" w:type="dxa"/>
            <w:vMerge/>
            <w:tcBorders>
              <w:top w:val="nil"/>
            </w:tcBorders>
          </w:tcPr>
          <w:p w14:paraId="1AEC1E23" w14:textId="77777777" w:rsidR="006026B3" w:rsidRDefault="006026B3">
            <w:pPr>
              <w:rPr>
                <w:sz w:val="2"/>
                <w:szCs w:val="2"/>
              </w:rPr>
            </w:pPr>
          </w:p>
        </w:tc>
        <w:tc>
          <w:tcPr>
            <w:tcW w:w="1827" w:type="dxa"/>
            <w:vMerge/>
            <w:tcBorders>
              <w:top w:val="nil"/>
            </w:tcBorders>
          </w:tcPr>
          <w:p w14:paraId="6F4CEFDE" w14:textId="77777777" w:rsidR="006026B3" w:rsidRDefault="006026B3">
            <w:pPr>
              <w:rPr>
                <w:sz w:val="2"/>
                <w:szCs w:val="2"/>
              </w:rPr>
            </w:pPr>
          </w:p>
        </w:tc>
        <w:tc>
          <w:tcPr>
            <w:tcW w:w="1512" w:type="dxa"/>
            <w:vMerge/>
            <w:tcBorders>
              <w:top w:val="nil"/>
            </w:tcBorders>
          </w:tcPr>
          <w:p w14:paraId="759AF89A" w14:textId="77777777" w:rsidR="006026B3" w:rsidRDefault="006026B3">
            <w:pPr>
              <w:rPr>
                <w:sz w:val="2"/>
                <w:szCs w:val="2"/>
              </w:rPr>
            </w:pPr>
          </w:p>
        </w:tc>
      </w:tr>
      <w:tr w:rsidR="006026B3" w14:paraId="6F199D0B" w14:textId="77777777">
        <w:trPr>
          <w:trHeight w:hRule="exact" w:val="285"/>
        </w:trPr>
        <w:tc>
          <w:tcPr>
            <w:tcW w:w="2504" w:type="dxa"/>
            <w:vMerge w:val="restart"/>
          </w:tcPr>
          <w:p w14:paraId="1A2F7C73" w14:textId="77777777" w:rsidR="006026B3" w:rsidRDefault="003A27FB">
            <w:pPr>
              <w:pStyle w:val="TableParagraph"/>
              <w:ind w:left="102" w:right="102"/>
              <w:rPr>
                <w:b/>
                <w:sz w:val="24"/>
              </w:rPr>
            </w:pPr>
            <w:r>
              <w:rPr>
                <w:b/>
                <w:sz w:val="24"/>
              </w:rPr>
              <w:t xml:space="preserve">Тема 4.4. </w:t>
            </w:r>
            <w:r>
              <w:rPr>
                <w:b/>
                <w:spacing w:val="-2"/>
                <w:sz w:val="24"/>
              </w:rPr>
              <w:t>Послевоенные репрессии.</w:t>
            </w:r>
          </w:p>
          <w:p w14:paraId="2AC611F5" w14:textId="77777777" w:rsidR="006026B3" w:rsidRDefault="003A27FB">
            <w:pPr>
              <w:pStyle w:val="TableParagraph"/>
              <w:tabs>
                <w:tab w:val="left" w:pos="1134"/>
                <w:tab w:val="left" w:pos="2283"/>
              </w:tabs>
              <w:ind w:left="102" w:right="101"/>
              <w:rPr>
                <w:b/>
                <w:sz w:val="24"/>
              </w:rPr>
            </w:pPr>
            <w:r>
              <w:rPr>
                <w:b/>
                <w:spacing w:val="-2"/>
                <w:sz w:val="24"/>
              </w:rPr>
              <w:t>«Ленинградское дело».</w:t>
            </w:r>
            <w:r>
              <w:rPr>
                <w:b/>
                <w:sz w:val="24"/>
              </w:rPr>
              <w:tab/>
            </w:r>
            <w:r>
              <w:rPr>
                <w:b/>
                <w:spacing w:val="-2"/>
                <w:sz w:val="24"/>
              </w:rPr>
              <w:t>Борьба</w:t>
            </w:r>
            <w:r>
              <w:rPr>
                <w:b/>
                <w:sz w:val="24"/>
              </w:rPr>
              <w:tab/>
            </w:r>
            <w:r>
              <w:rPr>
                <w:b/>
                <w:spacing w:val="-10"/>
                <w:sz w:val="24"/>
              </w:rPr>
              <w:t>с</w:t>
            </w:r>
          </w:p>
          <w:p w14:paraId="0BABB71A" w14:textId="77777777" w:rsidR="006026B3" w:rsidRDefault="003A27FB">
            <w:pPr>
              <w:pStyle w:val="TableParagraph"/>
              <w:ind w:left="102"/>
              <w:rPr>
                <w:b/>
                <w:sz w:val="24"/>
              </w:rPr>
            </w:pPr>
            <w:r>
              <w:rPr>
                <w:b/>
                <w:spacing w:val="-2"/>
                <w:sz w:val="24"/>
              </w:rPr>
              <w:t>«космополитизмом».</w:t>
            </w:r>
          </w:p>
          <w:p w14:paraId="559C24C7" w14:textId="77777777" w:rsidR="006026B3" w:rsidRDefault="003A27FB">
            <w:pPr>
              <w:pStyle w:val="TableParagraph"/>
              <w:spacing w:line="257" w:lineRule="exact"/>
              <w:ind w:left="102"/>
              <w:rPr>
                <w:b/>
                <w:sz w:val="24"/>
              </w:rPr>
            </w:pPr>
            <w:r>
              <w:rPr>
                <w:b/>
                <w:sz w:val="24"/>
              </w:rPr>
              <w:t xml:space="preserve">«Дело </w:t>
            </w:r>
            <w:r>
              <w:rPr>
                <w:b/>
                <w:spacing w:val="-2"/>
                <w:sz w:val="24"/>
              </w:rPr>
              <w:t>врачей».</w:t>
            </w:r>
          </w:p>
        </w:tc>
        <w:tc>
          <w:tcPr>
            <w:tcW w:w="7955" w:type="dxa"/>
          </w:tcPr>
          <w:p w14:paraId="623BD94E" w14:textId="77777777" w:rsidR="006026B3" w:rsidRDefault="003A27FB">
            <w:pPr>
              <w:pStyle w:val="TableParagraph"/>
              <w:spacing w:line="256" w:lineRule="exact"/>
              <w:ind w:left="100"/>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2D0C7E92" w14:textId="77777777" w:rsidR="006026B3" w:rsidRDefault="003A27FB">
            <w:pPr>
              <w:pStyle w:val="TableParagraph"/>
              <w:spacing w:line="275" w:lineRule="exact"/>
              <w:ind w:left="3" w:right="5"/>
              <w:jc w:val="center"/>
              <w:rPr>
                <w:sz w:val="24"/>
              </w:rPr>
            </w:pPr>
            <w:r>
              <w:rPr>
                <w:spacing w:val="-10"/>
                <w:sz w:val="24"/>
              </w:rPr>
              <w:t>2</w:t>
            </w:r>
          </w:p>
        </w:tc>
        <w:tc>
          <w:tcPr>
            <w:tcW w:w="1827" w:type="dxa"/>
            <w:vMerge w:val="restart"/>
          </w:tcPr>
          <w:p w14:paraId="53607CD5" w14:textId="77777777" w:rsidR="006026B3" w:rsidRDefault="003A27FB">
            <w:pPr>
              <w:pStyle w:val="TableParagraph"/>
              <w:ind w:left="220" w:right="217" w:hanging="4"/>
              <w:jc w:val="center"/>
              <w:rPr>
                <w:sz w:val="24"/>
              </w:rPr>
            </w:pPr>
            <w:r>
              <w:rPr>
                <w:spacing w:val="-2"/>
                <w:sz w:val="24"/>
              </w:rPr>
              <w:t>Л1-7, ЛР1,2,3,5,6,7, М1-6,</w:t>
            </w:r>
          </w:p>
          <w:p w14:paraId="37A1D065" w14:textId="77777777" w:rsidR="006026B3" w:rsidRDefault="003A27FB">
            <w:pPr>
              <w:pStyle w:val="TableParagraph"/>
              <w:ind w:right="2"/>
              <w:jc w:val="center"/>
              <w:rPr>
                <w:sz w:val="24"/>
              </w:rPr>
            </w:pPr>
            <w:r>
              <w:rPr>
                <w:spacing w:val="-2"/>
                <w:sz w:val="24"/>
              </w:rPr>
              <w:t>П1-</w:t>
            </w:r>
            <w:r>
              <w:rPr>
                <w:spacing w:val="-10"/>
                <w:sz w:val="24"/>
              </w:rPr>
              <w:t>7</w:t>
            </w:r>
          </w:p>
        </w:tc>
        <w:tc>
          <w:tcPr>
            <w:tcW w:w="1512" w:type="dxa"/>
            <w:vMerge w:val="restart"/>
          </w:tcPr>
          <w:p w14:paraId="55C48470" w14:textId="77777777" w:rsidR="006026B3" w:rsidRDefault="003A27FB">
            <w:pPr>
              <w:pStyle w:val="TableParagraph"/>
              <w:spacing w:line="275" w:lineRule="exact"/>
              <w:ind w:left="345"/>
              <w:rPr>
                <w:sz w:val="24"/>
              </w:rPr>
            </w:pPr>
            <w:r>
              <w:rPr>
                <w:sz w:val="24"/>
              </w:rPr>
              <w:t xml:space="preserve">УО, </w:t>
            </w:r>
            <w:r>
              <w:rPr>
                <w:spacing w:val="-5"/>
                <w:sz w:val="24"/>
              </w:rPr>
              <w:t>ПО</w:t>
            </w:r>
          </w:p>
        </w:tc>
      </w:tr>
      <w:tr w:rsidR="006026B3" w14:paraId="09B736B3" w14:textId="77777777">
        <w:trPr>
          <w:trHeight w:hRule="exact" w:val="1656"/>
        </w:trPr>
        <w:tc>
          <w:tcPr>
            <w:tcW w:w="2504" w:type="dxa"/>
            <w:vMerge/>
            <w:tcBorders>
              <w:top w:val="nil"/>
            </w:tcBorders>
          </w:tcPr>
          <w:p w14:paraId="44AA9F77" w14:textId="77777777" w:rsidR="006026B3" w:rsidRDefault="006026B3">
            <w:pPr>
              <w:rPr>
                <w:sz w:val="2"/>
                <w:szCs w:val="2"/>
              </w:rPr>
            </w:pPr>
          </w:p>
        </w:tc>
        <w:tc>
          <w:tcPr>
            <w:tcW w:w="7955" w:type="dxa"/>
            <w:vMerge w:val="restart"/>
          </w:tcPr>
          <w:p w14:paraId="60B4646E" w14:textId="77777777" w:rsidR="006026B3" w:rsidRDefault="003A27FB">
            <w:pPr>
              <w:pStyle w:val="TableParagraph"/>
              <w:ind w:left="100" w:right="106"/>
              <w:jc w:val="both"/>
              <w:rPr>
                <w:sz w:val="24"/>
              </w:rPr>
            </w:pPr>
            <w:r>
              <w:rPr>
                <w:sz w:val="24"/>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w:t>
            </w:r>
            <w:r>
              <w:rPr>
                <w:spacing w:val="23"/>
                <w:sz w:val="24"/>
              </w:rPr>
              <w:t xml:space="preserve"> </w:t>
            </w:r>
            <w:r>
              <w:rPr>
                <w:sz w:val="24"/>
              </w:rPr>
              <w:t>его</w:t>
            </w:r>
            <w:r>
              <w:rPr>
                <w:spacing w:val="26"/>
                <w:sz w:val="24"/>
              </w:rPr>
              <w:t xml:space="preserve"> </w:t>
            </w:r>
            <w:r>
              <w:rPr>
                <w:sz w:val="24"/>
              </w:rPr>
              <w:t>успехи</w:t>
            </w:r>
            <w:r>
              <w:rPr>
                <w:spacing w:val="25"/>
                <w:sz w:val="24"/>
              </w:rPr>
              <w:t xml:space="preserve"> </w:t>
            </w:r>
            <w:r>
              <w:rPr>
                <w:sz w:val="24"/>
              </w:rPr>
              <w:t>и</w:t>
            </w:r>
            <w:r>
              <w:rPr>
                <w:spacing w:val="25"/>
                <w:sz w:val="24"/>
              </w:rPr>
              <w:t xml:space="preserve"> </w:t>
            </w:r>
            <w:r>
              <w:rPr>
                <w:sz w:val="24"/>
              </w:rPr>
              <w:t>значение.</w:t>
            </w:r>
            <w:r>
              <w:rPr>
                <w:spacing w:val="24"/>
                <w:sz w:val="24"/>
              </w:rPr>
              <w:t xml:space="preserve"> </w:t>
            </w:r>
            <w:r>
              <w:rPr>
                <w:sz w:val="24"/>
              </w:rPr>
              <w:t>Начало</w:t>
            </w:r>
            <w:r>
              <w:rPr>
                <w:spacing w:val="24"/>
                <w:sz w:val="24"/>
              </w:rPr>
              <w:t xml:space="preserve"> </w:t>
            </w:r>
            <w:r>
              <w:rPr>
                <w:sz w:val="24"/>
              </w:rPr>
              <w:t>гонки</w:t>
            </w:r>
            <w:r>
              <w:rPr>
                <w:spacing w:val="25"/>
                <w:sz w:val="24"/>
              </w:rPr>
              <w:t xml:space="preserve"> </w:t>
            </w:r>
            <w:r>
              <w:rPr>
                <w:sz w:val="24"/>
              </w:rPr>
              <w:t>вооружений.</w:t>
            </w:r>
            <w:r>
              <w:rPr>
                <w:spacing w:val="24"/>
                <w:sz w:val="24"/>
              </w:rPr>
              <w:t xml:space="preserve"> </w:t>
            </w:r>
            <w:r>
              <w:rPr>
                <w:sz w:val="24"/>
              </w:rPr>
              <w:t>Положение</w:t>
            </w:r>
            <w:r>
              <w:rPr>
                <w:spacing w:val="23"/>
                <w:sz w:val="24"/>
              </w:rPr>
              <w:t xml:space="preserve"> </w:t>
            </w:r>
            <w:r>
              <w:rPr>
                <w:spacing w:val="-5"/>
                <w:sz w:val="24"/>
              </w:rPr>
              <w:t>на</w:t>
            </w:r>
          </w:p>
          <w:p w14:paraId="037DC5C1" w14:textId="77777777" w:rsidR="006026B3" w:rsidRDefault="003A27FB">
            <w:pPr>
              <w:pStyle w:val="TableParagraph"/>
              <w:spacing w:line="270" w:lineRule="atLeast"/>
              <w:ind w:left="100" w:right="104"/>
              <w:jc w:val="both"/>
              <w:rPr>
                <w:sz w:val="24"/>
              </w:rPr>
            </w:pPr>
            <w:r>
              <w:rPr>
                <w:sz w:val="24"/>
              </w:rPr>
              <w:t>послевоенном потребительском рынке. Колхозный рынок. Государственная</w:t>
            </w:r>
            <w:r>
              <w:rPr>
                <w:spacing w:val="12"/>
                <w:sz w:val="24"/>
              </w:rPr>
              <w:t xml:space="preserve"> </w:t>
            </w:r>
            <w:r>
              <w:rPr>
                <w:sz w:val="24"/>
              </w:rPr>
              <w:t>и</w:t>
            </w:r>
            <w:r>
              <w:rPr>
                <w:spacing w:val="16"/>
                <w:sz w:val="24"/>
              </w:rPr>
              <w:t xml:space="preserve"> </w:t>
            </w:r>
            <w:r>
              <w:rPr>
                <w:sz w:val="24"/>
              </w:rPr>
              <w:t>коммерческая</w:t>
            </w:r>
            <w:r>
              <w:rPr>
                <w:spacing w:val="15"/>
                <w:sz w:val="24"/>
              </w:rPr>
              <w:t xml:space="preserve"> </w:t>
            </w:r>
            <w:r>
              <w:rPr>
                <w:sz w:val="24"/>
              </w:rPr>
              <w:t>торговля.</w:t>
            </w:r>
            <w:r>
              <w:rPr>
                <w:spacing w:val="15"/>
                <w:sz w:val="24"/>
              </w:rPr>
              <w:t xml:space="preserve"> </w:t>
            </w:r>
            <w:r>
              <w:rPr>
                <w:sz w:val="24"/>
              </w:rPr>
              <w:t>Голод</w:t>
            </w:r>
            <w:r>
              <w:rPr>
                <w:spacing w:val="16"/>
                <w:sz w:val="24"/>
              </w:rPr>
              <w:t xml:space="preserve"> </w:t>
            </w:r>
            <w:r>
              <w:rPr>
                <w:sz w:val="24"/>
              </w:rPr>
              <w:t>1946-1947</w:t>
            </w:r>
            <w:r>
              <w:rPr>
                <w:spacing w:val="15"/>
                <w:sz w:val="24"/>
              </w:rPr>
              <w:t xml:space="preserve"> </w:t>
            </w:r>
            <w:r>
              <w:rPr>
                <w:sz w:val="24"/>
              </w:rPr>
              <w:t>гг.</w:t>
            </w:r>
            <w:r>
              <w:rPr>
                <w:spacing w:val="15"/>
                <w:sz w:val="24"/>
              </w:rPr>
              <w:t xml:space="preserve"> </w:t>
            </w:r>
            <w:r>
              <w:rPr>
                <w:spacing w:val="-2"/>
                <w:sz w:val="24"/>
              </w:rPr>
              <w:t>Денежная</w:t>
            </w:r>
          </w:p>
        </w:tc>
        <w:tc>
          <w:tcPr>
            <w:tcW w:w="1133" w:type="dxa"/>
            <w:vMerge/>
            <w:tcBorders>
              <w:top w:val="nil"/>
            </w:tcBorders>
          </w:tcPr>
          <w:p w14:paraId="0B181EE9" w14:textId="77777777" w:rsidR="006026B3" w:rsidRDefault="006026B3">
            <w:pPr>
              <w:rPr>
                <w:sz w:val="2"/>
                <w:szCs w:val="2"/>
              </w:rPr>
            </w:pPr>
          </w:p>
        </w:tc>
        <w:tc>
          <w:tcPr>
            <w:tcW w:w="1827" w:type="dxa"/>
            <w:vMerge/>
            <w:tcBorders>
              <w:top w:val="nil"/>
            </w:tcBorders>
          </w:tcPr>
          <w:p w14:paraId="3766810D" w14:textId="77777777" w:rsidR="006026B3" w:rsidRDefault="006026B3">
            <w:pPr>
              <w:rPr>
                <w:sz w:val="2"/>
                <w:szCs w:val="2"/>
              </w:rPr>
            </w:pPr>
          </w:p>
        </w:tc>
        <w:tc>
          <w:tcPr>
            <w:tcW w:w="1512" w:type="dxa"/>
            <w:vMerge/>
            <w:tcBorders>
              <w:top w:val="nil"/>
            </w:tcBorders>
          </w:tcPr>
          <w:p w14:paraId="7271903C" w14:textId="77777777" w:rsidR="006026B3" w:rsidRDefault="006026B3">
            <w:pPr>
              <w:rPr>
                <w:sz w:val="2"/>
                <w:szCs w:val="2"/>
              </w:rPr>
            </w:pPr>
          </w:p>
        </w:tc>
      </w:tr>
      <w:tr w:rsidR="006026B3" w14:paraId="07009751" w14:textId="77777777">
        <w:trPr>
          <w:trHeight w:hRule="exact" w:val="2494"/>
        </w:trPr>
        <w:tc>
          <w:tcPr>
            <w:tcW w:w="2504" w:type="dxa"/>
          </w:tcPr>
          <w:p w14:paraId="54BA2FE4" w14:textId="77777777" w:rsidR="006026B3" w:rsidRDefault="003A27FB">
            <w:pPr>
              <w:pStyle w:val="TableParagraph"/>
              <w:spacing w:line="275" w:lineRule="exact"/>
              <w:ind w:left="102"/>
              <w:rPr>
                <w:b/>
                <w:sz w:val="24"/>
              </w:rPr>
            </w:pPr>
            <w:r>
              <w:rPr>
                <w:b/>
                <w:sz w:val="24"/>
              </w:rPr>
              <w:t>Тема</w:t>
            </w:r>
            <w:r>
              <w:rPr>
                <w:b/>
                <w:spacing w:val="-1"/>
                <w:sz w:val="24"/>
              </w:rPr>
              <w:t xml:space="preserve"> </w:t>
            </w:r>
            <w:r>
              <w:rPr>
                <w:b/>
                <w:spacing w:val="-4"/>
                <w:sz w:val="24"/>
              </w:rPr>
              <w:t>4.5.</w:t>
            </w:r>
          </w:p>
          <w:p w14:paraId="05CC26E2" w14:textId="77777777" w:rsidR="006026B3" w:rsidRDefault="003A27FB">
            <w:pPr>
              <w:pStyle w:val="TableParagraph"/>
              <w:tabs>
                <w:tab w:val="left" w:pos="1214"/>
              </w:tabs>
              <w:ind w:left="102" w:right="103"/>
              <w:rPr>
                <w:sz w:val="24"/>
              </w:rPr>
            </w:pPr>
            <w:r>
              <w:rPr>
                <w:b/>
                <w:spacing w:val="-2"/>
                <w:sz w:val="24"/>
              </w:rPr>
              <w:t xml:space="preserve">Восстановление индустриального </w:t>
            </w:r>
            <w:r>
              <w:rPr>
                <w:b/>
                <w:sz w:val="24"/>
              </w:rPr>
              <w:t>потенциала</w:t>
            </w:r>
            <w:r>
              <w:rPr>
                <w:b/>
                <w:spacing w:val="40"/>
                <w:sz w:val="24"/>
              </w:rPr>
              <w:t xml:space="preserve"> </w:t>
            </w:r>
            <w:r>
              <w:rPr>
                <w:b/>
                <w:sz w:val="24"/>
              </w:rPr>
              <w:t>страны. Сельское</w:t>
            </w:r>
            <w:r>
              <w:rPr>
                <w:b/>
                <w:spacing w:val="80"/>
                <w:sz w:val="24"/>
              </w:rPr>
              <w:t xml:space="preserve"> </w:t>
            </w:r>
            <w:r>
              <w:rPr>
                <w:b/>
                <w:sz w:val="24"/>
              </w:rPr>
              <w:t xml:space="preserve">хозяйство </w:t>
            </w:r>
            <w:r>
              <w:rPr>
                <w:b/>
                <w:spacing w:val="-10"/>
                <w:sz w:val="24"/>
              </w:rPr>
              <w:t>и</w:t>
            </w:r>
            <w:r>
              <w:rPr>
                <w:b/>
                <w:sz w:val="24"/>
              </w:rPr>
              <w:tab/>
            </w:r>
            <w:r>
              <w:rPr>
                <w:b/>
                <w:spacing w:val="-2"/>
                <w:sz w:val="24"/>
              </w:rPr>
              <w:t>положение деревни</w:t>
            </w:r>
            <w:r>
              <w:rPr>
                <w:spacing w:val="-2"/>
                <w:sz w:val="24"/>
              </w:rPr>
              <w:t>.</w:t>
            </w:r>
          </w:p>
        </w:tc>
        <w:tc>
          <w:tcPr>
            <w:tcW w:w="7955" w:type="dxa"/>
            <w:vMerge/>
            <w:tcBorders>
              <w:top w:val="nil"/>
            </w:tcBorders>
          </w:tcPr>
          <w:p w14:paraId="03FC528B" w14:textId="77777777" w:rsidR="006026B3" w:rsidRDefault="006026B3">
            <w:pPr>
              <w:rPr>
                <w:sz w:val="2"/>
                <w:szCs w:val="2"/>
              </w:rPr>
            </w:pPr>
          </w:p>
        </w:tc>
        <w:tc>
          <w:tcPr>
            <w:tcW w:w="1133" w:type="dxa"/>
          </w:tcPr>
          <w:p w14:paraId="01F758F2" w14:textId="77777777" w:rsidR="006026B3" w:rsidRDefault="003A27FB">
            <w:pPr>
              <w:pStyle w:val="TableParagraph"/>
              <w:spacing w:line="275" w:lineRule="exact"/>
              <w:ind w:left="5" w:right="7"/>
              <w:jc w:val="center"/>
              <w:rPr>
                <w:sz w:val="24"/>
              </w:rPr>
            </w:pPr>
            <w:r>
              <w:rPr>
                <w:spacing w:val="-10"/>
                <w:sz w:val="24"/>
              </w:rPr>
              <w:t>2</w:t>
            </w:r>
          </w:p>
        </w:tc>
        <w:tc>
          <w:tcPr>
            <w:tcW w:w="1827" w:type="dxa"/>
          </w:tcPr>
          <w:p w14:paraId="091BE31B" w14:textId="77777777" w:rsidR="006026B3" w:rsidRDefault="006026B3">
            <w:pPr>
              <w:pStyle w:val="TableParagraph"/>
              <w:rPr>
                <w:sz w:val="24"/>
              </w:rPr>
            </w:pPr>
          </w:p>
        </w:tc>
        <w:tc>
          <w:tcPr>
            <w:tcW w:w="1512" w:type="dxa"/>
          </w:tcPr>
          <w:p w14:paraId="0DE43637" w14:textId="77777777" w:rsidR="006026B3" w:rsidRDefault="006026B3">
            <w:pPr>
              <w:pStyle w:val="TableParagraph"/>
              <w:rPr>
                <w:sz w:val="24"/>
              </w:rPr>
            </w:pPr>
          </w:p>
        </w:tc>
      </w:tr>
    </w:tbl>
    <w:p w14:paraId="3CB9C39F"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3D928E01"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5E9A39F7" w14:textId="77777777">
        <w:trPr>
          <w:trHeight w:val="4694"/>
        </w:trPr>
        <w:tc>
          <w:tcPr>
            <w:tcW w:w="2504" w:type="dxa"/>
          </w:tcPr>
          <w:p w14:paraId="3A5E996D" w14:textId="77777777" w:rsidR="006026B3" w:rsidRDefault="006026B3">
            <w:pPr>
              <w:pStyle w:val="TableParagraph"/>
              <w:rPr>
                <w:sz w:val="24"/>
              </w:rPr>
            </w:pPr>
          </w:p>
        </w:tc>
        <w:tc>
          <w:tcPr>
            <w:tcW w:w="7955" w:type="dxa"/>
          </w:tcPr>
          <w:p w14:paraId="5A30B500" w14:textId="77777777" w:rsidR="006026B3" w:rsidRDefault="003A27FB">
            <w:pPr>
              <w:pStyle w:val="TableParagraph"/>
              <w:spacing w:before="1"/>
              <w:ind w:left="105" w:right="97"/>
              <w:jc w:val="both"/>
              <w:rPr>
                <w:sz w:val="24"/>
              </w:rPr>
            </w:pPr>
            <w:r>
              <w:rPr>
                <w:sz w:val="24"/>
              </w:rPr>
              <w:t xml:space="preserve">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Pr>
                <w:sz w:val="24"/>
              </w:rPr>
              <w:t>Коминформбюро</w:t>
            </w:r>
            <w:proofErr w:type="spellEnd"/>
            <w:r>
              <w:rPr>
                <w:sz w:val="24"/>
              </w:rPr>
              <w:t>.</w:t>
            </w:r>
            <w:r>
              <w:rPr>
                <w:spacing w:val="45"/>
                <w:sz w:val="24"/>
              </w:rPr>
              <w:t xml:space="preserve"> </w:t>
            </w:r>
            <w:r>
              <w:rPr>
                <w:sz w:val="24"/>
              </w:rPr>
              <w:t>Организация</w:t>
            </w:r>
            <w:r>
              <w:rPr>
                <w:spacing w:val="47"/>
                <w:sz w:val="24"/>
              </w:rPr>
              <w:t xml:space="preserve"> </w:t>
            </w:r>
            <w:r>
              <w:rPr>
                <w:sz w:val="24"/>
              </w:rPr>
              <w:t>Североатлантического</w:t>
            </w:r>
            <w:r>
              <w:rPr>
                <w:spacing w:val="47"/>
                <w:sz w:val="24"/>
              </w:rPr>
              <w:t xml:space="preserve"> </w:t>
            </w:r>
            <w:r>
              <w:rPr>
                <w:sz w:val="24"/>
              </w:rPr>
              <w:t>договора</w:t>
            </w:r>
            <w:r>
              <w:rPr>
                <w:spacing w:val="48"/>
                <w:sz w:val="24"/>
              </w:rPr>
              <w:t xml:space="preserve"> </w:t>
            </w:r>
            <w:r>
              <w:rPr>
                <w:spacing w:val="-2"/>
                <w:sz w:val="24"/>
              </w:rPr>
              <w:t>(НАТО).</w:t>
            </w:r>
          </w:p>
          <w:p w14:paraId="199CA901" w14:textId="77777777" w:rsidR="006026B3" w:rsidRDefault="003A27FB">
            <w:pPr>
              <w:pStyle w:val="TableParagraph"/>
              <w:spacing w:line="270" w:lineRule="atLeast"/>
              <w:ind w:left="105" w:right="107"/>
              <w:jc w:val="both"/>
              <w:rPr>
                <w:sz w:val="24"/>
              </w:rPr>
            </w:pPr>
            <w:r>
              <w:rPr>
                <w:sz w:val="24"/>
              </w:rPr>
              <w:t>Создание по инициативе СССР Организации Варшавского договора.</w:t>
            </w:r>
            <w:r>
              <w:rPr>
                <w:spacing w:val="40"/>
                <w:sz w:val="24"/>
              </w:rPr>
              <w:t xml:space="preserve"> </w:t>
            </w:r>
            <w:r>
              <w:rPr>
                <w:sz w:val="24"/>
              </w:rPr>
              <w:t>Война в Корее.</w:t>
            </w:r>
          </w:p>
        </w:tc>
        <w:tc>
          <w:tcPr>
            <w:tcW w:w="1133" w:type="dxa"/>
          </w:tcPr>
          <w:p w14:paraId="2A0C4356" w14:textId="77777777" w:rsidR="006026B3" w:rsidRDefault="006026B3">
            <w:pPr>
              <w:pStyle w:val="TableParagraph"/>
              <w:rPr>
                <w:sz w:val="24"/>
              </w:rPr>
            </w:pPr>
          </w:p>
        </w:tc>
        <w:tc>
          <w:tcPr>
            <w:tcW w:w="1827" w:type="dxa"/>
          </w:tcPr>
          <w:p w14:paraId="33800805" w14:textId="77777777" w:rsidR="006026B3" w:rsidRDefault="006026B3">
            <w:pPr>
              <w:pStyle w:val="TableParagraph"/>
              <w:rPr>
                <w:sz w:val="24"/>
              </w:rPr>
            </w:pPr>
          </w:p>
        </w:tc>
        <w:tc>
          <w:tcPr>
            <w:tcW w:w="1512" w:type="dxa"/>
          </w:tcPr>
          <w:p w14:paraId="51C0701F" w14:textId="77777777" w:rsidR="006026B3" w:rsidRDefault="006026B3">
            <w:pPr>
              <w:pStyle w:val="TableParagraph"/>
              <w:rPr>
                <w:sz w:val="24"/>
              </w:rPr>
            </w:pPr>
          </w:p>
        </w:tc>
      </w:tr>
      <w:tr w:rsidR="006026B3" w14:paraId="6C000263" w14:textId="77777777">
        <w:trPr>
          <w:trHeight w:val="275"/>
        </w:trPr>
        <w:tc>
          <w:tcPr>
            <w:tcW w:w="2504" w:type="dxa"/>
            <w:vMerge w:val="restart"/>
          </w:tcPr>
          <w:p w14:paraId="5DAE975D" w14:textId="77777777" w:rsidR="006026B3" w:rsidRDefault="003A27FB">
            <w:pPr>
              <w:pStyle w:val="TableParagraph"/>
              <w:ind w:left="107" w:right="97"/>
              <w:jc w:val="both"/>
              <w:rPr>
                <w:b/>
                <w:sz w:val="24"/>
              </w:rPr>
            </w:pPr>
            <w:r>
              <w:rPr>
                <w:b/>
                <w:sz w:val="24"/>
              </w:rPr>
              <w:t>Тема 4.6. СССР в середине 1950-х – первой половине 1960-х гг.</w:t>
            </w:r>
          </w:p>
        </w:tc>
        <w:tc>
          <w:tcPr>
            <w:tcW w:w="7955" w:type="dxa"/>
          </w:tcPr>
          <w:p w14:paraId="0DF1B470"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0CA3E483"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0682356F" w14:textId="77777777" w:rsidR="006026B3" w:rsidRDefault="003A27FB">
            <w:pPr>
              <w:pStyle w:val="TableParagraph"/>
              <w:ind w:left="224" w:right="213" w:hanging="4"/>
              <w:jc w:val="center"/>
              <w:rPr>
                <w:sz w:val="24"/>
              </w:rPr>
            </w:pPr>
            <w:r>
              <w:rPr>
                <w:spacing w:val="-2"/>
                <w:sz w:val="24"/>
              </w:rPr>
              <w:t>Л1-7, ЛР1,2,3,5,6,7, М1-6,</w:t>
            </w:r>
          </w:p>
          <w:p w14:paraId="4C488D82"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1669982F"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6231A3D2" w14:textId="77777777">
        <w:trPr>
          <w:trHeight w:val="4416"/>
        </w:trPr>
        <w:tc>
          <w:tcPr>
            <w:tcW w:w="2504" w:type="dxa"/>
            <w:vMerge/>
            <w:tcBorders>
              <w:top w:val="nil"/>
            </w:tcBorders>
          </w:tcPr>
          <w:p w14:paraId="57687C76" w14:textId="77777777" w:rsidR="006026B3" w:rsidRDefault="006026B3">
            <w:pPr>
              <w:rPr>
                <w:sz w:val="2"/>
                <w:szCs w:val="2"/>
              </w:rPr>
            </w:pPr>
          </w:p>
        </w:tc>
        <w:tc>
          <w:tcPr>
            <w:tcW w:w="7955" w:type="dxa"/>
          </w:tcPr>
          <w:p w14:paraId="5E7B954E" w14:textId="77777777" w:rsidR="006026B3" w:rsidRDefault="003A27FB">
            <w:pPr>
              <w:pStyle w:val="TableParagraph"/>
              <w:ind w:left="105" w:right="96"/>
              <w:jc w:val="both"/>
              <w:rPr>
                <w:sz w:val="24"/>
              </w:rPr>
            </w:pPr>
            <w:r>
              <w:rPr>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w:t>
            </w:r>
            <w:r>
              <w:rPr>
                <w:spacing w:val="80"/>
                <w:sz w:val="24"/>
              </w:rPr>
              <w:t xml:space="preserve"> </w:t>
            </w:r>
            <w:r>
              <w:rPr>
                <w:sz w:val="24"/>
              </w:rPr>
              <w:t>Возвращение депортированных народов. Особенности национальной политики.</w:t>
            </w:r>
            <w:r>
              <w:rPr>
                <w:spacing w:val="54"/>
                <w:w w:val="150"/>
                <w:sz w:val="24"/>
              </w:rPr>
              <w:t xml:space="preserve"> </w:t>
            </w:r>
            <w:r>
              <w:rPr>
                <w:sz w:val="24"/>
              </w:rPr>
              <w:t>Попытка</w:t>
            </w:r>
            <w:r>
              <w:rPr>
                <w:spacing w:val="55"/>
                <w:w w:val="150"/>
                <w:sz w:val="24"/>
              </w:rPr>
              <w:t xml:space="preserve"> </w:t>
            </w:r>
            <w:r>
              <w:rPr>
                <w:sz w:val="24"/>
              </w:rPr>
              <w:t>отстранения</w:t>
            </w:r>
            <w:r>
              <w:rPr>
                <w:spacing w:val="56"/>
                <w:w w:val="150"/>
                <w:sz w:val="24"/>
              </w:rPr>
              <w:t xml:space="preserve"> </w:t>
            </w:r>
            <w:r>
              <w:rPr>
                <w:sz w:val="24"/>
              </w:rPr>
              <w:t>Н.</w:t>
            </w:r>
            <w:r>
              <w:rPr>
                <w:spacing w:val="56"/>
                <w:w w:val="150"/>
                <w:sz w:val="24"/>
              </w:rPr>
              <w:t xml:space="preserve"> </w:t>
            </w:r>
            <w:r>
              <w:rPr>
                <w:sz w:val="24"/>
              </w:rPr>
              <w:t>С.</w:t>
            </w:r>
            <w:r>
              <w:rPr>
                <w:spacing w:val="56"/>
                <w:w w:val="150"/>
                <w:sz w:val="24"/>
              </w:rPr>
              <w:t xml:space="preserve"> </w:t>
            </w:r>
            <w:r>
              <w:rPr>
                <w:sz w:val="24"/>
              </w:rPr>
              <w:t>Хрущева</w:t>
            </w:r>
            <w:r>
              <w:rPr>
                <w:spacing w:val="55"/>
                <w:w w:val="150"/>
                <w:sz w:val="24"/>
              </w:rPr>
              <w:t xml:space="preserve"> </w:t>
            </w:r>
            <w:r>
              <w:rPr>
                <w:sz w:val="24"/>
              </w:rPr>
              <w:t>от</w:t>
            </w:r>
            <w:r>
              <w:rPr>
                <w:spacing w:val="57"/>
                <w:w w:val="150"/>
                <w:sz w:val="24"/>
              </w:rPr>
              <w:t xml:space="preserve"> </w:t>
            </w:r>
            <w:r>
              <w:rPr>
                <w:sz w:val="24"/>
              </w:rPr>
              <w:t>власти</w:t>
            </w:r>
            <w:r>
              <w:rPr>
                <w:spacing w:val="58"/>
                <w:w w:val="150"/>
                <w:sz w:val="24"/>
              </w:rPr>
              <w:t xml:space="preserve"> </w:t>
            </w:r>
            <w:r>
              <w:rPr>
                <w:sz w:val="24"/>
              </w:rPr>
              <w:t>в</w:t>
            </w:r>
            <w:r>
              <w:rPr>
                <w:spacing w:val="56"/>
                <w:w w:val="150"/>
                <w:sz w:val="24"/>
              </w:rPr>
              <w:t xml:space="preserve"> </w:t>
            </w:r>
            <w:r>
              <w:rPr>
                <w:sz w:val="24"/>
              </w:rPr>
              <w:t>1957</w:t>
            </w:r>
            <w:r>
              <w:rPr>
                <w:spacing w:val="57"/>
                <w:w w:val="150"/>
                <w:sz w:val="24"/>
              </w:rPr>
              <w:t xml:space="preserve"> </w:t>
            </w:r>
            <w:r>
              <w:rPr>
                <w:spacing w:val="-5"/>
                <w:sz w:val="24"/>
              </w:rPr>
              <w:t>г.</w:t>
            </w:r>
          </w:p>
          <w:p w14:paraId="461BB464" w14:textId="77777777" w:rsidR="006026B3" w:rsidRDefault="003A27FB">
            <w:pPr>
              <w:pStyle w:val="TableParagraph"/>
              <w:spacing w:line="270" w:lineRule="atLeast"/>
              <w:ind w:left="105" w:right="98"/>
              <w:jc w:val="both"/>
              <w:rPr>
                <w:sz w:val="24"/>
              </w:rPr>
            </w:pPr>
            <w:r>
              <w:rPr>
                <w:sz w:val="24"/>
              </w:rPr>
              <w:t xml:space="preserve">«Антипартийная группа». Утверждение единоличной власти Хрущева. Культурное пространство и повседневная жизнь. Литература, кинематограф, театр, живопись: новые тенденции. Поэтические вечера в Политехническом музее. Образование и наука. </w:t>
            </w:r>
            <w:proofErr w:type="spellStart"/>
            <w:r>
              <w:rPr>
                <w:sz w:val="24"/>
              </w:rPr>
              <w:t>Приоткрытие</w:t>
            </w:r>
            <w:proofErr w:type="spellEnd"/>
            <w:r>
              <w:rPr>
                <w:sz w:val="24"/>
              </w:rPr>
              <w:t xml:space="preserve"> железного занавеса. Всемирный фестиваль молодежи и студентов 1957 г.</w:t>
            </w:r>
            <w:r>
              <w:rPr>
                <w:spacing w:val="40"/>
                <w:sz w:val="24"/>
              </w:rPr>
              <w:t xml:space="preserve"> </w:t>
            </w:r>
            <w:r>
              <w:rPr>
                <w:sz w:val="24"/>
              </w:rPr>
              <w:t>Популярные формы досуга. Развитие внутреннего и международного туризма.</w:t>
            </w:r>
            <w:r>
              <w:rPr>
                <w:spacing w:val="17"/>
                <w:sz w:val="24"/>
              </w:rPr>
              <w:t xml:space="preserve"> </w:t>
            </w:r>
            <w:r>
              <w:rPr>
                <w:sz w:val="24"/>
              </w:rPr>
              <w:t>Начало</w:t>
            </w:r>
            <w:r>
              <w:rPr>
                <w:spacing w:val="23"/>
                <w:sz w:val="24"/>
              </w:rPr>
              <w:t xml:space="preserve"> </w:t>
            </w:r>
            <w:r>
              <w:rPr>
                <w:sz w:val="24"/>
              </w:rPr>
              <w:t>Московских</w:t>
            </w:r>
            <w:r>
              <w:rPr>
                <w:spacing w:val="22"/>
                <w:sz w:val="24"/>
              </w:rPr>
              <w:t xml:space="preserve"> </w:t>
            </w:r>
            <w:r>
              <w:rPr>
                <w:sz w:val="24"/>
              </w:rPr>
              <w:t>кинофестивалей.</w:t>
            </w:r>
            <w:r>
              <w:rPr>
                <w:spacing w:val="19"/>
                <w:sz w:val="24"/>
              </w:rPr>
              <w:t xml:space="preserve"> </w:t>
            </w:r>
            <w:r>
              <w:rPr>
                <w:sz w:val="24"/>
              </w:rPr>
              <w:t>Роль</w:t>
            </w:r>
            <w:r>
              <w:rPr>
                <w:spacing w:val="21"/>
                <w:sz w:val="24"/>
              </w:rPr>
              <w:t xml:space="preserve"> </w:t>
            </w:r>
            <w:r>
              <w:rPr>
                <w:sz w:val="24"/>
              </w:rPr>
              <w:t>телевидения</w:t>
            </w:r>
            <w:r>
              <w:rPr>
                <w:spacing w:val="27"/>
                <w:sz w:val="24"/>
              </w:rPr>
              <w:t xml:space="preserve"> </w:t>
            </w:r>
            <w:r>
              <w:rPr>
                <w:sz w:val="24"/>
              </w:rPr>
              <w:t>в</w:t>
            </w:r>
            <w:r>
              <w:rPr>
                <w:spacing w:val="20"/>
                <w:sz w:val="24"/>
              </w:rPr>
              <w:t xml:space="preserve"> </w:t>
            </w:r>
            <w:r>
              <w:rPr>
                <w:spacing w:val="-2"/>
                <w:sz w:val="24"/>
              </w:rPr>
              <w:t>жизни</w:t>
            </w:r>
          </w:p>
        </w:tc>
        <w:tc>
          <w:tcPr>
            <w:tcW w:w="1133" w:type="dxa"/>
            <w:vMerge/>
            <w:tcBorders>
              <w:top w:val="nil"/>
            </w:tcBorders>
          </w:tcPr>
          <w:p w14:paraId="2FE43F1D" w14:textId="77777777" w:rsidR="006026B3" w:rsidRDefault="006026B3">
            <w:pPr>
              <w:rPr>
                <w:sz w:val="2"/>
                <w:szCs w:val="2"/>
              </w:rPr>
            </w:pPr>
          </w:p>
        </w:tc>
        <w:tc>
          <w:tcPr>
            <w:tcW w:w="1827" w:type="dxa"/>
            <w:vMerge/>
            <w:tcBorders>
              <w:top w:val="nil"/>
            </w:tcBorders>
          </w:tcPr>
          <w:p w14:paraId="62560CC1" w14:textId="77777777" w:rsidR="006026B3" w:rsidRDefault="006026B3">
            <w:pPr>
              <w:rPr>
                <w:sz w:val="2"/>
                <w:szCs w:val="2"/>
              </w:rPr>
            </w:pPr>
          </w:p>
        </w:tc>
        <w:tc>
          <w:tcPr>
            <w:tcW w:w="1512" w:type="dxa"/>
            <w:vMerge/>
            <w:tcBorders>
              <w:top w:val="nil"/>
            </w:tcBorders>
          </w:tcPr>
          <w:p w14:paraId="1A34446C" w14:textId="77777777" w:rsidR="006026B3" w:rsidRDefault="006026B3">
            <w:pPr>
              <w:rPr>
                <w:sz w:val="2"/>
                <w:szCs w:val="2"/>
              </w:rPr>
            </w:pPr>
          </w:p>
        </w:tc>
      </w:tr>
    </w:tbl>
    <w:p w14:paraId="25669F29" w14:textId="77777777" w:rsidR="006026B3" w:rsidRDefault="006026B3">
      <w:pPr>
        <w:rPr>
          <w:sz w:val="2"/>
          <w:szCs w:val="2"/>
        </w:rPr>
        <w:sectPr w:rsidR="006026B3">
          <w:pgSz w:w="16840" w:h="11910" w:orient="landscape"/>
          <w:pgMar w:top="1100" w:right="992" w:bottom="1140" w:left="850" w:header="0" w:footer="906" w:gutter="0"/>
          <w:cols w:space="720"/>
        </w:sectPr>
      </w:pPr>
    </w:p>
    <w:p w14:paraId="6CF4A2A3"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66ECFD28" w14:textId="77777777">
        <w:trPr>
          <w:trHeight w:val="9387"/>
        </w:trPr>
        <w:tc>
          <w:tcPr>
            <w:tcW w:w="2504" w:type="dxa"/>
          </w:tcPr>
          <w:p w14:paraId="001030A5" w14:textId="77777777" w:rsidR="006026B3" w:rsidRDefault="006026B3">
            <w:pPr>
              <w:pStyle w:val="TableParagraph"/>
              <w:rPr>
                <w:sz w:val="24"/>
              </w:rPr>
            </w:pPr>
          </w:p>
        </w:tc>
        <w:tc>
          <w:tcPr>
            <w:tcW w:w="7955" w:type="dxa"/>
          </w:tcPr>
          <w:p w14:paraId="0826CCF0" w14:textId="77777777" w:rsidR="006026B3" w:rsidRDefault="003A27FB">
            <w:pPr>
              <w:pStyle w:val="TableParagraph"/>
              <w:spacing w:before="1"/>
              <w:ind w:left="105" w:right="96"/>
              <w:jc w:val="both"/>
              <w:rPr>
                <w:sz w:val="24"/>
              </w:rPr>
            </w:pPr>
            <w:r>
              <w:rPr>
                <w:sz w:val="24"/>
              </w:rPr>
              <w:t>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 ядерного щита. Начало освоения космоса. Запуск первого спутника Земли. Исторические полеты Ю. А. Гагарина и первой в мире женщины- космонавта В. В. Терешковой. Первые советские ЭВМ. Появление гражданской реактивной авиации. Влияние НТР на перемены в повседневной жизни людей.</w:t>
            </w:r>
          </w:p>
          <w:p w14:paraId="5390BFFF" w14:textId="77777777" w:rsidR="006026B3" w:rsidRDefault="003A27FB">
            <w:pPr>
              <w:pStyle w:val="TableParagraph"/>
              <w:spacing w:before="1"/>
              <w:ind w:left="105" w:right="101"/>
              <w:jc w:val="both"/>
              <w:rPr>
                <w:sz w:val="24"/>
              </w:rPr>
            </w:pPr>
            <w:r>
              <w:rPr>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14:paraId="73227298" w14:textId="77777777" w:rsidR="006026B3" w:rsidRDefault="003A27FB">
            <w:pPr>
              <w:pStyle w:val="TableParagraph"/>
              <w:ind w:left="105" w:right="101"/>
              <w:jc w:val="both"/>
              <w:rPr>
                <w:sz w:val="24"/>
              </w:rPr>
            </w:pPr>
            <w:r>
              <w:rPr>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14:paraId="0B931A7F" w14:textId="77777777" w:rsidR="006026B3" w:rsidRDefault="003A27FB">
            <w:pPr>
              <w:pStyle w:val="TableParagraph"/>
              <w:spacing w:line="270" w:lineRule="atLeast"/>
              <w:ind w:left="105" w:right="96"/>
              <w:jc w:val="both"/>
              <w:rPr>
                <w:sz w:val="24"/>
              </w:rPr>
            </w:pPr>
            <w:r>
              <w:rPr>
                <w:sz w:val="24"/>
              </w:rPr>
              <w:t>Внешняя политика. Новый курс советской внешней политики: от конфронтации к диалогу. СССР и страны Запада. Международные</w:t>
            </w:r>
            <w:r>
              <w:rPr>
                <w:spacing w:val="-1"/>
                <w:sz w:val="24"/>
              </w:rPr>
              <w:t xml:space="preserve"> </w:t>
            </w:r>
            <w:r>
              <w:rPr>
                <w:sz w:val="24"/>
              </w:rPr>
              <w:t>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w:t>
            </w:r>
            <w:r>
              <w:rPr>
                <w:spacing w:val="66"/>
                <w:sz w:val="24"/>
              </w:rPr>
              <w:t xml:space="preserve"> </w:t>
            </w:r>
            <w:r>
              <w:rPr>
                <w:sz w:val="24"/>
              </w:rPr>
              <w:t>г.</w:t>
            </w:r>
            <w:r>
              <w:rPr>
                <w:spacing w:val="68"/>
                <w:sz w:val="24"/>
              </w:rPr>
              <w:t xml:space="preserve"> </w:t>
            </w:r>
            <w:r>
              <w:rPr>
                <w:sz w:val="24"/>
              </w:rPr>
              <w:t>Распад</w:t>
            </w:r>
            <w:r>
              <w:rPr>
                <w:spacing w:val="70"/>
                <w:sz w:val="24"/>
              </w:rPr>
              <w:t xml:space="preserve"> </w:t>
            </w:r>
            <w:r>
              <w:rPr>
                <w:sz w:val="24"/>
              </w:rPr>
              <w:t>колониальной</w:t>
            </w:r>
            <w:r>
              <w:rPr>
                <w:spacing w:val="69"/>
                <w:sz w:val="24"/>
              </w:rPr>
              <w:t xml:space="preserve"> </w:t>
            </w:r>
            <w:r>
              <w:rPr>
                <w:sz w:val="24"/>
              </w:rPr>
              <w:t>системы</w:t>
            </w:r>
            <w:r>
              <w:rPr>
                <w:spacing w:val="69"/>
                <w:sz w:val="24"/>
              </w:rPr>
              <w:t xml:space="preserve"> </w:t>
            </w:r>
            <w:r>
              <w:rPr>
                <w:sz w:val="24"/>
              </w:rPr>
              <w:t>и</w:t>
            </w:r>
            <w:r>
              <w:rPr>
                <w:spacing w:val="73"/>
                <w:sz w:val="24"/>
              </w:rPr>
              <w:t xml:space="preserve"> </w:t>
            </w:r>
            <w:r>
              <w:rPr>
                <w:sz w:val="24"/>
              </w:rPr>
              <w:t>борьба</w:t>
            </w:r>
            <w:r>
              <w:rPr>
                <w:spacing w:val="68"/>
                <w:sz w:val="24"/>
              </w:rPr>
              <w:t xml:space="preserve"> </w:t>
            </w:r>
            <w:r>
              <w:rPr>
                <w:sz w:val="24"/>
              </w:rPr>
              <w:t>за</w:t>
            </w:r>
            <w:r>
              <w:rPr>
                <w:spacing w:val="68"/>
                <w:sz w:val="24"/>
              </w:rPr>
              <w:t xml:space="preserve"> </w:t>
            </w:r>
            <w:r>
              <w:rPr>
                <w:sz w:val="24"/>
              </w:rPr>
              <w:t>влияние</w:t>
            </w:r>
            <w:r>
              <w:rPr>
                <w:spacing w:val="67"/>
                <w:sz w:val="24"/>
              </w:rPr>
              <w:t xml:space="preserve"> </w:t>
            </w:r>
            <w:r>
              <w:rPr>
                <w:sz w:val="24"/>
              </w:rPr>
              <w:t>в</w:t>
            </w:r>
            <w:r>
              <w:rPr>
                <w:spacing w:val="69"/>
                <w:sz w:val="24"/>
              </w:rPr>
              <w:t xml:space="preserve"> </w:t>
            </w:r>
            <w:r>
              <w:rPr>
                <w:spacing w:val="-2"/>
                <w:sz w:val="24"/>
              </w:rPr>
              <w:t>странах</w:t>
            </w:r>
          </w:p>
        </w:tc>
        <w:tc>
          <w:tcPr>
            <w:tcW w:w="1133" w:type="dxa"/>
          </w:tcPr>
          <w:p w14:paraId="256C358F" w14:textId="77777777" w:rsidR="006026B3" w:rsidRDefault="006026B3">
            <w:pPr>
              <w:pStyle w:val="TableParagraph"/>
              <w:rPr>
                <w:sz w:val="24"/>
              </w:rPr>
            </w:pPr>
          </w:p>
        </w:tc>
        <w:tc>
          <w:tcPr>
            <w:tcW w:w="1827" w:type="dxa"/>
          </w:tcPr>
          <w:p w14:paraId="434F6400" w14:textId="77777777" w:rsidR="006026B3" w:rsidRDefault="006026B3">
            <w:pPr>
              <w:pStyle w:val="TableParagraph"/>
              <w:rPr>
                <w:sz w:val="24"/>
              </w:rPr>
            </w:pPr>
          </w:p>
        </w:tc>
        <w:tc>
          <w:tcPr>
            <w:tcW w:w="1512" w:type="dxa"/>
          </w:tcPr>
          <w:p w14:paraId="57BC1E8D" w14:textId="77777777" w:rsidR="006026B3" w:rsidRDefault="006026B3">
            <w:pPr>
              <w:pStyle w:val="TableParagraph"/>
              <w:rPr>
                <w:sz w:val="24"/>
              </w:rPr>
            </w:pPr>
          </w:p>
        </w:tc>
      </w:tr>
    </w:tbl>
    <w:p w14:paraId="2CB8E3FD"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4C0F2F6F"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3153EE82" w14:textId="77777777">
        <w:trPr>
          <w:trHeight w:val="1106"/>
        </w:trPr>
        <w:tc>
          <w:tcPr>
            <w:tcW w:w="2504" w:type="dxa"/>
          </w:tcPr>
          <w:p w14:paraId="7D9B9CF2" w14:textId="77777777" w:rsidR="006026B3" w:rsidRDefault="006026B3">
            <w:pPr>
              <w:pStyle w:val="TableParagraph"/>
              <w:rPr>
                <w:sz w:val="24"/>
              </w:rPr>
            </w:pPr>
          </w:p>
        </w:tc>
        <w:tc>
          <w:tcPr>
            <w:tcW w:w="7955" w:type="dxa"/>
          </w:tcPr>
          <w:p w14:paraId="55E0F822" w14:textId="77777777" w:rsidR="006026B3" w:rsidRDefault="003A27FB">
            <w:pPr>
              <w:pStyle w:val="TableParagraph"/>
              <w:spacing w:before="1"/>
              <w:ind w:left="105"/>
              <w:jc w:val="both"/>
              <w:rPr>
                <w:sz w:val="24"/>
              </w:rPr>
            </w:pPr>
            <w:r>
              <w:rPr>
                <w:sz w:val="24"/>
              </w:rPr>
              <w:t>третьего</w:t>
            </w:r>
            <w:r>
              <w:rPr>
                <w:spacing w:val="-4"/>
                <w:sz w:val="24"/>
              </w:rPr>
              <w:t xml:space="preserve"> </w:t>
            </w:r>
            <w:r>
              <w:rPr>
                <w:spacing w:val="-2"/>
                <w:sz w:val="24"/>
              </w:rPr>
              <w:t>мира.</w:t>
            </w:r>
          </w:p>
          <w:p w14:paraId="329C12E2" w14:textId="77777777" w:rsidR="006026B3" w:rsidRDefault="003A27FB">
            <w:pPr>
              <w:pStyle w:val="TableParagraph"/>
              <w:spacing w:line="270" w:lineRule="atLeast"/>
              <w:ind w:left="105" w:right="103"/>
              <w:jc w:val="both"/>
              <w:rPr>
                <w:sz w:val="24"/>
              </w:rPr>
            </w:pPr>
            <w:r>
              <w:rPr>
                <w:sz w:val="24"/>
              </w:rPr>
              <w:t>Конец оттепели. Нарастание негативных тенденций в обществе. Кризис доверия власти. Новочеркасские события. Смещение Н. С. Хрущева. Оценка Хрущева и его реформ современниками и историками.</w:t>
            </w:r>
          </w:p>
        </w:tc>
        <w:tc>
          <w:tcPr>
            <w:tcW w:w="1133" w:type="dxa"/>
          </w:tcPr>
          <w:p w14:paraId="288D3C79" w14:textId="77777777" w:rsidR="006026B3" w:rsidRDefault="006026B3">
            <w:pPr>
              <w:pStyle w:val="TableParagraph"/>
              <w:rPr>
                <w:sz w:val="24"/>
              </w:rPr>
            </w:pPr>
          </w:p>
        </w:tc>
        <w:tc>
          <w:tcPr>
            <w:tcW w:w="1827" w:type="dxa"/>
            <w:vMerge w:val="restart"/>
          </w:tcPr>
          <w:p w14:paraId="4D55B5AA" w14:textId="77777777" w:rsidR="006026B3" w:rsidRDefault="006026B3">
            <w:pPr>
              <w:pStyle w:val="TableParagraph"/>
              <w:rPr>
                <w:sz w:val="24"/>
              </w:rPr>
            </w:pPr>
          </w:p>
        </w:tc>
        <w:tc>
          <w:tcPr>
            <w:tcW w:w="1512" w:type="dxa"/>
          </w:tcPr>
          <w:p w14:paraId="6C270E13" w14:textId="77777777" w:rsidR="006026B3" w:rsidRDefault="006026B3">
            <w:pPr>
              <w:pStyle w:val="TableParagraph"/>
              <w:rPr>
                <w:sz w:val="24"/>
              </w:rPr>
            </w:pPr>
          </w:p>
        </w:tc>
      </w:tr>
      <w:tr w:rsidR="006026B3" w14:paraId="661D5064" w14:textId="77777777">
        <w:trPr>
          <w:trHeight w:val="275"/>
        </w:trPr>
        <w:tc>
          <w:tcPr>
            <w:tcW w:w="2504" w:type="dxa"/>
            <w:vMerge w:val="restart"/>
          </w:tcPr>
          <w:p w14:paraId="7BF1B196" w14:textId="77777777" w:rsidR="006026B3" w:rsidRDefault="006026B3">
            <w:pPr>
              <w:pStyle w:val="TableParagraph"/>
              <w:rPr>
                <w:sz w:val="24"/>
              </w:rPr>
            </w:pPr>
          </w:p>
        </w:tc>
        <w:tc>
          <w:tcPr>
            <w:tcW w:w="7955" w:type="dxa"/>
          </w:tcPr>
          <w:p w14:paraId="0236C8D3" w14:textId="77777777" w:rsidR="006026B3" w:rsidRDefault="003A27FB">
            <w:pPr>
              <w:pStyle w:val="TableParagraph"/>
              <w:spacing w:line="256" w:lineRule="exact"/>
              <w:ind w:left="105"/>
              <w:rPr>
                <w:b/>
                <w:sz w:val="24"/>
              </w:rPr>
            </w:pPr>
            <w:r>
              <w:rPr>
                <w:b/>
                <w:sz w:val="24"/>
              </w:rPr>
              <w:t>Практические</w:t>
            </w:r>
            <w:r>
              <w:rPr>
                <w:b/>
                <w:spacing w:val="-6"/>
                <w:sz w:val="24"/>
              </w:rPr>
              <w:t xml:space="preserve"> </w:t>
            </w:r>
            <w:r>
              <w:rPr>
                <w:b/>
                <w:sz w:val="24"/>
              </w:rPr>
              <w:t>занятия</w:t>
            </w:r>
            <w:r>
              <w:rPr>
                <w:b/>
                <w:spacing w:val="-6"/>
                <w:sz w:val="24"/>
              </w:rPr>
              <w:t xml:space="preserve"> </w:t>
            </w:r>
            <w:r>
              <w:rPr>
                <w:b/>
                <w:spacing w:val="-5"/>
                <w:sz w:val="24"/>
              </w:rPr>
              <w:t>№9:</w:t>
            </w:r>
          </w:p>
        </w:tc>
        <w:tc>
          <w:tcPr>
            <w:tcW w:w="1133" w:type="dxa"/>
            <w:vMerge w:val="restart"/>
          </w:tcPr>
          <w:p w14:paraId="0AC2E78D" w14:textId="77777777" w:rsidR="006026B3" w:rsidRDefault="003A27FB">
            <w:pPr>
              <w:pStyle w:val="TableParagraph"/>
              <w:spacing w:line="275" w:lineRule="exact"/>
              <w:ind w:left="5" w:right="2"/>
              <w:jc w:val="center"/>
              <w:rPr>
                <w:sz w:val="24"/>
              </w:rPr>
            </w:pPr>
            <w:r>
              <w:rPr>
                <w:spacing w:val="-10"/>
                <w:sz w:val="24"/>
              </w:rPr>
              <w:t>2</w:t>
            </w:r>
          </w:p>
        </w:tc>
        <w:tc>
          <w:tcPr>
            <w:tcW w:w="1827" w:type="dxa"/>
            <w:vMerge/>
            <w:tcBorders>
              <w:top w:val="nil"/>
            </w:tcBorders>
          </w:tcPr>
          <w:p w14:paraId="7239B5BC" w14:textId="77777777" w:rsidR="006026B3" w:rsidRDefault="006026B3">
            <w:pPr>
              <w:rPr>
                <w:sz w:val="2"/>
                <w:szCs w:val="2"/>
              </w:rPr>
            </w:pPr>
          </w:p>
        </w:tc>
        <w:tc>
          <w:tcPr>
            <w:tcW w:w="1512" w:type="dxa"/>
            <w:vMerge w:val="restart"/>
          </w:tcPr>
          <w:p w14:paraId="2AFDCFE5" w14:textId="77777777" w:rsidR="006026B3" w:rsidRDefault="003A27FB">
            <w:pPr>
              <w:pStyle w:val="TableParagraph"/>
              <w:spacing w:line="275" w:lineRule="exact"/>
              <w:ind w:left="5" w:right="4"/>
              <w:jc w:val="center"/>
              <w:rPr>
                <w:sz w:val="24"/>
              </w:rPr>
            </w:pPr>
            <w:r>
              <w:rPr>
                <w:spacing w:val="-5"/>
                <w:sz w:val="24"/>
              </w:rPr>
              <w:t>ПР</w:t>
            </w:r>
          </w:p>
        </w:tc>
      </w:tr>
      <w:tr w:rsidR="006026B3" w14:paraId="3A7F1AEB" w14:textId="77777777">
        <w:trPr>
          <w:trHeight w:val="275"/>
        </w:trPr>
        <w:tc>
          <w:tcPr>
            <w:tcW w:w="2504" w:type="dxa"/>
            <w:vMerge/>
            <w:tcBorders>
              <w:top w:val="nil"/>
            </w:tcBorders>
          </w:tcPr>
          <w:p w14:paraId="0DA2021E" w14:textId="77777777" w:rsidR="006026B3" w:rsidRDefault="006026B3">
            <w:pPr>
              <w:rPr>
                <w:sz w:val="2"/>
                <w:szCs w:val="2"/>
              </w:rPr>
            </w:pPr>
          </w:p>
        </w:tc>
        <w:tc>
          <w:tcPr>
            <w:tcW w:w="7955" w:type="dxa"/>
          </w:tcPr>
          <w:p w14:paraId="1B38010F" w14:textId="77777777" w:rsidR="006026B3" w:rsidRDefault="003A27FB">
            <w:pPr>
              <w:pStyle w:val="TableParagraph"/>
              <w:spacing w:line="256" w:lineRule="exact"/>
              <w:ind w:left="105"/>
              <w:rPr>
                <w:sz w:val="24"/>
              </w:rPr>
            </w:pPr>
            <w:r>
              <w:rPr>
                <w:sz w:val="24"/>
              </w:rPr>
              <w:t>Изменение</w:t>
            </w:r>
            <w:r>
              <w:rPr>
                <w:spacing w:val="-5"/>
                <w:sz w:val="24"/>
              </w:rPr>
              <w:t xml:space="preserve"> </w:t>
            </w:r>
            <w:r>
              <w:rPr>
                <w:sz w:val="24"/>
              </w:rPr>
              <w:t>общественной</w:t>
            </w:r>
            <w:r>
              <w:rPr>
                <w:spacing w:val="-3"/>
                <w:sz w:val="24"/>
              </w:rPr>
              <w:t xml:space="preserve"> </w:t>
            </w:r>
            <w:r>
              <w:rPr>
                <w:sz w:val="24"/>
              </w:rPr>
              <w:t>атмосферы.</w:t>
            </w:r>
            <w:r>
              <w:rPr>
                <w:spacing w:val="-3"/>
                <w:sz w:val="24"/>
              </w:rPr>
              <w:t xml:space="preserve"> </w:t>
            </w:r>
            <w:r>
              <w:rPr>
                <w:spacing w:val="-2"/>
                <w:sz w:val="24"/>
              </w:rPr>
              <w:t>Шестидесятники.</w:t>
            </w:r>
          </w:p>
        </w:tc>
        <w:tc>
          <w:tcPr>
            <w:tcW w:w="1133" w:type="dxa"/>
            <w:vMerge/>
            <w:tcBorders>
              <w:top w:val="nil"/>
            </w:tcBorders>
          </w:tcPr>
          <w:p w14:paraId="4E8D4CDA" w14:textId="77777777" w:rsidR="006026B3" w:rsidRDefault="006026B3">
            <w:pPr>
              <w:rPr>
                <w:sz w:val="2"/>
                <w:szCs w:val="2"/>
              </w:rPr>
            </w:pPr>
          </w:p>
        </w:tc>
        <w:tc>
          <w:tcPr>
            <w:tcW w:w="1827" w:type="dxa"/>
            <w:vMerge/>
            <w:tcBorders>
              <w:top w:val="nil"/>
            </w:tcBorders>
          </w:tcPr>
          <w:p w14:paraId="1DCA2E13" w14:textId="77777777" w:rsidR="006026B3" w:rsidRDefault="006026B3">
            <w:pPr>
              <w:rPr>
                <w:sz w:val="2"/>
                <w:szCs w:val="2"/>
              </w:rPr>
            </w:pPr>
          </w:p>
        </w:tc>
        <w:tc>
          <w:tcPr>
            <w:tcW w:w="1512" w:type="dxa"/>
            <w:vMerge/>
            <w:tcBorders>
              <w:top w:val="nil"/>
            </w:tcBorders>
          </w:tcPr>
          <w:p w14:paraId="70565170" w14:textId="77777777" w:rsidR="006026B3" w:rsidRDefault="006026B3">
            <w:pPr>
              <w:rPr>
                <w:sz w:val="2"/>
                <w:szCs w:val="2"/>
              </w:rPr>
            </w:pPr>
          </w:p>
        </w:tc>
      </w:tr>
      <w:tr w:rsidR="006026B3" w14:paraId="20B496D1" w14:textId="77777777">
        <w:trPr>
          <w:trHeight w:val="275"/>
        </w:trPr>
        <w:tc>
          <w:tcPr>
            <w:tcW w:w="2504" w:type="dxa"/>
            <w:vMerge w:val="restart"/>
          </w:tcPr>
          <w:p w14:paraId="39386C22" w14:textId="77777777" w:rsidR="006026B3" w:rsidRDefault="003A27FB">
            <w:pPr>
              <w:pStyle w:val="TableParagraph"/>
              <w:ind w:left="107" w:right="95"/>
              <w:jc w:val="both"/>
              <w:rPr>
                <w:b/>
                <w:sz w:val="24"/>
              </w:rPr>
            </w:pPr>
            <w:r>
              <w:rPr>
                <w:b/>
                <w:sz w:val="24"/>
              </w:rPr>
              <w:t>Тема 4.7. Советское общество в середине 1960-х – начале</w:t>
            </w:r>
            <w:r>
              <w:rPr>
                <w:b/>
                <w:spacing w:val="40"/>
                <w:sz w:val="24"/>
              </w:rPr>
              <w:t xml:space="preserve"> </w:t>
            </w:r>
            <w:r>
              <w:rPr>
                <w:b/>
                <w:sz w:val="24"/>
              </w:rPr>
              <w:t>1980-х гг.</w:t>
            </w:r>
          </w:p>
        </w:tc>
        <w:tc>
          <w:tcPr>
            <w:tcW w:w="7955" w:type="dxa"/>
          </w:tcPr>
          <w:p w14:paraId="4499281F"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tcPr>
          <w:p w14:paraId="42A509F3" w14:textId="77777777" w:rsidR="006026B3" w:rsidRDefault="003A27FB">
            <w:pPr>
              <w:pStyle w:val="TableParagraph"/>
              <w:spacing w:line="256" w:lineRule="exact"/>
              <w:ind w:left="5" w:right="2"/>
              <w:jc w:val="center"/>
              <w:rPr>
                <w:sz w:val="24"/>
              </w:rPr>
            </w:pPr>
            <w:r>
              <w:rPr>
                <w:spacing w:val="-10"/>
                <w:sz w:val="24"/>
              </w:rPr>
              <w:t>2</w:t>
            </w:r>
          </w:p>
        </w:tc>
        <w:tc>
          <w:tcPr>
            <w:tcW w:w="1827" w:type="dxa"/>
          </w:tcPr>
          <w:p w14:paraId="507B7D34" w14:textId="77777777" w:rsidR="006026B3" w:rsidRDefault="006026B3">
            <w:pPr>
              <w:pStyle w:val="TableParagraph"/>
              <w:rPr>
                <w:sz w:val="20"/>
              </w:rPr>
            </w:pPr>
          </w:p>
        </w:tc>
        <w:tc>
          <w:tcPr>
            <w:tcW w:w="1512" w:type="dxa"/>
          </w:tcPr>
          <w:p w14:paraId="2C7F0A22" w14:textId="77777777" w:rsidR="006026B3" w:rsidRDefault="006026B3">
            <w:pPr>
              <w:pStyle w:val="TableParagraph"/>
              <w:rPr>
                <w:sz w:val="20"/>
              </w:rPr>
            </w:pPr>
          </w:p>
        </w:tc>
      </w:tr>
      <w:tr w:rsidR="006026B3" w14:paraId="2F4EE1BD" w14:textId="77777777">
        <w:trPr>
          <w:trHeight w:val="7453"/>
        </w:trPr>
        <w:tc>
          <w:tcPr>
            <w:tcW w:w="2504" w:type="dxa"/>
            <w:vMerge/>
            <w:tcBorders>
              <w:top w:val="nil"/>
            </w:tcBorders>
          </w:tcPr>
          <w:p w14:paraId="4B0A88F2" w14:textId="77777777" w:rsidR="006026B3" w:rsidRDefault="006026B3">
            <w:pPr>
              <w:rPr>
                <w:sz w:val="2"/>
                <w:szCs w:val="2"/>
              </w:rPr>
            </w:pPr>
          </w:p>
        </w:tc>
        <w:tc>
          <w:tcPr>
            <w:tcW w:w="7955" w:type="dxa"/>
          </w:tcPr>
          <w:p w14:paraId="6E348E84" w14:textId="77777777" w:rsidR="006026B3" w:rsidRDefault="003A27FB">
            <w:pPr>
              <w:pStyle w:val="TableParagraph"/>
              <w:tabs>
                <w:tab w:val="left" w:pos="1062"/>
                <w:tab w:val="left" w:pos="1507"/>
                <w:tab w:val="left" w:pos="1548"/>
                <w:tab w:val="left" w:pos="1592"/>
                <w:tab w:val="left" w:pos="2083"/>
                <w:tab w:val="left" w:pos="2167"/>
                <w:tab w:val="left" w:pos="2316"/>
                <w:tab w:val="left" w:pos="2463"/>
                <w:tab w:val="left" w:pos="2829"/>
                <w:tab w:val="left" w:pos="2860"/>
                <w:tab w:val="left" w:pos="3338"/>
                <w:tab w:val="left" w:pos="3760"/>
                <w:tab w:val="left" w:pos="3823"/>
                <w:tab w:val="left" w:pos="3944"/>
                <w:tab w:val="left" w:pos="4099"/>
                <w:tab w:val="left" w:pos="4141"/>
                <w:tab w:val="left" w:pos="4517"/>
                <w:tab w:val="left" w:pos="4903"/>
                <w:tab w:val="left" w:pos="5113"/>
                <w:tab w:val="left" w:pos="5271"/>
                <w:tab w:val="left" w:pos="5660"/>
                <w:tab w:val="left" w:pos="5711"/>
                <w:tab w:val="left" w:pos="6209"/>
                <w:tab w:val="left" w:pos="6373"/>
                <w:tab w:val="left" w:pos="6490"/>
                <w:tab w:val="left" w:pos="6566"/>
                <w:tab w:val="left" w:pos="6750"/>
                <w:tab w:val="left" w:pos="7054"/>
                <w:tab w:val="left" w:pos="7166"/>
                <w:tab w:val="left" w:pos="7710"/>
              </w:tabs>
              <w:ind w:left="105" w:right="97"/>
              <w:rPr>
                <w:sz w:val="24"/>
              </w:rPr>
            </w:pPr>
            <w:r>
              <w:rPr>
                <w:sz w:val="24"/>
              </w:rPr>
              <w:t>Советское государство и общество в середине 1960-х – начале 1980-х гг. Приход</w:t>
            </w:r>
            <w:r>
              <w:rPr>
                <w:spacing w:val="30"/>
                <w:sz w:val="24"/>
              </w:rPr>
              <w:t xml:space="preserve"> </w:t>
            </w:r>
            <w:r>
              <w:rPr>
                <w:sz w:val="24"/>
              </w:rPr>
              <w:t>к</w:t>
            </w:r>
            <w:r>
              <w:rPr>
                <w:spacing w:val="33"/>
                <w:sz w:val="24"/>
              </w:rPr>
              <w:t xml:space="preserve"> </w:t>
            </w:r>
            <w:r>
              <w:rPr>
                <w:sz w:val="24"/>
              </w:rPr>
              <w:t>власти</w:t>
            </w:r>
            <w:r>
              <w:rPr>
                <w:spacing w:val="35"/>
                <w:sz w:val="24"/>
              </w:rPr>
              <w:t xml:space="preserve"> </w:t>
            </w:r>
            <w:r>
              <w:rPr>
                <w:sz w:val="24"/>
              </w:rPr>
              <w:t>Л.</w:t>
            </w:r>
            <w:r>
              <w:rPr>
                <w:spacing w:val="33"/>
                <w:sz w:val="24"/>
              </w:rPr>
              <w:t xml:space="preserve"> </w:t>
            </w:r>
            <w:r>
              <w:rPr>
                <w:sz w:val="24"/>
              </w:rPr>
              <w:t>И.</w:t>
            </w:r>
            <w:r>
              <w:rPr>
                <w:spacing w:val="32"/>
                <w:sz w:val="24"/>
              </w:rPr>
              <w:t xml:space="preserve"> </w:t>
            </w:r>
            <w:r>
              <w:rPr>
                <w:sz w:val="24"/>
              </w:rPr>
              <w:t>Брежнева:</w:t>
            </w:r>
            <w:r>
              <w:rPr>
                <w:spacing w:val="33"/>
                <w:sz w:val="24"/>
              </w:rPr>
              <w:t xml:space="preserve"> </w:t>
            </w:r>
            <w:r>
              <w:rPr>
                <w:sz w:val="24"/>
              </w:rPr>
              <w:t>его</w:t>
            </w:r>
            <w:r>
              <w:rPr>
                <w:spacing w:val="32"/>
                <w:sz w:val="24"/>
              </w:rPr>
              <w:t xml:space="preserve"> </w:t>
            </w:r>
            <w:r>
              <w:rPr>
                <w:sz w:val="24"/>
              </w:rPr>
              <w:t>окружение</w:t>
            </w:r>
            <w:r>
              <w:rPr>
                <w:spacing w:val="31"/>
                <w:sz w:val="24"/>
              </w:rPr>
              <w:t xml:space="preserve"> </w:t>
            </w:r>
            <w:r>
              <w:rPr>
                <w:sz w:val="24"/>
              </w:rPr>
              <w:t>и</w:t>
            </w:r>
            <w:r>
              <w:rPr>
                <w:spacing w:val="33"/>
                <w:sz w:val="24"/>
              </w:rPr>
              <w:t xml:space="preserve"> </w:t>
            </w:r>
            <w:r>
              <w:rPr>
                <w:sz w:val="24"/>
              </w:rPr>
              <w:t>смена</w:t>
            </w:r>
            <w:r>
              <w:rPr>
                <w:spacing w:val="31"/>
                <w:sz w:val="24"/>
              </w:rPr>
              <w:t xml:space="preserve"> </w:t>
            </w:r>
            <w:r>
              <w:rPr>
                <w:sz w:val="24"/>
              </w:rPr>
              <w:t xml:space="preserve">политического </w:t>
            </w:r>
            <w:r>
              <w:rPr>
                <w:spacing w:val="-2"/>
                <w:sz w:val="24"/>
              </w:rPr>
              <w:t>курса.</w:t>
            </w:r>
            <w:r>
              <w:rPr>
                <w:sz w:val="24"/>
              </w:rPr>
              <w:tab/>
            </w:r>
            <w:r>
              <w:rPr>
                <w:spacing w:val="-2"/>
                <w:sz w:val="24"/>
              </w:rPr>
              <w:t>Поиски</w:t>
            </w:r>
            <w:r>
              <w:rPr>
                <w:sz w:val="24"/>
              </w:rPr>
              <w:tab/>
            </w:r>
            <w:r>
              <w:rPr>
                <w:sz w:val="24"/>
              </w:rPr>
              <w:tab/>
            </w:r>
            <w:r>
              <w:rPr>
                <w:spacing w:val="-2"/>
                <w:sz w:val="24"/>
              </w:rPr>
              <w:t>идеологических</w:t>
            </w:r>
            <w:r>
              <w:rPr>
                <w:sz w:val="24"/>
              </w:rPr>
              <w:tab/>
            </w:r>
            <w:r>
              <w:rPr>
                <w:sz w:val="24"/>
              </w:rPr>
              <w:tab/>
            </w:r>
            <w:r>
              <w:rPr>
                <w:sz w:val="24"/>
              </w:rPr>
              <w:tab/>
            </w:r>
            <w:r>
              <w:rPr>
                <w:sz w:val="24"/>
              </w:rPr>
              <w:tab/>
            </w:r>
            <w:r>
              <w:rPr>
                <w:spacing w:val="-2"/>
                <w:sz w:val="24"/>
              </w:rPr>
              <w:t>ориентиров.</w:t>
            </w:r>
            <w:r>
              <w:rPr>
                <w:sz w:val="24"/>
              </w:rPr>
              <w:tab/>
            </w:r>
            <w:r>
              <w:rPr>
                <w:sz w:val="24"/>
              </w:rPr>
              <w:tab/>
            </w:r>
            <w:r>
              <w:rPr>
                <w:spacing w:val="-53"/>
                <w:sz w:val="24"/>
              </w:rPr>
              <w:t xml:space="preserve"> </w:t>
            </w:r>
            <w:r>
              <w:rPr>
                <w:spacing w:val="-2"/>
                <w:sz w:val="24"/>
              </w:rPr>
              <w:t>Десталинизация</w:t>
            </w:r>
            <w:r>
              <w:rPr>
                <w:sz w:val="24"/>
              </w:rPr>
              <w:tab/>
            </w:r>
            <w:r>
              <w:rPr>
                <w:spacing w:val="-10"/>
                <w:sz w:val="24"/>
              </w:rPr>
              <w:t xml:space="preserve">и </w:t>
            </w:r>
            <w:proofErr w:type="spellStart"/>
            <w:r>
              <w:rPr>
                <w:sz w:val="24"/>
              </w:rPr>
              <w:t>ресталинизация</w:t>
            </w:r>
            <w:proofErr w:type="spellEnd"/>
            <w:r>
              <w:rPr>
                <w:sz w:val="24"/>
              </w:rPr>
              <w:t>.</w:t>
            </w:r>
            <w:r>
              <w:rPr>
                <w:spacing w:val="40"/>
                <w:sz w:val="24"/>
              </w:rPr>
              <w:t xml:space="preserve"> </w:t>
            </w:r>
            <w:r>
              <w:rPr>
                <w:sz w:val="24"/>
              </w:rPr>
              <w:t>Экономические</w:t>
            </w:r>
            <w:r>
              <w:rPr>
                <w:spacing w:val="40"/>
                <w:sz w:val="24"/>
              </w:rPr>
              <w:t xml:space="preserve"> </w:t>
            </w:r>
            <w:r>
              <w:rPr>
                <w:sz w:val="24"/>
              </w:rPr>
              <w:t>реформы</w:t>
            </w:r>
            <w:r>
              <w:rPr>
                <w:spacing w:val="40"/>
                <w:sz w:val="24"/>
              </w:rPr>
              <w:t xml:space="preserve"> </w:t>
            </w:r>
            <w:r>
              <w:rPr>
                <w:sz w:val="24"/>
              </w:rPr>
              <w:t>1960-х</w:t>
            </w:r>
            <w:r>
              <w:rPr>
                <w:spacing w:val="40"/>
                <w:sz w:val="24"/>
              </w:rPr>
              <w:t xml:space="preserve"> </w:t>
            </w:r>
            <w:r>
              <w:rPr>
                <w:sz w:val="24"/>
              </w:rPr>
              <w:t>гг.</w:t>
            </w:r>
            <w:r>
              <w:rPr>
                <w:spacing w:val="40"/>
                <w:sz w:val="24"/>
              </w:rPr>
              <w:t xml:space="preserve"> </w:t>
            </w:r>
            <w:r>
              <w:rPr>
                <w:sz w:val="24"/>
              </w:rPr>
              <w:t>Новые</w:t>
            </w:r>
            <w:r>
              <w:rPr>
                <w:spacing w:val="40"/>
                <w:sz w:val="24"/>
              </w:rPr>
              <w:t xml:space="preserve"> </w:t>
            </w:r>
            <w:r>
              <w:rPr>
                <w:sz w:val="24"/>
              </w:rPr>
              <w:t>ориентиры аграрной</w:t>
            </w:r>
            <w:r>
              <w:rPr>
                <w:spacing w:val="40"/>
                <w:sz w:val="24"/>
              </w:rPr>
              <w:t xml:space="preserve"> </w:t>
            </w:r>
            <w:r>
              <w:rPr>
                <w:sz w:val="24"/>
              </w:rPr>
              <w:t>политики.</w:t>
            </w:r>
            <w:r>
              <w:rPr>
                <w:spacing w:val="40"/>
                <w:sz w:val="24"/>
              </w:rPr>
              <w:t xml:space="preserve"> </w:t>
            </w:r>
            <w:r>
              <w:rPr>
                <w:sz w:val="24"/>
              </w:rPr>
              <w:t>Косыгинская</w:t>
            </w:r>
            <w:r>
              <w:rPr>
                <w:spacing w:val="40"/>
                <w:sz w:val="24"/>
              </w:rPr>
              <w:t xml:space="preserve"> </w:t>
            </w:r>
            <w:r>
              <w:rPr>
                <w:sz w:val="24"/>
              </w:rPr>
              <w:t>реформа.</w:t>
            </w:r>
            <w:r>
              <w:rPr>
                <w:spacing w:val="40"/>
                <w:sz w:val="24"/>
              </w:rPr>
              <w:t xml:space="preserve"> </w:t>
            </w:r>
            <w:r>
              <w:rPr>
                <w:sz w:val="24"/>
              </w:rPr>
              <w:t>Конституция</w:t>
            </w:r>
            <w:r>
              <w:rPr>
                <w:spacing w:val="40"/>
                <w:sz w:val="24"/>
              </w:rPr>
              <w:t xml:space="preserve"> </w:t>
            </w:r>
            <w:r>
              <w:rPr>
                <w:sz w:val="24"/>
              </w:rPr>
              <w:t>СССР</w:t>
            </w:r>
            <w:r>
              <w:rPr>
                <w:spacing w:val="40"/>
                <w:sz w:val="24"/>
              </w:rPr>
              <w:t xml:space="preserve"> </w:t>
            </w:r>
            <w:r>
              <w:rPr>
                <w:sz w:val="24"/>
              </w:rPr>
              <w:t>1977</w:t>
            </w:r>
            <w:r>
              <w:rPr>
                <w:spacing w:val="40"/>
                <w:sz w:val="24"/>
              </w:rPr>
              <w:t xml:space="preserve"> </w:t>
            </w:r>
            <w:r>
              <w:rPr>
                <w:sz w:val="24"/>
              </w:rPr>
              <w:t xml:space="preserve">г. </w:t>
            </w:r>
            <w:r>
              <w:rPr>
                <w:spacing w:val="-2"/>
                <w:sz w:val="24"/>
              </w:rPr>
              <w:t>Концепция</w:t>
            </w:r>
            <w:r>
              <w:rPr>
                <w:sz w:val="24"/>
              </w:rPr>
              <w:tab/>
            </w:r>
            <w:r>
              <w:rPr>
                <w:spacing w:val="-2"/>
                <w:sz w:val="24"/>
              </w:rPr>
              <w:t>«развитого</w:t>
            </w:r>
            <w:r>
              <w:rPr>
                <w:sz w:val="24"/>
              </w:rPr>
              <w:tab/>
            </w:r>
            <w:r>
              <w:rPr>
                <w:sz w:val="24"/>
              </w:rPr>
              <w:tab/>
            </w:r>
            <w:r>
              <w:rPr>
                <w:spacing w:val="-32"/>
                <w:sz w:val="24"/>
              </w:rPr>
              <w:t xml:space="preserve"> </w:t>
            </w:r>
            <w:r>
              <w:rPr>
                <w:sz w:val="24"/>
              </w:rPr>
              <w:t>социализма».</w:t>
            </w:r>
            <w:r>
              <w:rPr>
                <w:sz w:val="24"/>
              </w:rPr>
              <w:tab/>
            </w:r>
            <w:r>
              <w:rPr>
                <w:spacing w:val="-2"/>
                <w:sz w:val="24"/>
              </w:rPr>
              <w:t>Попытки</w:t>
            </w:r>
            <w:r>
              <w:rPr>
                <w:sz w:val="24"/>
              </w:rPr>
              <w:tab/>
            </w:r>
            <w:r>
              <w:rPr>
                <w:sz w:val="24"/>
              </w:rPr>
              <w:tab/>
            </w:r>
            <w:r>
              <w:rPr>
                <w:spacing w:val="-2"/>
                <w:sz w:val="24"/>
              </w:rPr>
              <w:t>изменения</w:t>
            </w:r>
            <w:r>
              <w:rPr>
                <w:sz w:val="24"/>
              </w:rPr>
              <w:tab/>
            </w:r>
            <w:r>
              <w:rPr>
                <w:spacing w:val="-2"/>
                <w:sz w:val="24"/>
              </w:rPr>
              <w:t>вектора социальной</w:t>
            </w:r>
            <w:r>
              <w:rPr>
                <w:sz w:val="24"/>
              </w:rPr>
              <w:tab/>
            </w:r>
            <w:r>
              <w:rPr>
                <w:sz w:val="24"/>
              </w:rPr>
              <w:tab/>
            </w:r>
            <w:r>
              <w:rPr>
                <w:spacing w:val="-2"/>
                <w:sz w:val="24"/>
              </w:rPr>
              <w:t>политики.</w:t>
            </w:r>
            <w:r>
              <w:rPr>
                <w:sz w:val="24"/>
              </w:rPr>
              <w:tab/>
            </w:r>
            <w:r>
              <w:rPr>
                <w:spacing w:val="-2"/>
                <w:sz w:val="24"/>
              </w:rPr>
              <w:t>Уровень</w:t>
            </w:r>
            <w:r>
              <w:rPr>
                <w:sz w:val="24"/>
              </w:rPr>
              <w:tab/>
            </w:r>
            <w:r>
              <w:rPr>
                <w:sz w:val="24"/>
              </w:rPr>
              <w:tab/>
            </w:r>
            <w:r>
              <w:rPr>
                <w:sz w:val="24"/>
              </w:rPr>
              <w:tab/>
            </w:r>
            <w:r>
              <w:rPr>
                <w:spacing w:val="-2"/>
                <w:sz w:val="24"/>
              </w:rPr>
              <w:t>жизни:</w:t>
            </w:r>
            <w:r>
              <w:rPr>
                <w:sz w:val="24"/>
              </w:rPr>
              <w:tab/>
            </w:r>
            <w:r>
              <w:rPr>
                <w:spacing w:val="-2"/>
                <w:sz w:val="24"/>
              </w:rPr>
              <w:t>достижения</w:t>
            </w:r>
            <w:r>
              <w:rPr>
                <w:sz w:val="24"/>
              </w:rPr>
              <w:tab/>
            </w:r>
            <w:r>
              <w:rPr>
                <w:sz w:val="24"/>
              </w:rPr>
              <w:tab/>
            </w:r>
            <w:r>
              <w:rPr>
                <w:spacing w:val="-10"/>
                <w:sz w:val="24"/>
              </w:rPr>
              <w:t>и</w:t>
            </w:r>
            <w:r>
              <w:rPr>
                <w:sz w:val="24"/>
              </w:rPr>
              <w:tab/>
            </w:r>
            <w:r>
              <w:rPr>
                <w:sz w:val="24"/>
              </w:rPr>
              <w:tab/>
            </w:r>
            <w:r>
              <w:rPr>
                <w:spacing w:val="-2"/>
                <w:sz w:val="24"/>
              </w:rPr>
              <w:t xml:space="preserve">проблемы. </w:t>
            </w:r>
            <w:r>
              <w:rPr>
                <w:sz w:val="24"/>
              </w:rPr>
              <w:t>Нарастание</w:t>
            </w:r>
            <w:r>
              <w:rPr>
                <w:spacing w:val="31"/>
                <w:sz w:val="24"/>
              </w:rPr>
              <w:t xml:space="preserve"> </w:t>
            </w:r>
            <w:r>
              <w:rPr>
                <w:sz w:val="24"/>
              </w:rPr>
              <w:t>застойных</w:t>
            </w:r>
            <w:r>
              <w:rPr>
                <w:spacing w:val="34"/>
                <w:sz w:val="24"/>
              </w:rPr>
              <w:t xml:space="preserve"> </w:t>
            </w:r>
            <w:r>
              <w:rPr>
                <w:sz w:val="24"/>
              </w:rPr>
              <w:t>тенденций</w:t>
            </w:r>
            <w:r>
              <w:rPr>
                <w:spacing w:val="33"/>
                <w:sz w:val="24"/>
              </w:rPr>
              <w:t xml:space="preserve"> </w:t>
            </w:r>
            <w:r>
              <w:rPr>
                <w:sz w:val="24"/>
              </w:rPr>
              <w:t>в</w:t>
            </w:r>
            <w:r>
              <w:rPr>
                <w:spacing w:val="32"/>
                <w:sz w:val="24"/>
              </w:rPr>
              <w:t xml:space="preserve"> </w:t>
            </w:r>
            <w:r>
              <w:rPr>
                <w:sz w:val="24"/>
              </w:rPr>
              <w:t>экономике</w:t>
            </w:r>
            <w:r>
              <w:rPr>
                <w:spacing w:val="31"/>
                <w:sz w:val="24"/>
              </w:rPr>
              <w:t xml:space="preserve"> </w:t>
            </w:r>
            <w:r>
              <w:rPr>
                <w:sz w:val="24"/>
              </w:rPr>
              <w:t>и</w:t>
            </w:r>
            <w:r>
              <w:rPr>
                <w:spacing w:val="33"/>
                <w:sz w:val="24"/>
              </w:rPr>
              <w:t xml:space="preserve"> </w:t>
            </w:r>
            <w:r>
              <w:rPr>
                <w:sz w:val="24"/>
              </w:rPr>
              <w:t>кризис</w:t>
            </w:r>
            <w:r>
              <w:rPr>
                <w:spacing w:val="31"/>
                <w:sz w:val="24"/>
              </w:rPr>
              <w:t xml:space="preserve"> </w:t>
            </w:r>
            <w:r>
              <w:rPr>
                <w:sz w:val="24"/>
              </w:rPr>
              <w:t>идеологии.</w:t>
            </w:r>
            <w:r>
              <w:rPr>
                <w:spacing w:val="30"/>
                <w:sz w:val="24"/>
              </w:rPr>
              <w:t xml:space="preserve"> </w:t>
            </w:r>
            <w:r>
              <w:rPr>
                <w:sz w:val="24"/>
              </w:rPr>
              <w:t>Рост теневой</w:t>
            </w:r>
            <w:r>
              <w:rPr>
                <w:spacing w:val="80"/>
                <w:sz w:val="24"/>
              </w:rPr>
              <w:t xml:space="preserve"> </w:t>
            </w:r>
            <w:r>
              <w:rPr>
                <w:sz w:val="24"/>
              </w:rPr>
              <w:t>экономики.</w:t>
            </w:r>
            <w:r>
              <w:rPr>
                <w:spacing w:val="80"/>
                <w:sz w:val="24"/>
              </w:rPr>
              <w:t xml:space="preserve"> </w:t>
            </w:r>
            <w:r>
              <w:rPr>
                <w:sz w:val="24"/>
              </w:rPr>
              <w:t>Ведомственный</w:t>
            </w:r>
            <w:r>
              <w:rPr>
                <w:spacing w:val="80"/>
                <w:sz w:val="24"/>
              </w:rPr>
              <w:t xml:space="preserve"> </w:t>
            </w:r>
            <w:r>
              <w:rPr>
                <w:sz w:val="24"/>
              </w:rPr>
              <w:t>монополизм.</w:t>
            </w:r>
            <w:r>
              <w:rPr>
                <w:spacing w:val="80"/>
                <w:sz w:val="24"/>
              </w:rPr>
              <w:t xml:space="preserve"> </w:t>
            </w:r>
            <w:r>
              <w:rPr>
                <w:sz w:val="24"/>
              </w:rPr>
              <w:t>Замедление</w:t>
            </w:r>
            <w:r>
              <w:rPr>
                <w:spacing w:val="80"/>
                <w:sz w:val="24"/>
              </w:rPr>
              <w:t xml:space="preserve"> </w:t>
            </w:r>
            <w:r>
              <w:rPr>
                <w:sz w:val="24"/>
              </w:rPr>
              <w:t>темпов развития.</w:t>
            </w:r>
            <w:r>
              <w:rPr>
                <w:spacing w:val="32"/>
                <w:sz w:val="24"/>
              </w:rPr>
              <w:t xml:space="preserve"> </w:t>
            </w:r>
            <w:r>
              <w:rPr>
                <w:sz w:val="24"/>
              </w:rPr>
              <w:t>Исчерпание</w:t>
            </w:r>
            <w:r>
              <w:rPr>
                <w:spacing w:val="31"/>
                <w:sz w:val="24"/>
              </w:rPr>
              <w:t xml:space="preserve"> </w:t>
            </w:r>
            <w:r>
              <w:rPr>
                <w:sz w:val="24"/>
              </w:rPr>
              <w:t>потенциала</w:t>
            </w:r>
            <w:r>
              <w:rPr>
                <w:spacing w:val="31"/>
                <w:sz w:val="24"/>
              </w:rPr>
              <w:t xml:space="preserve"> </w:t>
            </w:r>
            <w:r>
              <w:rPr>
                <w:sz w:val="24"/>
              </w:rPr>
              <w:t>экстенсивной</w:t>
            </w:r>
            <w:r>
              <w:rPr>
                <w:spacing w:val="33"/>
                <w:sz w:val="24"/>
              </w:rPr>
              <w:t xml:space="preserve"> </w:t>
            </w:r>
            <w:r>
              <w:rPr>
                <w:sz w:val="24"/>
              </w:rPr>
              <w:t>индустриальной</w:t>
            </w:r>
            <w:r>
              <w:rPr>
                <w:spacing w:val="33"/>
                <w:sz w:val="24"/>
              </w:rPr>
              <w:t xml:space="preserve"> </w:t>
            </w:r>
            <w:r>
              <w:rPr>
                <w:sz w:val="24"/>
              </w:rPr>
              <w:t>модели. Новые</w:t>
            </w:r>
            <w:r>
              <w:rPr>
                <w:spacing w:val="80"/>
                <w:sz w:val="24"/>
              </w:rPr>
              <w:t xml:space="preserve"> </w:t>
            </w:r>
            <w:r>
              <w:rPr>
                <w:sz w:val="24"/>
              </w:rPr>
              <w:t>попытки</w:t>
            </w:r>
            <w:r>
              <w:rPr>
                <w:spacing w:val="80"/>
                <w:sz w:val="24"/>
              </w:rPr>
              <w:t xml:space="preserve"> </w:t>
            </w:r>
            <w:r>
              <w:rPr>
                <w:sz w:val="24"/>
              </w:rPr>
              <w:t>реформирования</w:t>
            </w:r>
            <w:r>
              <w:rPr>
                <w:spacing w:val="80"/>
                <w:sz w:val="24"/>
              </w:rPr>
              <w:t xml:space="preserve"> </w:t>
            </w:r>
            <w:r>
              <w:rPr>
                <w:sz w:val="24"/>
              </w:rPr>
              <w:t>экономики.</w:t>
            </w:r>
            <w:r>
              <w:rPr>
                <w:spacing w:val="80"/>
                <w:sz w:val="24"/>
              </w:rPr>
              <w:t xml:space="preserve"> </w:t>
            </w:r>
            <w:r>
              <w:rPr>
                <w:sz w:val="24"/>
              </w:rPr>
              <w:t>Цена</w:t>
            </w:r>
            <w:r>
              <w:rPr>
                <w:spacing w:val="80"/>
                <w:sz w:val="24"/>
              </w:rPr>
              <w:t xml:space="preserve"> </w:t>
            </w:r>
            <w:r>
              <w:rPr>
                <w:sz w:val="24"/>
              </w:rPr>
              <w:t>сохранения</w:t>
            </w:r>
            <w:r>
              <w:rPr>
                <w:spacing w:val="80"/>
                <w:sz w:val="24"/>
              </w:rPr>
              <w:t xml:space="preserve"> </w:t>
            </w:r>
            <w:r>
              <w:rPr>
                <w:sz w:val="24"/>
              </w:rPr>
              <w:t xml:space="preserve">СССР статуса сверхдержавы. Рост масштабов и роли ВПК. Трудности развития </w:t>
            </w:r>
            <w:r>
              <w:rPr>
                <w:spacing w:val="-2"/>
                <w:sz w:val="24"/>
              </w:rPr>
              <w:t>агропромышленного</w:t>
            </w:r>
            <w:r>
              <w:rPr>
                <w:sz w:val="24"/>
              </w:rPr>
              <w:tab/>
            </w:r>
            <w:r>
              <w:rPr>
                <w:sz w:val="24"/>
              </w:rPr>
              <w:tab/>
            </w:r>
            <w:r>
              <w:rPr>
                <w:spacing w:val="-2"/>
                <w:sz w:val="24"/>
              </w:rPr>
              <w:t>комплекса.</w:t>
            </w:r>
            <w:r>
              <w:rPr>
                <w:sz w:val="24"/>
              </w:rPr>
              <w:tab/>
            </w:r>
            <w:r>
              <w:rPr>
                <w:sz w:val="24"/>
              </w:rPr>
              <w:tab/>
            </w:r>
            <w:r>
              <w:rPr>
                <w:spacing w:val="-2"/>
                <w:sz w:val="24"/>
              </w:rPr>
              <w:t>Советские</w:t>
            </w:r>
            <w:r>
              <w:rPr>
                <w:sz w:val="24"/>
              </w:rPr>
              <w:tab/>
            </w:r>
            <w:r>
              <w:rPr>
                <w:sz w:val="24"/>
              </w:rPr>
              <w:tab/>
            </w:r>
            <w:r>
              <w:rPr>
                <w:spacing w:val="-2"/>
                <w:sz w:val="24"/>
              </w:rPr>
              <w:t>научные</w:t>
            </w:r>
            <w:r>
              <w:rPr>
                <w:sz w:val="24"/>
              </w:rPr>
              <w:tab/>
            </w:r>
            <w:r>
              <w:rPr>
                <w:spacing w:val="-10"/>
                <w:sz w:val="24"/>
              </w:rPr>
              <w:t>и</w:t>
            </w:r>
            <w:r>
              <w:rPr>
                <w:sz w:val="24"/>
              </w:rPr>
              <w:tab/>
            </w:r>
            <w:r>
              <w:rPr>
                <w:sz w:val="24"/>
              </w:rPr>
              <w:tab/>
            </w:r>
            <w:r>
              <w:rPr>
                <w:sz w:val="24"/>
              </w:rPr>
              <w:tab/>
            </w:r>
            <w:r>
              <w:rPr>
                <w:spacing w:val="-2"/>
                <w:sz w:val="24"/>
              </w:rPr>
              <w:t>технические приоритеты.</w:t>
            </w:r>
            <w:r>
              <w:rPr>
                <w:sz w:val="24"/>
              </w:rPr>
              <w:tab/>
            </w:r>
            <w:r>
              <w:rPr>
                <w:sz w:val="24"/>
              </w:rPr>
              <w:tab/>
            </w:r>
            <w:r>
              <w:rPr>
                <w:sz w:val="24"/>
              </w:rPr>
              <w:tab/>
            </w:r>
            <w:r>
              <w:rPr>
                <w:spacing w:val="-4"/>
                <w:sz w:val="24"/>
              </w:rPr>
              <w:t>МГУ</w:t>
            </w:r>
            <w:r>
              <w:rPr>
                <w:sz w:val="24"/>
              </w:rPr>
              <w:tab/>
            </w:r>
            <w:r>
              <w:rPr>
                <w:sz w:val="24"/>
              </w:rPr>
              <w:tab/>
            </w:r>
            <w:r>
              <w:rPr>
                <w:spacing w:val="-4"/>
                <w:sz w:val="24"/>
              </w:rPr>
              <w:t>им.</w:t>
            </w:r>
            <w:r>
              <w:rPr>
                <w:sz w:val="24"/>
              </w:rPr>
              <w:tab/>
            </w:r>
            <w:r>
              <w:rPr>
                <w:sz w:val="24"/>
              </w:rPr>
              <w:tab/>
            </w:r>
            <w:r>
              <w:rPr>
                <w:spacing w:val="-6"/>
                <w:sz w:val="24"/>
              </w:rPr>
              <w:t>М.</w:t>
            </w:r>
            <w:r>
              <w:rPr>
                <w:sz w:val="24"/>
              </w:rPr>
              <w:tab/>
            </w:r>
            <w:r>
              <w:rPr>
                <w:spacing w:val="-6"/>
                <w:sz w:val="24"/>
              </w:rPr>
              <w:t>В.</w:t>
            </w:r>
            <w:r>
              <w:rPr>
                <w:sz w:val="24"/>
              </w:rPr>
              <w:tab/>
            </w:r>
            <w:r>
              <w:rPr>
                <w:spacing w:val="-2"/>
                <w:sz w:val="24"/>
              </w:rPr>
              <w:t>Ломоносова.</w:t>
            </w:r>
            <w:r>
              <w:rPr>
                <w:sz w:val="24"/>
              </w:rPr>
              <w:tab/>
            </w:r>
            <w:r>
              <w:rPr>
                <w:sz w:val="24"/>
              </w:rPr>
              <w:tab/>
            </w:r>
            <w:r>
              <w:rPr>
                <w:spacing w:val="-2"/>
                <w:sz w:val="24"/>
              </w:rPr>
              <w:t>Академия</w:t>
            </w:r>
            <w:r>
              <w:rPr>
                <w:sz w:val="24"/>
              </w:rPr>
              <w:tab/>
            </w:r>
            <w:r>
              <w:rPr>
                <w:sz w:val="24"/>
              </w:rPr>
              <w:tab/>
            </w:r>
            <w:r>
              <w:rPr>
                <w:spacing w:val="-4"/>
                <w:sz w:val="24"/>
              </w:rPr>
              <w:t>наук</w:t>
            </w:r>
            <w:r>
              <w:rPr>
                <w:sz w:val="24"/>
              </w:rPr>
              <w:tab/>
            </w:r>
            <w:r>
              <w:rPr>
                <w:sz w:val="24"/>
              </w:rPr>
              <w:tab/>
            </w:r>
            <w:r>
              <w:rPr>
                <w:spacing w:val="-2"/>
                <w:sz w:val="24"/>
              </w:rPr>
              <w:t>СССР. Новосибирский</w:t>
            </w:r>
            <w:r>
              <w:rPr>
                <w:sz w:val="24"/>
              </w:rPr>
              <w:tab/>
            </w:r>
            <w:r>
              <w:rPr>
                <w:spacing w:val="-2"/>
                <w:sz w:val="24"/>
              </w:rPr>
              <w:t>Академгородок.</w:t>
            </w:r>
            <w:r>
              <w:rPr>
                <w:sz w:val="24"/>
              </w:rPr>
              <w:tab/>
            </w:r>
            <w:r>
              <w:rPr>
                <w:sz w:val="24"/>
              </w:rPr>
              <w:tab/>
            </w:r>
            <w:r>
              <w:rPr>
                <w:sz w:val="24"/>
              </w:rPr>
              <w:tab/>
            </w:r>
            <w:r>
              <w:rPr>
                <w:sz w:val="24"/>
              </w:rPr>
              <w:tab/>
            </w:r>
            <w:r>
              <w:rPr>
                <w:spacing w:val="-2"/>
                <w:sz w:val="24"/>
              </w:rPr>
              <w:t>Замедление</w:t>
            </w:r>
            <w:r>
              <w:rPr>
                <w:sz w:val="24"/>
              </w:rPr>
              <w:tab/>
            </w:r>
            <w:r>
              <w:rPr>
                <w:spacing w:val="-2"/>
                <w:sz w:val="24"/>
              </w:rPr>
              <w:t xml:space="preserve">научно-технического </w:t>
            </w:r>
            <w:r>
              <w:rPr>
                <w:sz w:val="24"/>
              </w:rPr>
              <w:t>прогресса</w:t>
            </w:r>
            <w:r>
              <w:rPr>
                <w:spacing w:val="40"/>
                <w:sz w:val="24"/>
              </w:rPr>
              <w:t xml:space="preserve"> </w:t>
            </w:r>
            <w:r>
              <w:rPr>
                <w:sz w:val="24"/>
              </w:rPr>
              <w:t>в</w:t>
            </w:r>
            <w:r>
              <w:rPr>
                <w:spacing w:val="40"/>
                <w:sz w:val="24"/>
              </w:rPr>
              <w:t xml:space="preserve"> </w:t>
            </w:r>
            <w:r>
              <w:rPr>
                <w:sz w:val="24"/>
              </w:rPr>
              <w:t>СССР.</w:t>
            </w:r>
            <w:r>
              <w:rPr>
                <w:spacing w:val="40"/>
                <w:sz w:val="24"/>
              </w:rPr>
              <w:t xml:space="preserve"> </w:t>
            </w:r>
            <w:r>
              <w:rPr>
                <w:sz w:val="24"/>
              </w:rPr>
              <w:t>Отставание</w:t>
            </w:r>
            <w:r>
              <w:rPr>
                <w:spacing w:val="40"/>
                <w:sz w:val="24"/>
              </w:rPr>
              <w:t xml:space="preserve"> </w:t>
            </w:r>
            <w:r>
              <w:rPr>
                <w:sz w:val="24"/>
              </w:rPr>
              <w:t>от</w:t>
            </w:r>
            <w:r>
              <w:rPr>
                <w:spacing w:val="40"/>
                <w:sz w:val="24"/>
              </w:rPr>
              <w:t xml:space="preserve"> </w:t>
            </w:r>
            <w:r>
              <w:rPr>
                <w:sz w:val="24"/>
              </w:rPr>
              <w:t>Запада</w:t>
            </w:r>
            <w:r>
              <w:rPr>
                <w:spacing w:val="40"/>
                <w:sz w:val="24"/>
              </w:rPr>
              <w:t xml:space="preserve"> </w:t>
            </w:r>
            <w:r>
              <w:rPr>
                <w:sz w:val="24"/>
              </w:rPr>
              <w:t>в</w:t>
            </w:r>
            <w:r>
              <w:rPr>
                <w:spacing w:val="40"/>
                <w:sz w:val="24"/>
              </w:rPr>
              <w:t xml:space="preserve"> </w:t>
            </w:r>
            <w:r>
              <w:rPr>
                <w:sz w:val="24"/>
              </w:rPr>
              <w:t>производительности</w:t>
            </w:r>
            <w:r>
              <w:rPr>
                <w:spacing w:val="40"/>
                <w:sz w:val="24"/>
              </w:rPr>
              <w:t xml:space="preserve"> </w:t>
            </w:r>
            <w:r>
              <w:rPr>
                <w:sz w:val="24"/>
              </w:rPr>
              <w:t>труда. Лунная</w:t>
            </w:r>
            <w:r>
              <w:rPr>
                <w:spacing w:val="80"/>
                <w:w w:val="150"/>
                <w:sz w:val="24"/>
              </w:rPr>
              <w:t xml:space="preserve">  </w:t>
            </w:r>
            <w:r>
              <w:rPr>
                <w:sz w:val="24"/>
              </w:rPr>
              <w:t>гонка</w:t>
            </w:r>
            <w:r>
              <w:rPr>
                <w:spacing w:val="80"/>
                <w:w w:val="150"/>
                <w:sz w:val="24"/>
              </w:rPr>
              <w:t xml:space="preserve">  </w:t>
            </w:r>
            <w:r>
              <w:rPr>
                <w:sz w:val="24"/>
              </w:rPr>
              <w:t>с</w:t>
            </w:r>
            <w:r>
              <w:rPr>
                <w:spacing w:val="80"/>
                <w:w w:val="150"/>
                <w:sz w:val="24"/>
              </w:rPr>
              <w:t xml:space="preserve">  </w:t>
            </w:r>
            <w:r>
              <w:rPr>
                <w:sz w:val="24"/>
              </w:rPr>
              <w:t>США.</w:t>
            </w:r>
            <w:r>
              <w:rPr>
                <w:spacing w:val="80"/>
                <w:w w:val="150"/>
                <w:sz w:val="24"/>
              </w:rPr>
              <w:t xml:space="preserve">  </w:t>
            </w:r>
            <w:r>
              <w:rPr>
                <w:sz w:val="24"/>
              </w:rPr>
              <w:t>Успехи</w:t>
            </w:r>
            <w:r>
              <w:rPr>
                <w:spacing w:val="80"/>
                <w:w w:val="150"/>
                <w:sz w:val="24"/>
              </w:rPr>
              <w:t xml:space="preserve">  </w:t>
            </w:r>
            <w:r>
              <w:rPr>
                <w:sz w:val="24"/>
              </w:rPr>
              <w:t>в</w:t>
            </w:r>
            <w:r>
              <w:rPr>
                <w:spacing w:val="80"/>
                <w:w w:val="150"/>
                <w:sz w:val="24"/>
              </w:rPr>
              <w:t xml:space="preserve">  </w:t>
            </w:r>
            <w:r>
              <w:rPr>
                <w:sz w:val="24"/>
              </w:rPr>
              <w:t>математике.</w:t>
            </w:r>
            <w:r>
              <w:rPr>
                <w:spacing w:val="80"/>
                <w:w w:val="150"/>
                <w:sz w:val="24"/>
              </w:rPr>
              <w:t xml:space="preserve">  </w:t>
            </w:r>
            <w:r>
              <w:rPr>
                <w:sz w:val="24"/>
              </w:rPr>
              <w:t xml:space="preserve">Создание </w:t>
            </w:r>
            <w:proofErr w:type="spellStart"/>
            <w:r>
              <w:rPr>
                <w:sz w:val="24"/>
              </w:rPr>
              <w:t>топливноэнергетического</w:t>
            </w:r>
            <w:proofErr w:type="spellEnd"/>
            <w:r>
              <w:rPr>
                <w:spacing w:val="40"/>
                <w:sz w:val="24"/>
              </w:rPr>
              <w:t xml:space="preserve"> </w:t>
            </w:r>
            <w:r>
              <w:rPr>
                <w:sz w:val="24"/>
              </w:rPr>
              <w:t>комплекса</w:t>
            </w:r>
            <w:r>
              <w:rPr>
                <w:spacing w:val="40"/>
                <w:sz w:val="24"/>
              </w:rPr>
              <w:t xml:space="preserve"> </w:t>
            </w:r>
            <w:r>
              <w:rPr>
                <w:sz w:val="24"/>
              </w:rPr>
              <w:t>(ТЭК).</w:t>
            </w:r>
            <w:r>
              <w:rPr>
                <w:spacing w:val="40"/>
                <w:sz w:val="24"/>
              </w:rPr>
              <w:t xml:space="preserve"> </w:t>
            </w:r>
            <w:r>
              <w:rPr>
                <w:sz w:val="24"/>
              </w:rPr>
              <w:t>Культурное</w:t>
            </w:r>
            <w:r>
              <w:rPr>
                <w:spacing w:val="40"/>
                <w:sz w:val="24"/>
              </w:rPr>
              <w:t xml:space="preserve"> </w:t>
            </w:r>
            <w:r>
              <w:rPr>
                <w:sz w:val="24"/>
              </w:rPr>
              <w:t>пространство</w:t>
            </w:r>
            <w:r>
              <w:rPr>
                <w:spacing w:val="40"/>
                <w:sz w:val="24"/>
              </w:rPr>
              <w:t xml:space="preserve"> </w:t>
            </w:r>
            <w:r>
              <w:rPr>
                <w:sz w:val="24"/>
              </w:rPr>
              <w:t>и повседневная</w:t>
            </w:r>
            <w:r>
              <w:rPr>
                <w:spacing w:val="80"/>
                <w:w w:val="150"/>
                <w:sz w:val="24"/>
              </w:rPr>
              <w:t xml:space="preserve"> </w:t>
            </w:r>
            <w:r>
              <w:rPr>
                <w:sz w:val="24"/>
              </w:rPr>
              <w:t>жизнь.</w:t>
            </w:r>
            <w:r>
              <w:rPr>
                <w:spacing w:val="80"/>
                <w:w w:val="150"/>
                <w:sz w:val="24"/>
              </w:rPr>
              <w:t xml:space="preserve"> </w:t>
            </w:r>
            <w:r>
              <w:rPr>
                <w:sz w:val="24"/>
              </w:rPr>
              <w:t>Повседневность</w:t>
            </w:r>
            <w:r>
              <w:rPr>
                <w:spacing w:val="80"/>
                <w:w w:val="150"/>
                <w:sz w:val="24"/>
              </w:rPr>
              <w:t xml:space="preserve"> </w:t>
            </w:r>
            <w:r>
              <w:rPr>
                <w:sz w:val="24"/>
              </w:rPr>
              <w:t>в</w:t>
            </w:r>
            <w:r>
              <w:rPr>
                <w:spacing w:val="80"/>
                <w:w w:val="150"/>
                <w:sz w:val="24"/>
              </w:rPr>
              <w:t xml:space="preserve"> </w:t>
            </w:r>
            <w:r>
              <w:rPr>
                <w:sz w:val="24"/>
              </w:rPr>
              <w:t>городе</w:t>
            </w:r>
            <w:r>
              <w:rPr>
                <w:spacing w:val="80"/>
                <w:w w:val="150"/>
                <w:sz w:val="24"/>
              </w:rPr>
              <w:t xml:space="preserve"> </w:t>
            </w:r>
            <w:r>
              <w:rPr>
                <w:sz w:val="24"/>
              </w:rPr>
              <w:t>и</w:t>
            </w:r>
            <w:r>
              <w:rPr>
                <w:spacing w:val="80"/>
                <w:w w:val="150"/>
                <w:sz w:val="24"/>
              </w:rPr>
              <w:t xml:space="preserve"> </w:t>
            </w:r>
            <w:r>
              <w:rPr>
                <w:sz w:val="24"/>
              </w:rPr>
              <w:t>в</w:t>
            </w:r>
            <w:r>
              <w:rPr>
                <w:spacing w:val="80"/>
                <w:w w:val="150"/>
                <w:sz w:val="24"/>
              </w:rPr>
              <w:t xml:space="preserve"> </w:t>
            </w:r>
            <w:r>
              <w:rPr>
                <w:sz w:val="24"/>
              </w:rPr>
              <w:t>деревне.</w:t>
            </w:r>
            <w:r>
              <w:rPr>
                <w:spacing w:val="80"/>
                <w:w w:val="150"/>
                <w:sz w:val="24"/>
              </w:rPr>
              <w:t xml:space="preserve"> </w:t>
            </w:r>
            <w:r>
              <w:rPr>
                <w:sz w:val="24"/>
              </w:rPr>
              <w:t>Рост</w:t>
            </w:r>
            <w:r>
              <w:rPr>
                <w:spacing w:val="40"/>
                <w:sz w:val="24"/>
              </w:rPr>
              <w:t xml:space="preserve"> </w:t>
            </w:r>
            <w:r>
              <w:rPr>
                <w:sz w:val="24"/>
              </w:rPr>
              <w:t>социальной</w:t>
            </w:r>
            <w:r>
              <w:rPr>
                <w:spacing w:val="80"/>
                <w:sz w:val="24"/>
              </w:rPr>
              <w:t xml:space="preserve"> </w:t>
            </w:r>
            <w:r>
              <w:rPr>
                <w:sz w:val="24"/>
              </w:rPr>
              <w:t>мобильности.</w:t>
            </w:r>
            <w:r>
              <w:rPr>
                <w:spacing w:val="80"/>
                <w:sz w:val="24"/>
              </w:rPr>
              <w:t xml:space="preserve"> </w:t>
            </w:r>
            <w:r>
              <w:rPr>
                <w:sz w:val="24"/>
              </w:rPr>
              <w:t>Миграция</w:t>
            </w:r>
            <w:r>
              <w:rPr>
                <w:spacing w:val="80"/>
                <w:sz w:val="24"/>
              </w:rPr>
              <w:t xml:space="preserve"> </w:t>
            </w:r>
            <w:r>
              <w:rPr>
                <w:sz w:val="24"/>
              </w:rPr>
              <w:t>населения</w:t>
            </w:r>
            <w:r>
              <w:rPr>
                <w:spacing w:val="80"/>
                <w:sz w:val="24"/>
              </w:rPr>
              <w:t xml:space="preserve"> </w:t>
            </w:r>
            <w:r>
              <w:rPr>
                <w:sz w:val="24"/>
              </w:rPr>
              <w:t>в</w:t>
            </w:r>
            <w:r>
              <w:rPr>
                <w:spacing w:val="80"/>
                <w:sz w:val="24"/>
              </w:rPr>
              <w:t xml:space="preserve"> </w:t>
            </w:r>
            <w:r>
              <w:rPr>
                <w:sz w:val="24"/>
              </w:rPr>
              <w:t>крупные</w:t>
            </w:r>
            <w:r>
              <w:rPr>
                <w:spacing w:val="80"/>
                <w:sz w:val="24"/>
              </w:rPr>
              <w:t xml:space="preserve"> </w:t>
            </w:r>
            <w:r>
              <w:rPr>
                <w:sz w:val="24"/>
              </w:rPr>
              <w:t>города</w:t>
            </w:r>
            <w:r>
              <w:rPr>
                <w:spacing w:val="80"/>
                <w:sz w:val="24"/>
              </w:rPr>
              <w:t xml:space="preserve"> </w:t>
            </w:r>
            <w:r>
              <w:rPr>
                <w:sz w:val="24"/>
              </w:rPr>
              <w:t>и</w:t>
            </w:r>
            <w:r>
              <w:rPr>
                <w:spacing w:val="40"/>
                <w:sz w:val="24"/>
              </w:rPr>
              <w:t xml:space="preserve"> </w:t>
            </w:r>
            <w:r>
              <w:rPr>
                <w:sz w:val="24"/>
              </w:rPr>
              <w:t>проблема</w:t>
            </w:r>
            <w:r>
              <w:rPr>
                <w:spacing w:val="40"/>
                <w:sz w:val="24"/>
              </w:rPr>
              <w:t xml:space="preserve">  </w:t>
            </w:r>
            <w:r>
              <w:rPr>
                <w:sz w:val="24"/>
              </w:rPr>
              <w:t>неперспективных</w:t>
            </w:r>
            <w:r>
              <w:rPr>
                <w:spacing w:val="40"/>
                <w:sz w:val="24"/>
              </w:rPr>
              <w:t xml:space="preserve">  </w:t>
            </w:r>
            <w:r>
              <w:rPr>
                <w:sz w:val="24"/>
              </w:rPr>
              <w:t>деревень.</w:t>
            </w:r>
            <w:r>
              <w:rPr>
                <w:spacing w:val="40"/>
                <w:sz w:val="24"/>
              </w:rPr>
              <w:t xml:space="preserve">  </w:t>
            </w:r>
            <w:r>
              <w:rPr>
                <w:sz w:val="24"/>
              </w:rPr>
              <w:t>Популярные</w:t>
            </w:r>
            <w:r>
              <w:rPr>
                <w:spacing w:val="40"/>
                <w:sz w:val="24"/>
              </w:rPr>
              <w:t xml:space="preserve">  </w:t>
            </w:r>
            <w:r>
              <w:rPr>
                <w:sz w:val="24"/>
              </w:rPr>
              <w:t>формы</w:t>
            </w:r>
            <w:r>
              <w:rPr>
                <w:spacing w:val="40"/>
                <w:sz w:val="24"/>
              </w:rPr>
              <w:t xml:space="preserve">  </w:t>
            </w:r>
            <w:r>
              <w:rPr>
                <w:sz w:val="24"/>
              </w:rPr>
              <w:t>досуга</w:t>
            </w:r>
            <w:r>
              <w:rPr>
                <w:spacing w:val="80"/>
                <w:sz w:val="24"/>
              </w:rPr>
              <w:t xml:space="preserve"> </w:t>
            </w:r>
            <w:r>
              <w:rPr>
                <w:sz w:val="24"/>
              </w:rPr>
              <w:t>населения.</w:t>
            </w:r>
            <w:r>
              <w:rPr>
                <w:spacing w:val="80"/>
                <w:sz w:val="24"/>
              </w:rPr>
              <w:t xml:space="preserve"> </w:t>
            </w:r>
            <w:r>
              <w:rPr>
                <w:sz w:val="24"/>
              </w:rPr>
              <w:t>Уровень</w:t>
            </w:r>
            <w:r>
              <w:rPr>
                <w:spacing w:val="80"/>
                <w:sz w:val="24"/>
              </w:rPr>
              <w:t xml:space="preserve"> </w:t>
            </w:r>
            <w:r>
              <w:rPr>
                <w:sz w:val="24"/>
              </w:rPr>
              <w:t>жизни</w:t>
            </w:r>
            <w:r>
              <w:rPr>
                <w:spacing w:val="80"/>
                <w:sz w:val="24"/>
              </w:rPr>
              <w:t xml:space="preserve"> </w:t>
            </w:r>
            <w:r>
              <w:rPr>
                <w:sz w:val="24"/>
              </w:rPr>
              <w:t>разных</w:t>
            </w:r>
            <w:r>
              <w:rPr>
                <w:spacing w:val="80"/>
                <w:sz w:val="24"/>
              </w:rPr>
              <w:t xml:space="preserve"> </w:t>
            </w:r>
            <w:r>
              <w:rPr>
                <w:sz w:val="24"/>
              </w:rPr>
              <w:t>социальных</w:t>
            </w:r>
            <w:r>
              <w:rPr>
                <w:spacing w:val="80"/>
                <w:sz w:val="24"/>
              </w:rPr>
              <w:t xml:space="preserve"> </w:t>
            </w:r>
            <w:r>
              <w:rPr>
                <w:sz w:val="24"/>
              </w:rPr>
              <w:t>слоев.</w:t>
            </w:r>
            <w:r>
              <w:rPr>
                <w:spacing w:val="80"/>
                <w:sz w:val="24"/>
              </w:rPr>
              <w:t xml:space="preserve"> </w:t>
            </w:r>
            <w:r>
              <w:rPr>
                <w:sz w:val="24"/>
              </w:rPr>
              <w:t>Социальное</w:t>
            </w:r>
            <w:r>
              <w:rPr>
                <w:spacing w:val="80"/>
                <w:sz w:val="24"/>
              </w:rPr>
              <w:t xml:space="preserve"> </w:t>
            </w:r>
            <w:r>
              <w:rPr>
                <w:sz w:val="24"/>
              </w:rPr>
              <w:t>и экономическое</w:t>
            </w:r>
            <w:r>
              <w:rPr>
                <w:spacing w:val="30"/>
                <w:sz w:val="24"/>
              </w:rPr>
              <w:t xml:space="preserve"> </w:t>
            </w:r>
            <w:r>
              <w:rPr>
                <w:sz w:val="24"/>
              </w:rPr>
              <w:t>развитие</w:t>
            </w:r>
            <w:r>
              <w:rPr>
                <w:spacing w:val="30"/>
                <w:sz w:val="24"/>
              </w:rPr>
              <w:t xml:space="preserve"> </w:t>
            </w:r>
            <w:r>
              <w:rPr>
                <w:sz w:val="24"/>
              </w:rPr>
              <w:t>союзных</w:t>
            </w:r>
            <w:r>
              <w:rPr>
                <w:spacing w:val="32"/>
                <w:sz w:val="24"/>
              </w:rPr>
              <w:t xml:space="preserve"> </w:t>
            </w:r>
            <w:r>
              <w:rPr>
                <w:sz w:val="24"/>
              </w:rPr>
              <w:t>республик.</w:t>
            </w:r>
            <w:r>
              <w:rPr>
                <w:spacing w:val="31"/>
                <w:sz w:val="24"/>
              </w:rPr>
              <w:t xml:space="preserve"> </w:t>
            </w:r>
            <w:r>
              <w:rPr>
                <w:sz w:val="24"/>
              </w:rPr>
              <w:t>Общественные</w:t>
            </w:r>
            <w:r>
              <w:rPr>
                <w:spacing w:val="29"/>
                <w:sz w:val="24"/>
              </w:rPr>
              <w:t xml:space="preserve"> </w:t>
            </w:r>
            <w:r>
              <w:rPr>
                <w:sz w:val="24"/>
              </w:rPr>
              <w:t>настроения. Трудовые</w:t>
            </w:r>
            <w:r>
              <w:rPr>
                <w:spacing w:val="40"/>
                <w:sz w:val="24"/>
              </w:rPr>
              <w:t xml:space="preserve">  </w:t>
            </w:r>
            <w:r>
              <w:rPr>
                <w:sz w:val="24"/>
              </w:rPr>
              <w:t>конфликты</w:t>
            </w:r>
            <w:r>
              <w:rPr>
                <w:spacing w:val="40"/>
                <w:sz w:val="24"/>
              </w:rPr>
              <w:t xml:space="preserve">  </w:t>
            </w:r>
            <w:r>
              <w:rPr>
                <w:sz w:val="24"/>
              </w:rPr>
              <w:t>и</w:t>
            </w:r>
            <w:r>
              <w:rPr>
                <w:spacing w:val="40"/>
                <w:sz w:val="24"/>
              </w:rPr>
              <w:t xml:space="preserve">  </w:t>
            </w:r>
            <w:r>
              <w:rPr>
                <w:sz w:val="24"/>
              </w:rPr>
              <w:t>проблема</w:t>
            </w:r>
            <w:r>
              <w:rPr>
                <w:spacing w:val="40"/>
                <w:sz w:val="24"/>
              </w:rPr>
              <w:t xml:space="preserve">  </w:t>
            </w:r>
            <w:r>
              <w:rPr>
                <w:sz w:val="24"/>
              </w:rPr>
              <w:t>поиска</w:t>
            </w:r>
            <w:r>
              <w:rPr>
                <w:spacing w:val="40"/>
                <w:sz w:val="24"/>
              </w:rPr>
              <w:t xml:space="preserve">  </w:t>
            </w:r>
            <w:r>
              <w:rPr>
                <w:sz w:val="24"/>
              </w:rPr>
              <w:t>эффективной</w:t>
            </w:r>
            <w:r>
              <w:rPr>
                <w:spacing w:val="40"/>
                <w:sz w:val="24"/>
              </w:rPr>
              <w:t xml:space="preserve">  </w:t>
            </w:r>
            <w:r>
              <w:rPr>
                <w:sz w:val="24"/>
              </w:rPr>
              <w:t>системы</w:t>
            </w:r>
            <w:r>
              <w:rPr>
                <w:spacing w:val="80"/>
                <w:w w:val="150"/>
                <w:sz w:val="24"/>
              </w:rPr>
              <w:t xml:space="preserve"> </w:t>
            </w:r>
            <w:r>
              <w:rPr>
                <w:sz w:val="24"/>
              </w:rPr>
              <w:t>производственной</w:t>
            </w:r>
            <w:r>
              <w:rPr>
                <w:spacing w:val="5"/>
                <w:sz w:val="24"/>
              </w:rPr>
              <w:t xml:space="preserve"> </w:t>
            </w:r>
            <w:r>
              <w:rPr>
                <w:sz w:val="24"/>
              </w:rPr>
              <w:t>мотивации.</w:t>
            </w:r>
            <w:r>
              <w:rPr>
                <w:spacing w:val="6"/>
                <w:sz w:val="24"/>
              </w:rPr>
              <w:t xml:space="preserve"> </w:t>
            </w:r>
            <w:r>
              <w:rPr>
                <w:sz w:val="24"/>
              </w:rPr>
              <w:t>Отношение</w:t>
            </w:r>
            <w:r>
              <w:rPr>
                <w:spacing w:val="3"/>
                <w:sz w:val="24"/>
              </w:rPr>
              <w:t xml:space="preserve"> </w:t>
            </w:r>
            <w:r>
              <w:rPr>
                <w:sz w:val="24"/>
              </w:rPr>
              <w:t>к</w:t>
            </w:r>
            <w:r>
              <w:rPr>
                <w:spacing w:val="7"/>
                <w:sz w:val="24"/>
              </w:rPr>
              <w:t xml:space="preserve"> </w:t>
            </w:r>
            <w:r>
              <w:rPr>
                <w:sz w:val="24"/>
              </w:rPr>
              <w:t>общественной</w:t>
            </w:r>
            <w:r>
              <w:rPr>
                <w:spacing w:val="8"/>
                <w:sz w:val="24"/>
              </w:rPr>
              <w:t xml:space="preserve"> </w:t>
            </w:r>
            <w:r>
              <w:rPr>
                <w:spacing w:val="-2"/>
                <w:sz w:val="24"/>
              </w:rPr>
              <w:t>собственности.</w:t>
            </w:r>
          </w:p>
          <w:p w14:paraId="714C5FA7" w14:textId="77777777" w:rsidR="006026B3" w:rsidRDefault="003A27FB">
            <w:pPr>
              <w:pStyle w:val="TableParagraph"/>
              <w:spacing w:line="270" w:lineRule="atLeast"/>
              <w:ind w:left="105" w:right="137"/>
              <w:rPr>
                <w:sz w:val="24"/>
              </w:rPr>
            </w:pPr>
            <w:r>
              <w:rPr>
                <w:sz w:val="24"/>
              </w:rPr>
              <w:t>«Несуны». Потребительские тенденции в советском обществе. Дефициты</w:t>
            </w:r>
            <w:r>
              <w:rPr>
                <w:spacing w:val="40"/>
                <w:sz w:val="24"/>
              </w:rPr>
              <w:t xml:space="preserve"> </w:t>
            </w:r>
            <w:r>
              <w:rPr>
                <w:sz w:val="24"/>
              </w:rPr>
              <w:t>и очереди.</w:t>
            </w:r>
          </w:p>
        </w:tc>
        <w:tc>
          <w:tcPr>
            <w:tcW w:w="1133" w:type="dxa"/>
          </w:tcPr>
          <w:p w14:paraId="19FE73B2" w14:textId="77777777" w:rsidR="006026B3" w:rsidRDefault="006026B3">
            <w:pPr>
              <w:pStyle w:val="TableParagraph"/>
              <w:rPr>
                <w:sz w:val="24"/>
              </w:rPr>
            </w:pPr>
          </w:p>
        </w:tc>
        <w:tc>
          <w:tcPr>
            <w:tcW w:w="1827" w:type="dxa"/>
          </w:tcPr>
          <w:p w14:paraId="51A9280A" w14:textId="77777777" w:rsidR="006026B3" w:rsidRDefault="003A27FB">
            <w:pPr>
              <w:pStyle w:val="TableParagraph"/>
              <w:ind w:left="224" w:right="213" w:hanging="4"/>
              <w:jc w:val="center"/>
              <w:rPr>
                <w:sz w:val="24"/>
              </w:rPr>
            </w:pPr>
            <w:r>
              <w:rPr>
                <w:spacing w:val="-2"/>
                <w:sz w:val="24"/>
              </w:rPr>
              <w:t>Л1-7, ЛР1,2,3,5,6,7, М1-6,</w:t>
            </w:r>
          </w:p>
          <w:p w14:paraId="6171E032" w14:textId="77777777" w:rsidR="006026B3" w:rsidRDefault="003A27FB">
            <w:pPr>
              <w:pStyle w:val="TableParagraph"/>
              <w:ind w:left="3"/>
              <w:jc w:val="center"/>
              <w:rPr>
                <w:sz w:val="24"/>
              </w:rPr>
            </w:pPr>
            <w:r>
              <w:rPr>
                <w:spacing w:val="-2"/>
                <w:sz w:val="24"/>
              </w:rPr>
              <w:t>П1-</w:t>
            </w:r>
            <w:r>
              <w:rPr>
                <w:spacing w:val="-10"/>
                <w:sz w:val="24"/>
              </w:rPr>
              <w:t>7</w:t>
            </w:r>
          </w:p>
        </w:tc>
        <w:tc>
          <w:tcPr>
            <w:tcW w:w="1512" w:type="dxa"/>
          </w:tcPr>
          <w:p w14:paraId="68B2D2D3" w14:textId="77777777" w:rsidR="006026B3" w:rsidRDefault="003A27FB">
            <w:pPr>
              <w:pStyle w:val="TableParagraph"/>
              <w:spacing w:line="275" w:lineRule="exact"/>
              <w:ind w:left="349"/>
              <w:rPr>
                <w:sz w:val="24"/>
              </w:rPr>
            </w:pPr>
            <w:r>
              <w:rPr>
                <w:sz w:val="24"/>
              </w:rPr>
              <w:t xml:space="preserve">УО, </w:t>
            </w:r>
            <w:r>
              <w:rPr>
                <w:spacing w:val="-5"/>
                <w:sz w:val="24"/>
              </w:rPr>
              <w:t>ПО</w:t>
            </w:r>
          </w:p>
        </w:tc>
      </w:tr>
    </w:tbl>
    <w:p w14:paraId="0036D785" w14:textId="77777777" w:rsidR="006026B3" w:rsidRDefault="006026B3">
      <w:pPr>
        <w:pStyle w:val="TableParagraph"/>
        <w:spacing w:line="275" w:lineRule="exact"/>
        <w:rPr>
          <w:sz w:val="24"/>
        </w:rPr>
        <w:sectPr w:rsidR="006026B3">
          <w:pgSz w:w="16840" w:h="11910" w:orient="landscape"/>
          <w:pgMar w:top="1100" w:right="992" w:bottom="1140" w:left="850" w:header="0" w:footer="906" w:gutter="0"/>
          <w:cols w:space="720"/>
        </w:sectPr>
      </w:pPr>
    </w:p>
    <w:p w14:paraId="52F6C436"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2A6F3E49" w14:textId="77777777">
        <w:trPr>
          <w:trHeight w:val="1934"/>
        </w:trPr>
        <w:tc>
          <w:tcPr>
            <w:tcW w:w="2504" w:type="dxa"/>
          </w:tcPr>
          <w:p w14:paraId="5FD21C9D" w14:textId="77777777" w:rsidR="006026B3" w:rsidRDefault="006026B3">
            <w:pPr>
              <w:pStyle w:val="TableParagraph"/>
              <w:rPr>
                <w:sz w:val="24"/>
              </w:rPr>
            </w:pPr>
          </w:p>
        </w:tc>
        <w:tc>
          <w:tcPr>
            <w:tcW w:w="7955" w:type="dxa"/>
          </w:tcPr>
          <w:p w14:paraId="1AA0A8D3" w14:textId="77777777" w:rsidR="006026B3" w:rsidRDefault="003A27FB">
            <w:pPr>
              <w:pStyle w:val="TableParagraph"/>
              <w:spacing w:line="270" w:lineRule="atLeast"/>
              <w:ind w:left="105" w:right="101"/>
              <w:jc w:val="both"/>
              <w:rPr>
                <w:sz w:val="24"/>
              </w:rPr>
            </w:pPr>
            <w:r>
              <w:rPr>
                <w:sz w:val="24"/>
              </w:rPr>
              <w:t>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w:t>
            </w:r>
            <w:r>
              <w:rPr>
                <w:spacing w:val="-5"/>
                <w:sz w:val="24"/>
              </w:rPr>
              <w:t xml:space="preserve"> </w:t>
            </w:r>
            <w:r>
              <w:rPr>
                <w:sz w:val="24"/>
              </w:rPr>
              <w:t>вызов.</w:t>
            </w:r>
            <w:r>
              <w:rPr>
                <w:spacing w:val="-8"/>
                <w:sz w:val="24"/>
              </w:rPr>
              <w:t xml:space="preserve"> </w:t>
            </w:r>
            <w:r>
              <w:rPr>
                <w:sz w:val="24"/>
              </w:rPr>
              <w:t>Первые</w:t>
            </w:r>
            <w:r>
              <w:rPr>
                <w:spacing w:val="-4"/>
                <w:sz w:val="24"/>
              </w:rPr>
              <w:t xml:space="preserve"> </w:t>
            </w:r>
            <w:r>
              <w:rPr>
                <w:sz w:val="24"/>
              </w:rPr>
              <w:t>правозащитные</w:t>
            </w:r>
            <w:r>
              <w:rPr>
                <w:spacing w:val="-7"/>
                <w:sz w:val="24"/>
              </w:rPr>
              <w:t xml:space="preserve"> </w:t>
            </w:r>
            <w:r>
              <w:rPr>
                <w:sz w:val="24"/>
              </w:rPr>
              <w:t>выступления.</w:t>
            </w:r>
            <w:r>
              <w:rPr>
                <w:spacing w:val="-5"/>
                <w:sz w:val="24"/>
              </w:rPr>
              <w:t xml:space="preserve"> </w:t>
            </w:r>
            <w:r>
              <w:rPr>
                <w:sz w:val="24"/>
              </w:rPr>
              <w:t>А.</w:t>
            </w:r>
            <w:r>
              <w:rPr>
                <w:spacing w:val="-5"/>
                <w:sz w:val="24"/>
              </w:rPr>
              <w:t xml:space="preserve"> </w:t>
            </w:r>
            <w:r>
              <w:rPr>
                <w:sz w:val="24"/>
              </w:rPr>
              <w:t>Д.</w:t>
            </w:r>
            <w:r>
              <w:rPr>
                <w:spacing w:val="-5"/>
                <w:sz w:val="24"/>
              </w:rPr>
              <w:t xml:space="preserve"> </w:t>
            </w:r>
            <w:r>
              <w:rPr>
                <w:sz w:val="24"/>
              </w:rPr>
              <w:t>Сахаров и А. И. Солженицын. Религиозные искания. Национальные движения. Борьба с инакомыслием. Судебные процессы. Цензура и самиздат.</w:t>
            </w:r>
          </w:p>
        </w:tc>
        <w:tc>
          <w:tcPr>
            <w:tcW w:w="1133" w:type="dxa"/>
          </w:tcPr>
          <w:p w14:paraId="20796ECF" w14:textId="77777777" w:rsidR="006026B3" w:rsidRDefault="006026B3">
            <w:pPr>
              <w:pStyle w:val="TableParagraph"/>
              <w:rPr>
                <w:sz w:val="24"/>
              </w:rPr>
            </w:pPr>
          </w:p>
        </w:tc>
        <w:tc>
          <w:tcPr>
            <w:tcW w:w="1827" w:type="dxa"/>
          </w:tcPr>
          <w:p w14:paraId="6D9CD1F7" w14:textId="77777777" w:rsidR="006026B3" w:rsidRDefault="006026B3">
            <w:pPr>
              <w:pStyle w:val="TableParagraph"/>
              <w:rPr>
                <w:sz w:val="24"/>
              </w:rPr>
            </w:pPr>
          </w:p>
        </w:tc>
        <w:tc>
          <w:tcPr>
            <w:tcW w:w="1512" w:type="dxa"/>
          </w:tcPr>
          <w:p w14:paraId="342FD79C" w14:textId="77777777" w:rsidR="006026B3" w:rsidRDefault="006026B3">
            <w:pPr>
              <w:pStyle w:val="TableParagraph"/>
              <w:rPr>
                <w:sz w:val="24"/>
              </w:rPr>
            </w:pPr>
          </w:p>
        </w:tc>
      </w:tr>
      <w:tr w:rsidR="006026B3" w14:paraId="2542CE7C" w14:textId="77777777">
        <w:trPr>
          <w:trHeight w:val="2760"/>
        </w:trPr>
        <w:tc>
          <w:tcPr>
            <w:tcW w:w="2504" w:type="dxa"/>
          </w:tcPr>
          <w:p w14:paraId="08B53C5B" w14:textId="77777777" w:rsidR="006026B3" w:rsidRDefault="003A27FB">
            <w:pPr>
              <w:pStyle w:val="TableParagraph"/>
              <w:ind w:left="107" w:right="100"/>
              <w:jc w:val="both"/>
              <w:rPr>
                <w:b/>
                <w:sz w:val="24"/>
              </w:rPr>
            </w:pPr>
            <w:r>
              <w:rPr>
                <w:b/>
                <w:sz w:val="24"/>
              </w:rPr>
              <w:t>Тема 4.9. Внешняя политика СССР в середине 60-х – начале 80-х гг.</w:t>
            </w:r>
          </w:p>
        </w:tc>
        <w:tc>
          <w:tcPr>
            <w:tcW w:w="7955" w:type="dxa"/>
          </w:tcPr>
          <w:p w14:paraId="2BD92DA0" w14:textId="77777777" w:rsidR="006026B3" w:rsidRDefault="003A27FB">
            <w:pPr>
              <w:pStyle w:val="TableParagraph"/>
              <w:ind w:left="105" w:right="99"/>
              <w:jc w:val="both"/>
              <w:rPr>
                <w:sz w:val="24"/>
              </w:rPr>
            </w:pPr>
            <w:r>
              <w:rPr>
                <w:sz w:val="24"/>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w:t>
            </w:r>
            <w:r>
              <w:rPr>
                <w:spacing w:val="-2"/>
                <w:sz w:val="24"/>
              </w:rPr>
              <w:t xml:space="preserve"> </w:t>
            </w:r>
            <w:r>
              <w:rPr>
                <w:sz w:val="24"/>
              </w:rPr>
              <w:t>военно-стратегического</w:t>
            </w:r>
            <w:r>
              <w:rPr>
                <w:spacing w:val="-1"/>
                <w:sz w:val="24"/>
              </w:rPr>
              <w:t xml:space="preserve"> </w:t>
            </w:r>
            <w:r>
              <w:rPr>
                <w:sz w:val="24"/>
              </w:rPr>
              <w:t>паритета с</w:t>
            </w:r>
            <w:r>
              <w:rPr>
                <w:spacing w:val="-2"/>
                <w:sz w:val="24"/>
              </w:rPr>
              <w:t xml:space="preserve"> </w:t>
            </w:r>
            <w:r>
              <w:rPr>
                <w:sz w:val="24"/>
              </w:rPr>
              <w:t>США.</w:t>
            </w:r>
            <w:r>
              <w:rPr>
                <w:spacing w:val="-1"/>
                <w:sz w:val="24"/>
              </w:rPr>
              <w:t xml:space="preserve"> </w:t>
            </w:r>
            <w:r>
              <w:rPr>
                <w:sz w:val="24"/>
              </w:rPr>
              <w:t>Политика</w:t>
            </w:r>
            <w:r>
              <w:rPr>
                <w:spacing w:val="-2"/>
                <w:sz w:val="24"/>
              </w:rPr>
              <w:t xml:space="preserve"> </w:t>
            </w:r>
            <w:r>
              <w:rPr>
                <w:sz w:val="24"/>
              </w:rPr>
              <w:t>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w:t>
            </w:r>
            <w:r>
              <w:rPr>
                <w:spacing w:val="36"/>
                <w:sz w:val="24"/>
              </w:rPr>
              <w:t xml:space="preserve">  </w:t>
            </w:r>
            <w:r>
              <w:rPr>
                <w:sz w:val="24"/>
              </w:rPr>
              <w:t>Кризис</w:t>
            </w:r>
            <w:r>
              <w:rPr>
                <w:spacing w:val="37"/>
                <w:sz w:val="24"/>
              </w:rPr>
              <w:t xml:space="preserve">  </w:t>
            </w:r>
            <w:r>
              <w:rPr>
                <w:sz w:val="24"/>
              </w:rPr>
              <w:t>просоветских</w:t>
            </w:r>
            <w:r>
              <w:rPr>
                <w:spacing w:val="37"/>
                <w:sz w:val="24"/>
              </w:rPr>
              <w:t xml:space="preserve">  </w:t>
            </w:r>
            <w:r>
              <w:rPr>
                <w:sz w:val="24"/>
              </w:rPr>
              <w:t>режимов.</w:t>
            </w:r>
            <w:r>
              <w:rPr>
                <w:spacing w:val="37"/>
                <w:sz w:val="24"/>
              </w:rPr>
              <w:t xml:space="preserve">  </w:t>
            </w:r>
            <w:r>
              <w:rPr>
                <w:sz w:val="24"/>
              </w:rPr>
              <w:t>Л.</w:t>
            </w:r>
            <w:r>
              <w:rPr>
                <w:spacing w:val="37"/>
                <w:sz w:val="24"/>
              </w:rPr>
              <w:t xml:space="preserve">  </w:t>
            </w:r>
            <w:r>
              <w:rPr>
                <w:sz w:val="24"/>
              </w:rPr>
              <w:t>И.</w:t>
            </w:r>
            <w:r>
              <w:rPr>
                <w:spacing w:val="37"/>
                <w:sz w:val="24"/>
              </w:rPr>
              <w:t xml:space="preserve">  </w:t>
            </w:r>
            <w:r>
              <w:rPr>
                <w:sz w:val="24"/>
              </w:rPr>
              <w:t>Брежнев</w:t>
            </w:r>
            <w:r>
              <w:rPr>
                <w:spacing w:val="36"/>
                <w:sz w:val="24"/>
              </w:rPr>
              <w:t xml:space="preserve">  </w:t>
            </w:r>
            <w:r>
              <w:rPr>
                <w:sz w:val="24"/>
              </w:rPr>
              <w:t>в</w:t>
            </w:r>
            <w:r>
              <w:rPr>
                <w:spacing w:val="37"/>
                <w:sz w:val="24"/>
              </w:rPr>
              <w:t xml:space="preserve">  </w:t>
            </w:r>
            <w:r>
              <w:rPr>
                <w:spacing w:val="-2"/>
                <w:sz w:val="24"/>
              </w:rPr>
              <w:t>оценках</w:t>
            </w:r>
          </w:p>
          <w:p w14:paraId="45B8204D" w14:textId="77777777" w:rsidR="006026B3" w:rsidRDefault="003A27FB">
            <w:pPr>
              <w:pStyle w:val="TableParagraph"/>
              <w:spacing w:line="257" w:lineRule="exact"/>
              <w:ind w:left="105"/>
              <w:jc w:val="both"/>
              <w:rPr>
                <w:sz w:val="24"/>
              </w:rPr>
            </w:pPr>
            <w:r>
              <w:rPr>
                <w:sz w:val="24"/>
              </w:rPr>
              <w:t>современников</w:t>
            </w:r>
            <w:r>
              <w:rPr>
                <w:spacing w:val="-4"/>
                <w:sz w:val="24"/>
              </w:rPr>
              <w:t xml:space="preserve"> </w:t>
            </w:r>
            <w:r>
              <w:rPr>
                <w:sz w:val="24"/>
              </w:rPr>
              <w:t>и</w:t>
            </w:r>
            <w:r>
              <w:rPr>
                <w:spacing w:val="-3"/>
                <w:sz w:val="24"/>
              </w:rPr>
              <w:t xml:space="preserve"> </w:t>
            </w:r>
            <w:r>
              <w:rPr>
                <w:spacing w:val="-2"/>
                <w:sz w:val="24"/>
              </w:rPr>
              <w:t>историков.</w:t>
            </w:r>
          </w:p>
        </w:tc>
        <w:tc>
          <w:tcPr>
            <w:tcW w:w="1133" w:type="dxa"/>
          </w:tcPr>
          <w:p w14:paraId="43BC0742" w14:textId="77777777" w:rsidR="006026B3" w:rsidRDefault="003A27FB">
            <w:pPr>
              <w:pStyle w:val="TableParagraph"/>
              <w:spacing w:line="275" w:lineRule="exact"/>
              <w:ind w:left="5" w:right="2"/>
              <w:jc w:val="center"/>
              <w:rPr>
                <w:sz w:val="24"/>
              </w:rPr>
            </w:pPr>
            <w:r>
              <w:rPr>
                <w:spacing w:val="-10"/>
                <w:sz w:val="24"/>
              </w:rPr>
              <w:t>2</w:t>
            </w:r>
          </w:p>
        </w:tc>
        <w:tc>
          <w:tcPr>
            <w:tcW w:w="1827" w:type="dxa"/>
          </w:tcPr>
          <w:p w14:paraId="1F6F4E4A" w14:textId="77777777" w:rsidR="006026B3" w:rsidRDefault="003A27FB">
            <w:pPr>
              <w:pStyle w:val="TableParagraph"/>
              <w:ind w:left="224" w:right="213" w:hanging="4"/>
              <w:jc w:val="center"/>
              <w:rPr>
                <w:sz w:val="24"/>
              </w:rPr>
            </w:pPr>
            <w:r>
              <w:rPr>
                <w:spacing w:val="-2"/>
                <w:sz w:val="24"/>
              </w:rPr>
              <w:t>Л1-7, ЛР1,2,3,5,6,7, М1-6,</w:t>
            </w:r>
          </w:p>
          <w:p w14:paraId="0C1B2229" w14:textId="77777777" w:rsidR="006026B3" w:rsidRDefault="003A27FB">
            <w:pPr>
              <w:pStyle w:val="TableParagraph"/>
              <w:ind w:left="3"/>
              <w:jc w:val="center"/>
              <w:rPr>
                <w:sz w:val="24"/>
              </w:rPr>
            </w:pPr>
            <w:r>
              <w:rPr>
                <w:spacing w:val="-2"/>
                <w:sz w:val="24"/>
              </w:rPr>
              <w:t>П1-</w:t>
            </w:r>
            <w:r>
              <w:rPr>
                <w:spacing w:val="-10"/>
                <w:sz w:val="24"/>
              </w:rPr>
              <w:t>7</w:t>
            </w:r>
          </w:p>
        </w:tc>
        <w:tc>
          <w:tcPr>
            <w:tcW w:w="1512" w:type="dxa"/>
          </w:tcPr>
          <w:p w14:paraId="07FA37FE"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2A32CAE1" w14:textId="77777777">
        <w:trPr>
          <w:trHeight w:val="275"/>
        </w:trPr>
        <w:tc>
          <w:tcPr>
            <w:tcW w:w="2504" w:type="dxa"/>
            <w:vMerge w:val="restart"/>
          </w:tcPr>
          <w:p w14:paraId="0EF84244" w14:textId="77777777" w:rsidR="006026B3" w:rsidRDefault="003A27FB">
            <w:pPr>
              <w:pStyle w:val="TableParagraph"/>
              <w:spacing w:line="275" w:lineRule="exact"/>
              <w:ind w:left="107"/>
              <w:rPr>
                <w:b/>
                <w:sz w:val="24"/>
              </w:rPr>
            </w:pPr>
            <w:r>
              <w:rPr>
                <w:b/>
                <w:sz w:val="24"/>
              </w:rPr>
              <w:t>Тема</w:t>
            </w:r>
            <w:r>
              <w:rPr>
                <w:b/>
                <w:spacing w:val="20"/>
                <w:sz w:val="24"/>
              </w:rPr>
              <w:t xml:space="preserve"> </w:t>
            </w:r>
            <w:r>
              <w:rPr>
                <w:b/>
                <w:sz w:val="24"/>
              </w:rPr>
              <w:t>4.10.</w:t>
            </w:r>
            <w:r>
              <w:rPr>
                <w:b/>
                <w:spacing w:val="20"/>
                <w:sz w:val="24"/>
              </w:rPr>
              <w:t xml:space="preserve"> </w:t>
            </w:r>
            <w:r>
              <w:rPr>
                <w:b/>
                <w:spacing w:val="-2"/>
                <w:sz w:val="24"/>
              </w:rPr>
              <w:t>Политика</w:t>
            </w:r>
          </w:p>
          <w:p w14:paraId="6512EEA9" w14:textId="77777777" w:rsidR="006026B3" w:rsidRDefault="003A27FB">
            <w:pPr>
              <w:pStyle w:val="TableParagraph"/>
              <w:ind w:left="107"/>
              <w:rPr>
                <w:b/>
                <w:sz w:val="24"/>
              </w:rPr>
            </w:pPr>
            <w:r>
              <w:rPr>
                <w:b/>
                <w:spacing w:val="-2"/>
                <w:sz w:val="24"/>
              </w:rPr>
              <w:t>«перестройки».</w:t>
            </w:r>
          </w:p>
          <w:p w14:paraId="225ABFEF" w14:textId="77777777" w:rsidR="006026B3" w:rsidRDefault="003A27FB">
            <w:pPr>
              <w:pStyle w:val="TableParagraph"/>
              <w:ind w:left="107"/>
              <w:rPr>
                <w:b/>
                <w:sz w:val="24"/>
              </w:rPr>
            </w:pPr>
            <w:r>
              <w:rPr>
                <w:b/>
                <w:sz w:val="24"/>
              </w:rPr>
              <w:t>Распад</w:t>
            </w:r>
            <w:r>
              <w:rPr>
                <w:b/>
                <w:spacing w:val="31"/>
                <w:sz w:val="24"/>
              </w:rPr>
              <w:t xml:space="preserve"> </w:t>
            </w:r>
            <w:r>
              <w:rPr>
                <w:b/>
                <w:sz w:val="24"/>
              </w:rPr>
              <w:t>СССР</w:t>
            </w:r>
            <w:r>
              <w:rPr>
                <w:b/>
                <w:spacing w:val="32"/>
                <w:sz w:val="24"/>
              </w:rPr>
              <w:t xml:space="preserve"> </w:t>
            </w:r>
            <w:r>
              <w:rPr>
                <w:b/>
                <w:spacing w:val="-2"/>
                <w:sz w:val="24"/>
              </w:rPr>
              <w:t>(1985–</w:t>
            </w:r>
          </w:p>
          <w:p w14:paraId="0E81F4F1" w14:textId="77777777" w:rsidR="006026B3" w:rsidRDefault="003A27FB">
            <w:pPr>
              <w:pStyle w:val="TableParagraph"/>
              <w:ind w:left="107"/>
              <w:rPr>
                <w:b/>
                <w:sz w:val="24"/>
              </w:rPr>
            </w:pPr>
            <w:r>
              <w:rPr>
                <w:b/>
                <w:sz w:val="24"/>
              </w:rPr>
              <w:t xml:space="preserve">1991 </w:t>
            </w:r>
            <w:r>
              <w:rPr>
                <w:b/>
                <w:spacing w:val="-4"/>
                <w:sz w:val="24"/>
              </w:rPr>
              <w:t>гг.)</w:t>
            </w:r>
          </w:p>
        </w:tc>
        <w:tc>
          <w:tcPr>
            <w:tcW w:w="7955" w:type="dxa"/>
          </w:tcPr>
          <w:p w14:paraId="2A9E6F1C"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1B19496F"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3422ED02" w14:textId="77777777" w:rsidR="006026B3" w:rsidRDefault="003A27FB">
            <w:pPr>
              <w:pStyle w:val="TableParagraph"/>
              <w:ind w:left="224" w:right="213" w:hanging="4"/>
              <w:jc w:val="center"/>
              <w:rPr>
                <w:sz w:val="24"/>
              </w:rPr>
            </w:pPr>
            <w:r>
              <w:rPr>
                <w:spacing w:val="-2"/>
                <w:sz w:val="24"/>
              </w:rPr>
              <w:t>Л1-7, ЛР1,2,3,5,6,7, М1-6,</w:t>
            </w:r>
          </w:p>
          <w:p w14:paraId="3AEB3CB8"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6D853442"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076B8B4F" w14:textId="77777777">
        <w:trPr>
          <w:trHeight w:val="4416"/>
        </w:trPr>
        <w:tc>
          <w:tcPr>
            <w:tcW w:w="2504" w:type="dxa"/>
            <w:vMerge/>
            <w:tcBorders>
              <w:top w:val="nil"/>
            </w:tcBorders>
          </w:tcPr>
          <w:p w14:paraId="799DD9CC" w14:textId="77777777" w:rsidR="006026B3" w:rsidRDefault="006026B3">
            <w:pPr>
              <w:rPr>
                <w:sz w:val="2"/>
                <w:szCs w:val="2"/>
              </w:rPr>
            </w:pPr>
          </w:p>
        </w:tc>
        <w:tc>
          <w:tcPr>
            <w:tcW w:w="7955" w:type="dxa"/>
          </w:tcPr>
          <w:p w14:paraId="37B972ED" w14:textId="77777777" w:rsidR="006026B3" w:rsidRDefault="003A27FB">
            <w:pPr>
              <w:pStyle w:val="TableParagraph"/>
              <w:ind w:left="105" w:right="96"/>
              <w:jc w:val="both"/>
              <w:rPr>
                <w:sz w:val="24"/>
              </w:rPr>
            </w:pPr>
            <w:r>
              <w:rPr>
                <w:sz w:val="24"/>
              </w:rPr>
              <w:t xml:space="preserve">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w:t>
            </w:r>
            <w:r>
              <w:rPr>
                <w:spacing w:val="-2"/>
                <w:sz w:val="24"/>
              </w:rPr>
              <w:t>предприятий.</w:t>
            </w:r>
          </w:p>
          <w:p w14:paraId="607AC5D6" w14:textId="77777777" w:rsidR="006026B3" w:rsidRDefault="003A27FB">
            <w:pPr>
              <w:pStyle w:val="TableParagraph"/>
              <w:spacing w:line="270" w:lineRule="atLeast"/>
              <w:ind w:left="105" w:right="102"/>
              <w:jc w:val="both"/>
              <w:rPr>
                <w:sz w:val="24"/>
              </w:rPr>
            </w:pPr>
            <w:r>
              <w:rPr>
                <w:sz w:val="24"/>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w:t>
            </w:r>
            <w:r>
              <w:rPr>
                <w:spacing w:val="75"/>
                <w:sz w:val="24"/>
              </w:rPr>
              <w:t xml:space="preserve"> </w:t>
            </w:r>
            <w:r>
              <w:rPr>
                <w:sz w:val="24"/>
              </w:rPr>
              <w:t>«Новое</w:t>
            </w:r>
            <w:r>
              <w:rPr>
                <w:spacing w:val="73"/>
                <w:sz w:val="24"/>
              </w:rPr>
              <w:t xml:space="preserve"> </w:t>
            </w:r>
            <w:r>
              <w:rPr>
                <w:sz w:val="24"/>
              </w:rPr>
              <w:t>мышление»</w:t>
            </w:r>
            <w:r>
              <w:rPr>
                <w:spacing w:val="67"/>
                <w:sz w:val="24"/>
              </w:rPr>
              <w:t xml:space="preserve"> </w:t>
            </w:r>
            <w:r>
              <w:rPr>
                <w:sz w:val="24"/>
              </w:rPr>
              <w:t>Горбачева.</w:t>
            </w:r>
            <w:r>
              <w:rPr>
                <w:spacing w:val="74"/>
                <w:sz w:val="24"/>
              </w:rPr>
              <w:t xml:space="preserve"> </w:t>
            </w:r>
            <w:r>
              <w:rPr>
                <w:sz w:val="24"/>
              </w:rPr>
              <w:t>Отказ</w:t>
            </w:r>
            <w:r>
              <w:rPr>
                <w:spacing w:val="73"/>
                <w:sz w:val="24"/>
              </w:rPr>
              <w:t xml:space="preserve"> </w:t>
            </w:r>
            <w:r>
              <w:rPr>
                <w:sz w:val="24"/>
              </w:rPr>
              <w:t>от</w:t>
            </w:r>
            <w:r>
              <w:rPr>
                <w:spacing w:val="72"/>
                <w:sz w:val="24"/>
              </w:rPr>
              <w:t xml:space="preserve"> </w:t>
            </w:r>
            <w:r>
              <w:rPr>
                <w:spacing w:val="-2"/>
                <w:sz w:val="24"/>
              </w:rPr>
              <w:t>идеологической</w:t>
            </w:r>
          </w:p>
        </w:tc>
        <w:tc>
          <w:tcPr>
            <w:tcW w:w="1133" w:type="dxa"/>
            <w:vMerge/>
            <w:tcBorders>
              <w:top w:val="nil"/>
            </w:tcBorders>
          </w:tcPr>
          <w:p w14:paraId="6104977B" w14:textId="77777777" w:rsidR="006026B3" w:rsidRDefault="006026B3">
            <w:pPr>
              <w:rPr>
                <w:sz w:val="2"/>
                <w:szCs w:val="2"/>
              </w:rPr>
            </w:pPr>
          </w:p>
        </w:tc>
        <w:tc>
          <w:tcPr>
            <w:tcW w:w="1827" w:type="dxa"/>
            <w:vMerge/>
            <w:tcBorders>
              <w:top w:val="nil"/>
            </w:tcBorders>
          </w:tcPr>
          <w:p w14:paraId="08342360" w14:textId="77777777" w:rsidR="006026B3" w:rsidRDefault="006026B3">
            <w:pPr>
              <w:rPr>
                <w:sz w:val="2"/>
                <w:szCs w:val="2"/>
              </w:rPr>
            </w:pPr>
          </w:p>
        </w:tc>
        <w:tc>
          <w:tcPr>
            <w:tcW w:w="1512" w:type="dxa"/>
            <w:vMerge/>
            <w:tcBorders>
              <w:top w:val="nil"/>
            </w:tcBorders>
          </w:tcPr>
          <w:p w14:paraId="533DDD9C" w14:textId="77777777" w:rsidR="006026B3" w:rsidRDefault="006026B3">
            <w:pPr>
              <w:rPr>
                <w:sz w:val="2"/>
                <w:szCs w:val="2"/>
              </w:rPr>
            </w:pPr>
          </w:p>
        </w:tc>
      </w:tr>
    </w:tbl>
    <w:p w14:paraId="43CBFCD0" w14:textId="77777777" w:rsidR="006026B3" w:rsidRDefault="006026B3">
      <w:pPr>
        <w:rPr>
          <w:sz w:val="2"/>
          <w:szCs w:val="2"/>
        </w:rPr>
        <w:sectPr w:rsidR="006026B3">
          <w:pgSz w:w="16840" w:h="11910" w:orient="landscape"/>
          <w:pgMar w:top="1100" w:right="992" w:bottom="1140" w:left="850" w:header="0" w:footer="906" w:gutter="0"/>
          <w:cols w:space="720"/>
        </w:sectPr>
      </w:pPr>
    </w:p>
    <w:p w14:paraId="03AE8A5D"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31A86748" w14:textId="77777777">
        <w:trPr>
          <w:trHeight w:val="9387"/>
        </w:trPr>
        <w:tc>
          <w:tcPr>
            <w:tcW w:w="2504" w:type="dxa"/>
          </w:tcPr>
          <w:p w14:paraId="59FEBA3F" w14:textId="77777777" w:rsidR="006026B3" w:rsidRDefault="006026B3">
            <w:pPr>
              <w:pStyle w:val="TableParagraph"/>
              <w:rPr>
                <w:sz w:val="24"/>
              </w:rPr>
            </w:pPr>
          </w:p>
        </w:tc>
        <w:tc>
          <w:tcPr>
            <w:tcW w:w="7955" w:type="dxa"/>
          </w:tcPr>
          <w:p w14:paraId="1C3BE006" w14:textId="77777777" w:rsidR="006026B3" w:rsidRDefault="003A27FB">
            <w:pPr>
              <w:pStyle w:val="TableParagraph"/>
              <w:spacing w:before="1"/>
              <w:ind w:left="105" w:right="99"/>
              <w:jc w:val="both"/>
              <w:rPr>
                <w:sz w:val="24"/>
              </w:rPr>
            </w:pPr>
            <w:r>
              <w:rPr>
                <w:sz w:val="24"/>
              </w:rPr>
              <w:t>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w:t>
            </w:r>
            <w:r>
              <w:rPr>
                <w:spacing w:val="40"/>
                <w:sz w:val="24"/>
              </w:rPr>
              <w:t xml:space="preserve"> </w:t>
            </w:r>
            <w:r>
              <w:rPr>
                <w:sz w:val="24"/>
              </w:rPr>
              <w:t>первой волны, их лидеры и программы.</w:t>
            </w:r>
          </w:p>
          <w:p w14:paraId="400E178D" w14:textId="77777777" w:rsidR="006026B3" w:rsidRDefault="003A27FB">
            <w:pPr>
              <w:pStyle w:val="TableParagraph"/>
              <w:spacing w:before="1"/>
              <w:ind w:left="105" w:right="97"/>
              <w:jc w:val="both"/>
              <w:rPr>
                <w:sz w:val="24"/>
              </w:rPr>
            </w:pPr>
            <w:r>
              <w:rPr>
                <w:sz w:val="24"/>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14:paraId="77AA6019" w14:textId="77777777" w:rsidR="006026B3" w:rsidRDefault="003A27FB">
            <w:pPr>
              <w:pStyle w:val="TableParagraph"/>
              <w:ind w:left="105" w:right="96"/>
              <w:jc w:val="both"/>
              <w:rPr>
                <w:sz w:val="24"/>
              </w:rPr>
            </w:pPr>
            <w:r>
              <w:rPr>
                <w:sz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w:t>
            </w:r>
            <w:r>
              <w:rPr>
                <w:spacing w:val="40"/>
                <w:sz w:val="24"/>
              </w:rPr>
              <w:t xml:space="preserve"> </w:t>
            </w:r>
            <w:r>
              <w:rPr>
                <w:sz w:val="24"/>
              </w:rPr>
              <w:t>Президента и избрание М. С. Горбачева Президентом СССР. Избрание Б. Н. Ельцина Президентом РСФСР. Учреждение в РСФСР Конституционного суда и складывание системы разделения властей. Дестабилизирующая роль «войны законов»</w:t>
            </w:r>
            <w:r>
              <w:rPr>
                <w:spacing w:val="-5"/>
                <w:sz w:val="24"/>
              </w:rPr>
              <w:t xml:space="preserve"> </w:t>
            </w:r>
            <w:r>
              <w:rPr>
                <w:sz w:val="24"/>
              </w:rPr>
              <w:t>(союзного и республиканского законодательства). Углубление политического 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w:t>
            </w:r>
            <w:r>
              <w:rPr>
                <w:spacing w:val="40"/>
                <w:sz w:val="24"/>
              </w:rPr>
              <w:t xml:space="preserve"> </w:t>
            </w:r>
            <w:r>
              <w:rPr>
                <w:sz w:val="24"/>
              </w:rPr>
              <w:t>о</w:t>
            </w:r>
            <w:r>
              <w:rPr>
                <w:spacing w:val="37"/>
                <w:sz w:val="24"/>
              </w:rPr>
              <w:t xml:space="preserve"> </w:t>
            </w:r>
            <w:r>
              <w:rPr>
                <w:sz w:val="24"/>
              </w:rPr>
              <w:t>путях</w:t>
            </w:r>
            <w:r>
              <w:rPr>
                <w:spacing w:val="43"/>
                <w:sz w:val="24"/>
              </w:rPr>
              <w:t xml:space="preserve"> </w:t>
            </w:r>
            <w:r>
              <w:rPr>
                <w:sz w:val="24"/>
              </w:rPr>
              <w:t>обновления</w:t>
            </w:r>
            <w:r>
              <w:rPr>
                <w:spacing w:val="40"/>
                <w:sz w:val="24"/>
              </w:rPr>
              <w:t xml:space="preserve"> </w:t>
            </w:r>
            <w:r>
              <w:rPr>
                <w:sz w:val="24"/>
              </w:rPr>
              <w:t>Союза</w:t>
            </w:r>
            <w:r>
              <w:rPr>
                <w:spacing w:val="40"/>
                <w:sz w:val="24"/>
              </w:rPr>
              <w:t xml:space="preserve"> </w:t>
            </w:r>
            <w:r>
              <w:rPr>
                <w:sz w:val="24"/>
              </w:rPr>
              <w:t>ССР.</w:t>
            </w:r>
            <w:r>
              <w:rPr>
                <w:spacing w:val="40"/>
                <w:sz w:val="24"/>
              </w:rPr>
              <w:t xml:space="preserve"> </w:t>
            </w:r>
            <w:r>
              <w:rPr>
                <w:sz w:val="24"/>
              </w:rPr>
              <w:t>План</w:t>
            </w:r>
            <w:r>
              <w:rPr>
                <w:spacing w:val="41"/>
                <w:sz w:val="24"/>
              </w:rPr>
              <w:t xml:space="preserve"> </w:t>
            </w:r>
            <w:r>
              <w:rPr>
                <w:sz w:val="24"/>
              </w:rPr>
              <w:t>автономизации</w:t>
            </w:r>
            <w:r>
              <w:rPr>
                <w:spacing w:val="48"/>
                <w:sz w:val="24"/>
              </w:rPr>
              <w:t xml:space="preserve"> </w:t>
            </w:r>
            <w:r>
              <w:rPr>
                <w:sz w:val="24"/>
              </w:rPr>
              <w:t>–</w:t>
            </w:r>
            <w:r>
              <w:rPr>
                <w:spacing w:val="41"/>
                <w:sz w:val="24"/>
              </w:rPr>
              <w:t xml:space="preserve"> </w:t>
            </w:r>
            <w:r>
              <w:rPr>
                <w:spacing w:val="-2"/>
                <w:sz w:val="24"/>
              </w:rPr>
              <w:t>предоставления</w:t>
            </w:r>
          </w:p>
          <w:p w14:paraId="5E35A427" w14:textId="77777777" w:rsidR="006026B3" w:rsidRDefault="003A27FB">
            <w:pPr>
              <w:pStyle w:val="TableParagraph"/>
              <w:spacing w:line="270" w:lineRule="atLeast"/>
              <w:ind w:left="105" w:right="102"/>
              <w:jc w:val="both"/>
              <w:rPr>
                <w:sz w:val="24"/>
              </w:rPr>
            </w:pPr>
            <w:r>
              <w:rPr>
                <w:sz w:val="24"/>
              </w:rPr>
              <w:t>автономиям статуса союзных республик. Ново-Огаревский процесс и попытки</w:t>
            </w:r>
            <w:r>
              <w:rPr>
                <w:spacing w:val="61"/>
                <w:sz w:val="24"/>
              </w:rPr>
              <w:t xml:space="preserve"> </w:t>
            </w:r>
            <w:r>
              <w:rPr>
                <w:sz w:val="24"/>
              </w:rPr>
              <w:t>подписания</w:t>
            </w:r>
            <w:r>
              <w:rPr>
                <w:spacing w:val="63"/>
                <w:sz w:val="24"/>
              </w:rPr>
              <w:t xml:space="preserve"> </w:t>
            </w:r>
            <w:r>
              <w:rPr>
                <w:sz w:val="24"/>
              </w:rPr>
              <w:t>нового</w:t>
            </w:r>
            <w:r>
              <w:rPr>
                <w:spacing w:val="65"/>
                <w:sz w:val="24"/>
              </w:rPr>
              <w:t xml:space="preserve"> </w:t>
            </w:r>
            <w:r>
              <w:rPr>
                <w:sz w:val="24"/>
              </w:rPr>
              <w:t>Союзного</w:t>
            </w:r>
            <w:r>
              <w:rPr>
                <w:spacing w:val="63"/>
                <w:sz w:val="24"/>
              </w:rPr>
              <w:t xml:space="preserve"> </w:t>
            </w:r>
            <w:r>
              <w:rPr>
                <w:sz w:val="24"/>
              </w:rPr>
              <w:t>договора.</w:t>
            </w:r>
            <w:r>
              <w:rPr>
                <w:spacing w:val="66"/>
                <w:sz w:val="24"/>
              </w:rPr>
              <w:t xml:space="preserve"> </w:t>
            </w:r>
            <w:r>
              <w:rPr>
                <w:sz w:val="24"/>
              </w:rPr>
              <w:t>Парад</w:t>
            </w:r>
            <w:r>
              <w:rPr>
                <w:spacing w:val="66"/>
                <w:sz w:val="24"/>
              </w:rPr>
              <w:t xml:space="preserve"> </w:t>
            </w:r>
            <w:r>
              <w:rPr>
                <w:spacing w:val="-2"/>
                <w:sz w:val="24"/>
              </w:rPr>
              <w:t>суверенитетов.</w:t>
            </w:r>
          </w:p>
        </w:tc>
        <w:tc>
          <w:tcPr>
            <w:tcW w:w="1133" w:type="dxa"/>
          </w:tcPr>
          <w:p w14:paraId="4AE75CC9" w14:textId="77777777" w:rsidR="006026B3" w:rsidRDefault="006026B3">
            <w:pPr>
              <w:pStyle w:val="TableParagraph"/>
              <w:rPr>
                <w:sz w:val="24"/>
              </w:rPr>
            </w:pPr>
          </w:p>
        </w:tc>
        <w:tc>
          <w:tcPr>
            <w:tcW w:w="1827" w:type="dxa"/>
          </w:tcPr>
          <w:p w14:paraId="28DF6516" w14:textId="77777777" w:rsidR="006026B3" w:rsidRDefault="006026B3">
            <w:pPr>
              <w:pStyle w:val="TableParagraph"/>
              <w:rPr>
                <w:sz w:val="24"/>
              </w:rPr>
            </w:pPr>
          </w:p>
        </w:tc>
        <w:tc>
          <w:tcPr>
            <w:tcW w:w="1512" w:type="dxa"/>
          </w:tcPr>
          <w:p w14:paraId="1D35BD35" w14:textId="77777777" w:rsidR="006026B3" w:rsidRDefault="006026B3">
            <w:pPr>
              <w:pStyle w:val="TableParagraph"/>
              <w:rPr>
                <w:sz w:val="24"/>
              </w:rPr>
            </w:pPr>
          </w:p>
        </w:tc>
      </w:tr>
    </w:tbl>
    <w:p w14:paraId="248F0482"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1DACB06B"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07E13CA2" w14:textId="77777777">
        <w:trPr>
          <w:trHeight w:val="5244"/>
        </w:trPr>
        <w:tc>
          <w:tcPr>
            <w:tcW w:w="2504" w:type="dxa"/>
            <w:vMerge w:val="restart"/>
          </w:tcPr>
          <w:p w14:paraId="04F8AD66" w14:textId="77777777" w:rsidR="006026B3" w:rsidRDefault="006026B3">
            <w:pPr>
              <w:pStyle w:val="TableParagraph"/>
              <w:rPr>
                <w:sz w:val="24"/>
              </w:rPr>
            </w:pPr>
          </w:p>
        </w:tc>
        <w:tc>
          <w:tcPr>
            <w:tcW w:w="7955" w:type="dxa"/>
          </w:tcPr>
          <w:p w14:paraId="5320E231" w14:textId="77777777" w:rsidR="006026B3" w:rsidRDefault="003A27FB">
            <w:pPr>
              <w:pStyle w:val="TableParagraph"/>
              <w:spacing w:before="1"/>
              <w:ind w:left="105"/>
              <w:rPr>
                <w:sz w:val="24"/>
              </w:rPr>
            </w:pPr>
            <w:r>
              <w:rPr>
                <w:sz w:val="24"/>
              </w:rPr>
              <w:t>Референдум</w:t>
            </w:r>
            <w:r>
              <w:rPr>
                <w:spacing w:val="-6"/>
                <w:sz w:val="24"/>
              </w:rPr>
              <w:t xml:space="preserve"> </w:t>
            </w:r>
            <w:r>
              <w:rPr>
                <w:sz w:val="24"/>
              </w:rPr>
              <w:t>о</w:t>
            </w:r>
            <w:r>
              <w:rPr>
                <w:spacing w:val="-1"/>
                <w:sz w:val="24"/>
              </w:rPr>
              <w:t xml:space="preserve"> </w:t>
            </w:r>
            <w:r>
              <w:rPr>
                <w:sz w:val="24"/>
              </w:rPr>
              <w:t>сохранении</w:t>
            </w:r>
            <w:r>
              <w:rPr>
                <w:spacing w:val="-2"/>
                <w:sz w:val="24"/>
              </w:rPr>
              <w:t xml:space="preserve"> </w:t>
            </w:r>
            <w:r>
              <w:rPr>
                <w:sz w:val="24"/>
              </w:rPr>
              <w:t>СССР</w:t>
            </w:r>
            <w:r>
              <w:rPr>
                <w:spacing w:val="-5"/>
                <w:sz w:val="24"/>
              </w:rPr>
              <w:t xml:space="preserve"> </w:t>
            </w:r>
            <w:r>
              <w:rPr>
                <w:sz w:val="24"/>
              </w:rPr>
              <w:t>и</w:t>
            </w:r>
            <w:r>
              <w:rPr>
                <w:spacing w:val="-2"/>
                <w:sz w:val="24"/>
              </w:rPr>
              <w:t xml:space="preserve"> </w:t>
            </w:r>
            <w:r>
              <w:rPr>
                <w:sz w:val="24"/>
              </w:rPr>
              <w:t>введении</w:t>
            </w:r>
            <w:r>
              <w:rPr>
                <w:spacing w:val="-4"/>
                <w:sz w:val="24"/>
              </w:rPr>
              <w:t xml:space="preserve"> </w:t>
            </w:r>
            <w:r>
              <w:rPr>
                <w:sz w:val="24"/>
              </w:rPr>
              <w:t>поста</w:t>
            </w:r>
            <w:r>
              <w:rPr>
                <w:spacing w:val="-3"/>
                <w:sz w:val="24"/>
              </w:rPr>
              <w:t xml:space="preserve"> </w:t>
            </w:r>
            <w:r>
              <w:rPr>
                <w:sz w:val="24"/>
              </w:rPr>
              <w:t>Президента</w:t>
            </w:r>
            <w:r>
              <w:rPr>
                <w:spacing w:val="-2"/>
                <w:sz w:val="24"/>
              </w:rPr>
              <w:t xml:space="preserve"> РСФСР.</w:t>
            </w:r>
          </w:p>
          <w:p w14:paraId="2F925E39" w14:textId="77777777" w:rsidR="006026B3" w:rsidRDefault="003A27FB">
            <w:pPr>
              <w:pStyle w:val="TableParagraph"/>
              <w:tabs>
                <w:tab w:val="left" w:pos="1402"/>
                <w:tab w:val="left" w:pos="1460"/>
                <w:tab w:val="left" w:pos="1580"/>
                <w:tab w:val="left" w:pos="1716"/>
                <w:tab w:val="left" w:pos="1927"/>
                <w:tab w:val="left" w:pos="2496"/>
                <w:tab w:val="left" w:pos="3196"/>
                <w:tab w:val="left" w:pos="3380"/>
                <w:tab w:val="left" w:pos="3685"/>
                <w:tab w:val="left" w:pos="3889"/>
                <w:tab w:val="left" w:pos="4805"/>
                <w:tab w:val="left" w:pos="4843"/>
                <w:tab w:val="left" w:pos="4901"/>
                <w:tab w:val="left" w:pos="5553"/>
                <w:tab w:val="left" w:pos="5767"/>
                <w:tab w:val="left" w:pos="6009"/>
                <w:tab w:val="left" w:pos="6345"/>
                <w:tab w:val="left" w:pos="6439"/>
                <w:tab w:val="left" w:pos="6867"/>
              </w:tabs>
              <w:ind w:left="105" w:right="100"/>
              <w:rPr>
                <w:sz w:val="24"/>
              </w:rPr>
            </w:pPr>
            <w:r>
              <w:rPr>
                <w:sz w:val="24"/>
              </w:rPr>
              <w:t>Превращение экономического кризиса в стране в ведущий политический фактор. Нарастание разбалансированности в экономике. Государственный и</w:t>
            </w:r>
            <w:r>
              <w:rPr>
                <w:spacing w:val="40"/>
                <w:sz w:val="24"/>
              </w:rPr>
              <w:t xml:space="preserve"> </w:t>
            </w:r>
            <w:r>
              <w:rPr>
                <w:sz w:val="24"/>
              </w:rPr>
              <w:t>коммерческий</w:t>
            </w:r>
            <w:r>
              <w:rPr>
                <w:spacing w:val="40"/>
                <w:sz w:val="24"/>
              </w:rPr>
              <w:t xml:space="preserve"> </w:t>
            </w:r>
            <w:r>
              <w:rPr>
                <w:sz w:val="24"/>
              </w:rPr>
              <w:t>секторы.</w:t>
            </w:r>
            <w:r>
              <w:rPr>
                <w:spacing w:val="40"/>
                <w:sz w:val="24"/>
              </w:rPr>
              <w:t xml:space="preserve"> </w:t>
            </w:r>
            <w:r>
              <w:rPr>
                <w:sz w:val="24"/>
              </w:rPr>
              <w:t>Конверсия</w:t>
            </w:r>
            <w:r>
              <w:rPr>
                <w:spacing w:val="40"/>
                <w:sz w:val="24"/>
              </w:rPr>
              <w:t xml:space="preserve"> </w:t>
            </w:r>
            <w:r>
              <w:rPr>
                <w:sz w:val="24"/>
              </w:rPr>
              <w:t>оборонных</w:t>
            </w:r>
            <w:r>
              <w:rPr>
                <w:spacing w:val="40"/>
                <w:sz w:val="24"/>
              </w:rPr>
              <w:t xml:space="preserve"> </w:t>
            </w:r>
            <w:r>
              <w:rPr>
                <w:sz w:val="24"/>
              </w:rPr>
              <w:t>предприятий.</w:t>
            </w:r>
            <w:r>
              <w:rPr>
                <w:spacing w:val="40"/>
                <w:sz w:val="24"/>
              </w:rPr>
              <w:t xml:space="preserve"> </w:t>
            </w:r>
            <w:r>
              <w:rPr>
                <w:sz w:val="24"/>
              </w:rPr>
              <w:t xml:space="preserve">Введение </w:t>
            </w:r>
            <w:r>
              <w:rPr>
                <w:spacing w:val="-2"/>
                <w:sz w:val="24"/>
              </w:rPr>
              <w:t>карточной</w:t>
            </w:r>
            <w:r>
              <w:rPr>
                <w:sz w:val="24"/>
              </w:rPr>
              <w:tab/>
            </w:r>
            <w:r>
              <w:rPr>
                <w:spacing w:val="-2"/>
                <w:sz w:val="24"/>
              </w:rPr>
              <w:t>системы</w:t>
            </w:r>
            <w:r>
              <w:rPr>
                <w:sz w:val="24"/>
              </w:rPr>
              <w:tab/>
            </w:r>
            <w:r>
              <w:rPr>
                <w:spacing w:val="-2"/>
                <w:sz w:val="24"/>
              </w:rPr>
              <w:t>снабжения.</w:t>
            </w:r>
            <w:r>
              <w:rPr>
                <w:sz w:val="24"/>
              </w:rPr>
              <w:tab/>
            </w:r>
            <w:r>
              <w:rPr>
                <w:sz w:val="24"/>
              </w:rPr>
              <w:tab/>
            </w:r>
            <w:r>
              <w:rPr>
                <w:spacing w:val="-2"/>
                <w:sz w:val="24"/>
              </w:rPr>
              <w:t>Реалии</w:t>
            </w:r>
            <w:r>
              <w:rPr>
                <w:sz w:val="24"/>
              </w:rPr>
              <w:tab/>
            </w:r>
            <w:r>
              <w:rPr>
                <w:sz w:val="24"/>
              </w:rPr>
              <w:tab/>
            </w:r>
            <w:r>
              <w:rPr>
                <w:spacing w:val="-4"/>
                <w:sz w:val="24"/>
              </w:rPr>
              <w:t>1991</w:t>
            </w:r>
            <w:r>
              <w:rPr>
                <w:sz w:val="24"/>
              </w:rPr>
              <w:tab/>
            </w:r>
            <w:r>
              <w:rPr>
                <w:spacing w:val="-4"/>
                <w:sz w:val="24"/>
              </w:rPr>
              <w:t>г.:</w:t>
            </w:r>
            <w:r>
              <w:rPr>
                <w:sz w:val="24"/>
              </w:rPr>
              <w:tab/>
            </w:r>
            <w:r>
              <w:rPr>
                <w:sz w:val="24"/>
              </w:rPr>
              <w:tab/>
            </w:r>
            <w:r>
              <w:rPr>
                <w:spacing w:val="-2"/>
                <w:sz w:val="24"/>
              </w:rPr>
              <w:t xml:space="preserve">конфискационная </w:t>
            </w:r>
            <w:r>
              <w:rPr>
                <w:sz w:val="24"/>
              </w:rPr>
              <w:t>денежная реформа, трехкратное повышение государственных цен, пустые полки</w:t>
            </w:r>
            <w:r>
              <w:rPr>
                <w:spacing w:val="38"/>
                <w:sz w:val="24"/>
              </w:rPr>
              <w:t xml:space="preserve"> </w:t>
            </w:r>
            <w:r>
              <w:rPr>
                <w:sz w:val="24"/>
              </w:rPr>
              <w:t>магазинов</w:t>
            </w:r>
            <w:r>
              <w:rPr>
                <w:spacing w:val="37"/>
                <w:sz w:val="24"/>
              </w:rPr>
              <w:t xml:space="preserve"> </w:t>
            </w:r>
            <w:r>
              <w:rPr>
                <w:sz w:val="24"/>
              </w:rPr>
              <w:t>и</w:t>
            </w:r>
            <w:r>
              <w:rPr>
                <w:spacing w:val="40"/>
                <w:sz w:val="24"/>
              </w:rPr>
              <w:t xml:space="preserve"> </w:t>
            </w:r>
            <w:r>
              <w:rPr>
                <w:sz w:val="24"/>
              </w:rPr>
              <w:t>усталость</w:t>
            </w:r>
            <w:r>
              <w:rPr>
                <w:spacing w:val="39"/>
                <w:sz w:val="24"/>
              </w:rPr>
              <w:t xml:space="preserve"> </w:t>
            </w:r>
            <w:r>
              <w:rPr>
                <w:sz w:val="24"/>
              </w:rPr>
              <w:t>населения</w:t>
            </w:r>
            <w:r>
              <w:rPr>
                <w:spacing w:val="37"/>
                <w:sz w:val="24"/>
              </w:rPr>
              <w:t xml:space="preserve"> </w:t>
            </w:r>
            <w:r>
              <w:rPr>
                <w:sz w:val="24"/>
              </w:rPr>
              <w:t>от</w:t>
            </w:r>
            <w:r>
              <w:rPr>
                <w:spacing w:val="40"/>
                <w:sz w:val="24"/>
              </w:rPr>
              <w:t xml:space="preserve"> </w:t>
            </w:r>
            <w:r>
              <w:rPr>
                <w:sz w:val="24"/>
              </w:rPr>
              <w:t>усугубляющихся</w:t>
            </w:r>
            <w:r>
              <w:rPr>
                <w:spacing w:val="37"/>
                <w:sz w:val="24"/>
              </w:rPr>
              <w:t xml:space="preserve"> </w:t>
            </w:r>
            <w:r>
              <w:rPr>
                <w:sz w:val="24"/>
              </w:rPr>
              <w:t>проблем</w:t>
            </w:r>
            <w:r>
              <w:rPr>
                <w:spacing w:val="36"/>
                <w:sz w:val="24"/>
              </w:rPr>
              <w:t xml:space="preserve"> </w:t>
            </w:r>
            <w:r>
              <w:rPr>
                <w:sz w:val="24"/>
              </w:rPr>
              <w:t>на потребительском</w:t>
            </w:r>
            <w:r>
              <w:rPr>
                <w:spacing w:val="-1"/>
                <w:sz w:val="24"/>
              </w:rPr>
              <w:t xml:space="preserve"> </w:t>
            </w:r>
            <w:r>
              <w:rPr>
                <w:sz w:val="24"/>
              </w:rPr>
              <w:t>рынке. Принятие</w:t>
            </w:r>
            <w:r>
              <w:rPr>
                <w:spacing w:val="-1"/>
                <w:sz w:val="24"/>
              </w:rPr>
              <w:t xml:space="preserve"> </w:t>
            </w:r>
            <w:r>
              <w:rPr>
                <w:sz w:val="24"/>
              </w:rPr>
              <w:t>принципиального решения об отказе</w:t>
            </w:r>
            <w:r>
              <w:rPr>
                <w:spacing w:val="-1"/>
                <w:sz w:val="24"/>
              </w:rPr>
              <w:t xml:space="preserve"> </w:t>
            </w:r>
            <w:r>
              <w:rPr>
                <w:sz w:val="24"/>
              </w:rPr>
              <w:t>от планово-директивной</w:t>
            </w:r>
            <w:r>
              <w:rPr>
                <w:spacing w:val="80"/>
                <w:sz w:val="24"/>
              </w:rPr>
              <w:t xml:space="preserve"> </w:t>
            </w:r>
            <w:r>
              <w:rPr>
                <w:sz w:val="24"/>
              </w:rPr>
              <w:t>экономики</w:t>
            </w:r>
            <w:r>
              <w:rPr>
                <w:spacing w:val="80"/>
                <w:sz w:val="24"/>
              </w:rPr>
              <w:t xml:space="preserve"> </w:t>
            </w:r>
            <w:r>
              <w:rPr>
                <w:sz w:val="24"/>
              </w:rPr>
              <w:t>и</w:t>
            </w:r>
            <w:r>
              <w:rPr>
                <w:spacing w:val="80"/>
                <w:sz w:val="24"/>
              </w:rPr>
              <w:t xml:space="preserve"> </w:t>
            </w:r>
            <w:r>
              <w:rPr>
                <w:sz w:val="24"/>
              </w:rPr>
              <w:t>о</w:t>
            </w:r>
            <w:r>
              <w:rPr>
                <w:spacing w:val="80"/>
                <w:sz w:val="24"/>
              </w:rPr>
              <w:t xml:space="preserve"> </w:t>
            </w:r>
            <w:r>
              <w:rPr>
                <w:sz w:val="24"/>
              </w:rPr>
              <w:t>переходе</w:t>
            </w:r>
            <w:r>
              <w:rPr>
                <w:spacing w:val="80"/>
                <w:sz w:val="24"/>
              </w:rPr>
              <w:t xml:space="preserve"> </w:t>
            </w:r>
            <w:r>
              <w:rPr>
                <w:sz w:val="24"/>
              </w:rPr>
              <w:t>к</w:t>
            </w:r>
            <w:r>
              <w:rPr>
                <w:spacing w:val="80"/>
                <w:sz w:val="24"/>
              </w:rPr>
              <w:t xml:space="preserve"> </w:t>
            </w:r>
            <w:r>
              <w:rPr>
                <w:sz w:val="24"/>
              </w:rPr>
              <w:t>рынку.</w:t>
            </w:r>
            <w:r>
              <w:rPr>
                <w:spacing w:val="80"/>
                <w:sz w:val="24"/>
              </w:rPr>
              <w:t xml:space="preserve"> </w:t>
            </w:r>
            <w:r>
              <w:rPr>
                <w:sz w:val="24"/>
              </w:rPr>
              <w:t>Разработка</w:t>
            </w:r>
            <w:r>
              <w:rPr>
                <w:spacing w:val="40"/>
                <w:sz w:val="24"/>
              </w:rPr>
              <w:t xml:space="preserve"> </w:t>
            </w:r>
            <w:r>
              <w:rPr>
                <w:sz w:val="24"/>
              </w:rPr>
              <w:t>союзным</w:t>
            </w:r>
            <w:r>
              <w:rPr>
                <w:spacing w:val="40"/>
                <w:sz w:val="24"/>
              </w:rPr>
              <w:t xml:space="preserve"> </w:t>
            </w:r>
            <w:r>
              <w:rPr>
                <w:sz w:val="24"/>
              </w:rPr>
              <w:t>и</w:t>
            </w:r>
            <w:r>
              <w:rPr>
                <w:spacing w:val="40"/>
                <w:sz w:val="24"/>
              </w:rPr>
              <w:t xml:space="preserve"> </w:t>
            </w:r>
            <w:r>
              <w:rPr>
                <w:sz w:val="24"/>
              </w:rPr>
              <w:t>российским</w:t>
            </w:r>
            <w:r>
              <w:rPr>
                <w:spacing w:val="40"/>
                <w:sz w:val="24"/>
              </w:rPr>
              <w:t xml:space="preserve"> </w:t>
            </w:r>
            <w:r>
              <w:rPr>
                <w:sz w:val="24"/>
              </w:rPr>
              <w:t>руководством</w:t>
            </w:r>
            <w:r>
              <w:rPr>
                <w:spacing w:val="40"/>
                <w:sz w:val="24"/>
              </w:rPr>
              <w:t xml:space="preserve"> </w:t>
            </w:r>
            <w:r>
              <w:rPr>
                <w:sz w:val="24"/>
              </w:rPr>
              <w:t>программ</w:t>
            </w:r>
            <w:r>
              <w:rPr>
                <w:spacing w:val="40"/>
                <w:sz w:val="24"/>
              </w:rPr>
              <w:t xml:space="preserve"> </w:t>
            </w:r>
            <w:r>
              <w:rPr>
                <w:sz w:val="24"/>
              </w:rPr>
              <w:t>перехода</w:t>
            </w:r>
            <w:r>
              <w:rPr>
                <w:spacing w:val="40"/>
                <w:sz w:val="24"/>
              </w:rPr>
              <w:t xml:space="preserve"> </w:t>
            </w:r>
            <w:r>
              <w:rPr>
                <w:sz w:val="24"/>
              </w:rPr>
              <w:t>к</w:t>
            </w:r>
            <w:r>
              <w:rPr>
                <w:spacing w:val="40"/>
                <w:sz w:val="24"/>
              </w:rPr>
              <w:t xml:space="preserve"> </w:t>
            </w:r>
            <w:r>
              <w:rPr>
                <w:sz w:val="24"/>
              </w:rPr>
              <w:t>рыночной</w:t>
            </w:r>
            <w:r>
              <w:rPr>
                <w:spacing w:val="40"/>
                <w:sz w:val="24"/>
              </w:rPr>
              <w:t xml:space="preserve"> </w:t>
            </w:r>
            <w:r>
              <w:rPr>
                <w:spacing w:val="-2"/>
                <w:sz w:val="24"/>
              </w:rPr>
              <w:t>экономике.</w:t>
            </w:r>
            <w:r>
              <w:rPr>
                <w:sz w:val="24"/>
              </w:rPr>
              <w:tab/>
            </w:r>
            <w:r>
              <w:rPr>
                <w:sz w:val="24"/>
              </w:rPr>
              <w:tab/>
            </w:r>
            <w:r>
              <w:rPr>
                <w:spacing w:val="-2"/>
                <w:sz w:val="24"/>
              </w:rPr>
              <w:t>Радикализация</w:t>
            </w:r>
            <w:r>
              <w:rPr>
                <w:sz w:val="24"/>
              </w:rPr>
              <w:tab/>
            </w:r>
            <w:r>
              <w:rPr>
                <w:spacing w:val="-2"/>
                <w:sz w:val="24"/>
              </w:rPr>
              <w:t>общественных</w:t>
            </w:r>
            <w:r>
              <w:rPr>
                <w:sz w:val="24"/>
              </w:rPr>
              <w:tab/>
            </w:r>
            <w:r>
              <w:rPr>
                <w:sz w:val="24"/>
              </w:rPr>
              <w:tab/>
            </w:r>
            <w:r>
              <w:rPr>
                <w:sz w:val="24"/>
              </w:rPr>
              <w:tab/>
            </w:r>
            <w:r>
              <w:rPr>
                <w:spacing w:val="-60"/>
                <w:sz w:val="24"/>
              </w:rPr>
              <w:t xml:space="preserve"> </w:t>
            </w:r>
            <w:r>
              <w:rPr>
                <w:spacing w:val="-2"/>
                <w:sz w:val="24"/>
              </w:rPr>
              <w:t>настроений.</w:t>
            </w:r>
            <w:r>
              <w:rPr>
                <w:sz w:val="24"/>
              </w:rPr>
              <w:tab/>
            </w:r>
            <w:r>
              <w:rPr>
                <w:spacing w:val="-2"/>
                <w:sz w:val="24"/>
              </w:rPr>
              <w:t xml:space="preserve">Забастовочное </w:t>
            </w:r>
            <w:r>
              <w:rPr>
                <w:sz w:val="24"/>
              </w:rPr>
              <w:t>движение. Новый этап в государственно-конфессиональных отношениях. Победа</w:t>
            </w:r>
            <w:r>
              <w:rPr>
                <w:spacing w:val="40"/>
                <w:sz w:val="24"/>
              </w:rPr>
              <w:t xml:space="preserve"> </w:t>
            </w:r>
            <w:r>
              <w:rPr>
                <w:sz w:val="24"/>
              </w:rPr>
              <w:t>Ельцина.</w:t>
            </w:r>
            <w:r>
              <w:rPr>
                <w:spacing w:val="40"/>
                <w:sz w:val="24"/>
              </w:rPr>
              <w:t xml:space="preserve"> </w:t>
            </w:r>
            <w:r>
              <w:rPr>
                <w:sz w:val="24"/>
              </w:rPr>
              <w:t>Ослабление</w:t>
            </w:r>
            <w:r>
              <w:rPr>
                <w:spacing w:val="40"/>
                <w:sz w:val="24"/>
              </w:rPr>
              <w:t xml:space="preserve"> </w:t>
            </w:r>
            <w:r>
              <w:rPr>
                <w:sz w:val="24"/>
              </w:rPr>
              <w:t>союзной</w:t>
            </w:r>
            <w:r>
              <w:rPr>
                <w:spacing w:val="40"/>
                <w:sz w:val="24"/>
              </w:rPr>
              <w:t xml:space="preserve"> </w:t>
            </w:r>
            <w:r>
              <w:rPr>
                <w:sz w:val="24"/>
              </w:rPr>
              <w:t>власти.</w:t>
            </w:r>
            <w:r>
              <w:rPr>
                <w:spacing w:val="40"/>
                <w:sz w:val="24"/>
              </w:rPr>
              <w:t xml:space="preserve"> </w:t>
            </w:r>
            <w:r>
              <w:rPr>
                <w:sz w:val="24"/>
              </w:rPr>
              <w:t>Распад</w:t>
            </w:r>
            <w:r>
              <w:rPr>
                <w:spacing w:val="40"/>
                <w:sz w:val="24"/>
              </w:rPr>
              <w:t xml:space="preserve"> </w:t>
            </w:r>
            <w:r>
              <w:rPr>
                <w:sz w:val="24"/>
              </w:rPr>
              <w:t>структур</w:t>
            </w:r>
            <w:r>
              <w:rPr>
                <w:spacing w:val="40"/>
                <w:sz w:val="24"/>
              </w:rPr>
              <w:t xml:space="preserve"> </w:t>
            </w:r>
            <w:r>
              <w:rPr>
                <w:sz w:val="24"/>
              </w:rPr>
              <w:t xml:space="preserve">КПСС. Ликвидация союзного правительства и центральных органов управления. </w:t>
            </w:r>
            <w:r>
              <w:rPr>
                <w:spacing w:val="-2"/>
                <w:sz w:val="24"/>
              </w:rPr>
              <w:t>Референдум</w:t>
            </w:r>
            <w:r>
              <w:rPr>
                <w:sz w:val="24"/>
              </w:rPr>
              <w:tab/>
            </w:r>
            <w:r>
              <w:rPr>
                <w:sz w:val="24"/>
              </w:rPr>
              <w:tab/>
            </w:r>
            <w:r>
              <w:rPr>
                <w:sz w:val="24"/>
              </w:rPr>
              <w:tab/>
            </w:r>
            <w:r>
              <w:rPr>
                <w:spacing w:val="-10"/>
                <w:sz w:val="24"/>
              </w:rPr>
              <w:t>о</w:t>
            </w:r>
            <w:r>
              <w:rPr>
                <w:sz w:val="24"/>
              </w:rPr>
              <w:tab/>
            </w:r>
            <w:r>
              <w:rPr>
                <w:sz w:val="24"/>
              </w:rPr>
              <w:tab/>
            </w:r>
            <w:r>
              <w:rPr>
                <w:spacing w:val="-2"/>
                <w:sz w:val="24"/>
              </w:rPr>
              <w:t>независимости</w:t>
            </w:r>
            <w:r>
              <w:rPr>
                <w:sz w:val="24"/>
              </w:rPr>
              <w:tab/>
            </w:r>
            <w:r>
              <w:rPr>
                <w:spacing w:val="-2"/>
                <w:sz w:val="24"/>
              </w:rPr>
              <w:t>Украины.</w:t>
            </w:r>
            <w:r>
              <w:rPr>
                <w:sz w:val="24"/>
              </w:rPr>
              <w:tab/>
            </w:r>
            <w:r>
              <w:rPr>
                <w:sz w:val="24"/>
              </w:rPr>
              <w:tab/>
            </w:r>
            <w:r>
              <w:rPr>
                <w:sz w:val="24"/>
              </w:rPr>
              <w:tab/>
            </w:r>
            <w:r>
              <w:rPr>
                <w:spacing w:val="-2"/>
                <w:sz w:val="24"/>
              </w:rPr>
              <w:t>Оформление</w:t>
            </w:r>
            <w:r>
              <w:rPr>
                <w:sz w:val="24"/>
              </w:rPr>
              <w:tab/>
            </w:r>
            <w:r>
              <w:rPr>
                <w:sz w:val="24"/>
              </w:rPr>
              <w:tab/>
            </w:r>
            <w:r>
              <w:rPr>
                <w:spacing w:val="-2"/>
                <w:sz w:val="24"/>
              </w:rPr>
              <w:t xml:space="preserve">фактического </w:t>
            </w:r>
            <w:r>
              <w:rPr>
                <w:sz w:val="24"/>
              </w:rPr>
              <w:t>распада</w:t>
            </w:r>
            <w:r>
              <w:rPr>
                <w:spacing w:val="80"/>
                <w:sz w:val="24"/>
              </w:rPr>
              <w:t xml:space="preserve"> </w:t>
            </w:r>
            <w:r>
              <w:rPr>
                <w:sz w:val="24"/>
              </w:rPr>
              <w:t>СССР.</w:t>
            </w:r>
            <w:r>
              <w:rPr>
                <w:spacing w:val="80"/>
                <w:sz w:val="24"/>
              </w:rPr>
              <w:t xml:space="preserve"> </w:t>
            </w:r>
            <w:r>
              <w:rPr>
                <w:sz w:val="24"/>
              </w:rPr>
              <w:t>Беловежские</w:t>
            </w:r>
            <w:r>
              <w:rPr>
                <w:spacing w:val="80"/>
                <w:sz w:val="24"/>
              </w:rPr>
              <w:t xml:space="preserve"> </w:t>
            </w:r>
            <w:r>
              <w:rPr>
                <w:sz w:val="24"/>
              </w:rPr>
              <w:t>и</w:t>
            </w:r>
            <w:r>
              <w:rPr>
                <w:spacing w:val="80"/>
                <w:sz w:val="24"/>
              </w:rPr>
              <w:t xml:space="preserve"> </w:t>
            </w:r>
            <w:r>
              <w:rPr>
                <w:sz w:val="24"/>
              </w:rPr>
              <w:t>Алма-Атинские</w:t>
            </w:r>
            <w:r>
              <w:rPr>
                <w:spacing w:val="80"/>
                <w:sz w:val="24"/>
              </w:rPr>
              <w:t xml:space="preserve"> </w:t>
            </w:r>
            <w:r>
              <w:rPr>
                <w:sz w:val="24"/>
              </w:rPr>
              <w:t>соглашения,</w:t>
            </w:r>
            <w:r>
              <w:rPr>
                <w:spacing w:val="80"/>
                <w:sz w:val="24"/>
              </w:rPr>
              <w:t xml:space="preserve"> </w:t>
            </w:r>
            <w:r>
              <w:rPr>
                <w:sz w:val="24"/>
              </w:rPr>
              <w:t xml:space="preserve">создание </w:t>
            </w:r>
            <w:r>
              <w:rPr>
                <w:spacing w:val="-2"/>
                <w:sz w:val="24"/>
              </w:rPr>
              <w:t>Содружества</w:t>
            </w:r>
            <w:r>
              <w:rPr>
                <w:sz w:val="24"/>
              </w:rPr>
              <w:tab/>
            </w:r>
            <w:r>
              <w:rPr>
                <w:sz w:val="24"/>
              </w:rPr>
              <w:tab/>
            </w:r>
            <w:r>
              <w:rPr>
                <w:sz w:val="24"/>
              </w:rPr>
              <w:tab/>
            </w:r>
            <w:r>
              <w:rPr>
                <w:spacing w:val="-2"/>
                <w:sz w:val="24"/>
              </w:rPr>
              <w:t>Независимых</w:t>
            </w:r>
            <w:r>
              <w:rPr>
                <w:sz w:val="24"/>
              </w:rPr>
              <w:tab/>
            </w:r>
            <w:r>
              <w:rPr>
                <w:sz w:val="24"/>
              </w:rPr>
              <w:tab/>
            </w:r>
            <w:r>
              <w:rPr>
                <w:spacing w:val="-2"/>
                <w:sz w:val="24"/>
              </w:rPr>
              <w:t>Государств</w:t>
            </w:r>
            <w:r>
              <w:rPr>
                <w:sz w:val="24"/>
              </w:rPr>
              <w:tab/>
            </w:r>
            <w:r>
              <w:rPr>
                <w:spacing w:val="-2"/>
                <w:sz w:val="24"/>
              </w:rPr>
              <w:t>(СНГ).</w:t>
            </w:r>
            <w:r>
              <w:rPr>
                <w:sz w:val="24"/>
              </w:rPr>
              <w:tab/>
            </w:r>
            <w:r>
              <w:rPr>
                <w:sz w:val="24"/>
              </w:rPr>
              <w:tab/>
            </w:r>
            <w:r>
              <w:rPr>
                <w:spacing w:val="-2"/>
                <w:sz w:val="24"/>
              </w:rPr>
              <w:t>Реакция</w:t>
            </w:r>
            <w:r>
              <w:rPr>
                <w:sz w:val="24"/>
              </w:rPr>
              <w:tab/>
            </w:r>
            <w:r>
              <w:rPr>
                <w:spacing w:val="-2"/>
                <w:sz w:val="24"/>
              </w:rPr>
              <w:t xml:space="preserve">мирового </w:t>
            </w:r>
            <w:r>
              <w:rPr>
                <w:sz w:val="24"/>
              </w:rPr>
              <w:t>сообщества</w:t>
            </w:r>
            <w:r>
              <w:rPr>
                <w:spacing w:val="77"/>
                <w:sz w:val="24"/>
              </w:rPr>
              <w:t xml:space="preserve"> </w:t>
            </w:r>
            <w:r>
              <w:rPr>
                <w:sz w:val="24"/>
              </w:rPr>
              <w:t>на</w:t>
            </w:r>
            <w:r>
              <w:rPr>
                <w:spacing w:val="77"/>
                <w:sz w:val="24"/>
              </w:rPr>
              <w:t xml:space="preserve"> </w:t>
            </w:r>
            <w:r>
              <w:rPr>
                <w:sz w:val="24"/>
              </w:rPr>
              <w:t>распад</w:t>
            </w:r>
            <w:r>
              <w:rPr>
                <w:spacing w:val="50"/>
                <w:w w:val="150"/>
                <w:sz w:val="24"/>
              </w:rPr>
              <w:t xml:space="preserve"> </w:t>
            </w:r>
            <w:r>
              <w:rPr>
                <w:sz w:val="24"/>
              </w:rPr>
              <w:t>СССР.</w:t>
            </w:r>
            <w:r>
              <w:rPr>
                <w:spacing w:val="78"/>
                <w:sz w:val="24"/>
              </w:rPr>
              <w:t xml:space="preserve"> </w:t>
            </w:r>
            <w:r>
              <w:rPr>
                <w:sz w:val="24"/>
              </w:rPr>
              <w:t>Решение</w:t>
            </w:r>
            <w:r>
              <w:rPr>
                <w:spacing w:val="77"/>
                <w:sz w:val="24"/>
              </w:rPr>
              <w:t xml:space="preserve"> </w:t>
            </w:r>
            <w:r>
              <w:rPr>
                <w:sz w:val="24"/>
              </w:rPr>
              <w:t>проблемы</w:t>
            </w:r>
            <w:r>
              <w:rPr>
                <w:spacing w:val="77"/>
                <w:sz w:val="24"/>
              </w:rPr>
              <w:t xml:space="preserve"> </w:t>
            </w:r>
            <w:r>
              <w:rPr>
                <w:sz w:val="24"/>
              </w:rPr>
              <w:t>советского</w:t>
            </w:r>
            <w:r>
              <w:rPr>
                <w:spacing w:val="50"/>
                <w:w w:val="150"/>
                <w:sz w:val="24"/>
              </w:rPr>
              <w:t xml:space="preserve"> </w:t>
            </w:r>
            <w:r>
              <w:rPr>
                <w:spacing w:val="-2"/>
                <w:sz w:val="24"/>
              </w:rPr>
              <w:t>ядерного</w:t>
            </w:r>
          </w:p>
          <w:p w14:paraId="1D35842E" w14:textId="77777777" w:rsidR="006026B3" w:rsidRDefault="003A27FB">
            <w:pPr>
              <w:pStyle w:val="TableParagraph"/>
              <w:spacing w:line="256" w:lineRule="exact"/>
              <w:ind w:left="105"/>
              <w:rPr>
                <w:sz w:val="24"/>
              </w:rPr>
            </w:pPr>
            <w:r>
              <w:rPr>
                <w:sz w:val="24"/>
              </w:rPr>
              <w:t>оружия.</w:t>
            </w:r>
            <w:r>
              <w:rPr>
                <w:spacing w:val="-5"/>
                <w:sz w:val="24"/>
              </w:rPr>
              <w:t xml:space="preserve"> </w:t>
            </w:r>
            <w:r>
              <w:rPr>
                <w:sz w:val="24"/>
              </w:rPr>
              <w:t>Россия</w:t>
            </w:r>
            <w:r>
              <w:rPr>
                <w:spacing w:val="-3"/>
                <w:sz w:val="24"/>
              </w:rPr>
              <w:t xml:space="preserve"> </w:t>
            </w:r>
            <w:r>
              <w:rPr>
                <w:sz w:val="24"/>
              </w:rPr>
              <w:t>как</w:t>
            </w:r>
            <w:r>
              <w:rPr>
                <w:spacing w:val="-3"/>
                <w:sz w:val="24"/>
              </w:rPr>
              <w:t xml:space="preserve"> </w:t>
            </w:r>
            <w:r>
              <w:rPr>
                <w:sz w:val="24"/>
              </w:rPr>
              <w:t>преемник</w:t>
            </w:r>
            <w:r>
              <w:rPr>
                <w:spacing w:val="-1"/>
                <w:sz w:val="24"/>
              </w:rPr>
              <w:t xml:space="preserve"> </w:t>
            </w:r>
            <w:r>
              <w:rPr>
                <w:sz w:val="24"/>
              </w:rPr>
              <w:t>СССР</w:t>
            </w:r>
            <w:r>
              <w:rPr>
                <w:spacing w:val="-3"/>
                <w:sz w:val="24"/>
              </w:rPr>
              <w:t xml:space="preserve"> </w:t>
            </w:r>
            <w:r>
              <w:rPr>
                <w:sz w:val="24"/>
              </w:rPr>
              <w:t>на</w:t>
            </w:r>
            <w:r>
              <w:rPr>
                <w:spacing w:val="-4"/>
                <w:sz w:val="24"/>
              </w:rPr>
              <w:t xml:space="preserve"> </w:t>
            </w:r>
            <w:r>
              <w:rPr>
                <w:sz w:val="24"/>
              </w:rPr>
              <w:t>международной</w:t>
            </w:r>
            <w:r>
              <w:rPr>
                <w:spacing w:val="-2"/>
                <w:sz w:val="24"/>
              </w:rPr>
              <w:t xml:space="preserve"> арене.</w:t>
            </w:r>
          </w:p>
        </w:tc>
        <w:tc>
          <w:tcPr>
            <w:tcW w:w="1133" w:type="dxa"/>
          </w:tcPr>
          <w:p w14:paraId="291C9987" w14:textId="77777777" w:rsidR="006026B3" w:rsidRDefault="006026B3">
            <w:pPr>
              <w:pStyle w:val="TableParagraph"/>
              <w:rPr>
                <w:sz w:val="24"/>
              </w:rPr>
            </w:pPr>
          </w:p>
        </w:tc>
        <w:tc>
          <w:tcPr>
            <w:tcW w:w="1827" w:type="dxa"/>
            <w:vMerge w:val="restart"/>
          </w:tcPr>
          <w:p w14:paraId="493A8817" w14:textId="77777777" w:rsidR="006026B3" w:rsidRDefault="006026B3">
            <w:pPr>
              <w:pStyle w:val="TableParagraph"/>
              <w:rPr>
                <w:sz w:val="24"/>
              </w:rPr>
            </w:pPr>
          </w:p>
        </w:tc>
        <w:tc>
          <w:tcPr>
            <w:tcW w:w="1512" w:type="dxa"/>
          </w:tcPr>
          <w:p w14:paraId="6583AF19" w14:textId="77777777" w:rsidR="006026B3" w:rsidRDefault="006026B3">
            <w:pPr>
              <w:pStyle w:val="TableParagraph"/>
              <w:rPr>
                <w:sz w:val="24"/>
              </w:rPr>
            </w:pPr>
          </w:p>
        </w:tc>
      </w:tr>
      <w:tr w:rsidR="006026B3" w14:paraId="7D2F74BC" w14:textId="77777777">
        <w:trPr>
          <w:trHeight w:val="277"/>
        </w:trPr>
        <w:tc>
          <w:tcPr>
            <w:tcW w:w="2504" w:type="dxa"/>
            <w:vMerge/>
            <w:tcBorders>
              <w:top w:val="nil"/>
            </w:tcBorders>
          </w:tcPr>
          <w:p w14:paraId="66DFD191" w14:textId="77777777" w:rsidR="006026B3" w:rsidRDefault="006026B3">
            <w:pPr>
              <w:rPr>
                <w:sz w:val="2"/>
                <w:szCs w:val="2"/>
              </w:rPr>
            </w:pPr>
          </w:p>
        </w:tc>
        <w:tc>
          <w:tcPr>
            <w:tcW w:w="7955" w:type="dxa"/>
          </w:tcPr>
          <w:p w14:paraId="337782CA" w14:textId="77777777" w:rsidR="006026B3" w:rsidRDefault="003A27FB">
            <w:pPr>
              <w:pStyle w:val="TableParagraph"/>
              <w:spacing w:before="1" w:line="257" w:lineRule="exact"/>
              <w:ind w:left="105"/>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33" w:type="dxa"/>
            <w:vMerge w:val="restart"/>
          </w:tcPr>
          <w:p w14:paraId="0AE1546E" w14:textId="77777777" w:rsidR="006026B3" w:rsidRDefault="003A27FB">
            <w:pPr>
              <w:pStyle w:val="TableParagraph"/>
              <w:spacing w:before="1"/>
              <w:ind w:left="5" w:right="2"/>
              <w:jc w:val="center"/>
              <w:rPr>
                <w:sz w:val="24"/>
              </w:rPr>
            </w:pPr>
            <w:r>
              <w:rPr>
                <w:spacing w:val="-10"/>
                <w:sz w:val="24"/>
              </w:rPr>
              <w:t>2</w:t>
            </w:r>
          </w:p>
        </w:tc>
        <w:tc>
          <w:tcPr>
            <w:tcW w:w="1827" w:type="dxa"/>
            <w:vMerge/>
            <w:tcBorders>
              <w:top w:val="nil"/>
            </w:tcBorders>
          </w:tcPr>
          <w:p w14:paraId="0170B9A9" w14:textId="77777777" w:rsidR="006026B3" w:rsidRDefault="006026B3">
            <w:pPr>
              <w:rPr>
                <w:sz w:val="2"/>
                <w:szCs w:val="2"/>
              </w:rPr>
            </w:pPr>
          </w:p>
        </w:tc>
        <w:tc>
          <w:tcPr>
            <w:tcW w:w="1512" w:type="dxa"/>
            <w:vMerge w:val="restart"/>
          </w:tcPr>
          <w:p w14:paraId="5C8F36A0" w14:textId="77777777" w:rsidR="006026B3" w:rsidRDefault="003A27FB">
            <w:pPr>
              <w:pStyle w:val="TableParagraph"/>
              <w:spacing w:before="1"/>
              <w:ind w:left="349"/>
              <w:rPr>
                <w:sz w:val="24"/>
              </w:rPr>
            </w:pPr>
            <w:r>
              <w:rPr>
                <w:sz w:val="24"/>
              </w:rPr>
              <w:t xml:space="preserve">УО, </w:t>
            </w:r>
            <w:r>
              <w:rPr>
                <w:spacing w:val="-5"/>
                <w:sz w:val="24"/>
              </w:rPr>
              <w:t>ПО</w:t>
            </w:r>
          </w:p>
        </w:tc>
      </w:tr>
      <w:tr w:rsidR="006026B3" w14:paraId="670B6F8C" w14:textId="77777777">
        <w:trPr>
          <w:trHeight w:val="551"/>
        </w:trPr>
        <w:tc>
          <w:tcPr>
            <w:tcW w:w="2504" w:type="dxa"/>
            <w:vMerge/>
            <w:tcBorders>
              <w:top w:val="nil"/>
            </w:tcBorders>
          </w:tcPr>
          <w:p w14:paraId="209E4915" w14:textId="77777777" w:rsidR="006026B3" w:rsidRDefault="006026B3">
            <w:pPr>
              <w:rPr>
                <w:sz w:val="2"/>
                <w:szCs w:val="2"/>
              </w:rPr>
            </w:pPr>
          </w:p>
        </w:tc>
        <w:tc>
          <w:tcPr>
            <w:tcW w:w="7955" w:type="dxa"/>
          </w:tcPr>
          <w:p w14:paraId="73667CF9" w14:textId="77777777" w:rsidR="006026B3" w:rsidRDefault="003A27FB">
            <w:pPr>
              <w:pStyle w:val="TableParagraph"/>
              <w:spacing w:line="276" w:lineRule="exact"/>
              <w:ind w:left="105"/>
              <w:rPr>
                <w:sz w:val="24"/>
              </w:rPr>
            </w:pPr>
            <w:r>
              <w:rPr>
                <w:sz w:val="24"/>
              </w:rPr>
              <w:t>Реформирование торговой</w:t>
            </w:r>
            <w:r>
              <w:rPr>
                <w:spacing w:val="28"/>
                <w:sz w:val="24"/>
              </w:rPr>
              <w:t xml:space="preserve"> </w:t>
            </w:r>
            <w:r>
              <w:rPr>
                <w:sz w:val="24"/>
              </w:rPr>
              <w:t>системы СССР в период "перестройки": 1985- 1991 гг. Наш край в 1945-1991 гг.</w:t>
            </w:r>
          </w:p>
        </w:tc>
        <w:tc>
          <w:tcPr>
            <w:tcW w:w="1133" w:type="dxa"/>
            <w:vMerge/>
            <w:tcBorders>
              <w:top w:val="nil"/>
            </w:tcBorders>
          </w:tcPr>
          <w:p w14:paraId="3DD54E33" w14:textId="77777777" w:rsidR="006026B3" w:rsidRDefault="006026B3">
            <w:pPr>
              <w:rPr>
                <w:sz w:val="2"/>
                <w:szCs w:val="2"/>
              </w:rPr>
            </w:pPr>
          </w:p>
        </w:tc>
        <w:tc>
          <w:tcPr>
            <w:tcW w:w="1827" w:type="dxa"/>
            <w:vMerge/>
            <w:tcBorders>
              <w:top w:val="nil"/>
            </w:tcBorders>
          </w:tcPr>
          <w:p w14:paraId="3B25CA2D" w14:textId="77777777" w:rsidR="006026B3" w:rsidRDefault="006026B3">
            <w:pPr>
              <w:rPr>
                <w:sz w:val="2"/>
                <w:szCs w:val="2"/>
              </w:rPr>
            </w:pPr>
          </w:p>
        </w:tc>
        <w:tc>
          <w:tcPr>
            <w:tcW w:w="1512" w:type="dxa"/>
            <w:vMerge/>
            <w:tcBorders>
              <w:top w:val="nil"/>
            </w:tcBorders>
          </w:tcPr>
          <w:p w14:paraId="33C9FD69" w14:textId="77777777" w:rsidR="006026B3" w:rsidRDefault="006026B3">
            <w:pPr>
              <w:rPr>
                <w:sz w:val="2"/>
                <w:szCs w:val="2"/>
              </w:rPr>
            </w:pPr>
          </w:p>
        </w:tc>
      </w:tr>
      <w:tr w:rsidR="006026B3" w14:paraId="3D3FBD93" w14:textId="77777777">
        <w:trPr>
          <w:trHeight w:val="275"/>
        </w:trPr>
        <w:tc>
          <w:tcPr>
            <w:tcW w:w="10459" w:type="dxa"/>
            <w:gridSpan w:val="2"/>
          </w:tcPr>
          <w:p w14:paraId="3CC335DC" w14:textId="77777777" w:rsidR="006026B3" w:rsidRDefault="003A27FB">
            <w:pPr>
              <w:pStyle w:val="TableParagraph"/>
              <w:spacing w:line="255" w:lineRule="exact"/>
              <w:ind w:left="107"/>
              <w:rPr>
                <w:b/>
                <w:sz w:val="24"/>
              </w:rPr>
            </w:pPr>
            <w:r>
              <w:rPr>
                <w:b/>
                <w:sz w:val="24"/>
              </w:rPr>
              <w:t>Раздел</w:t>
            </w:r>
            <w:r>
              <w:rPr>
                <w:b/>
                <w:spacing w:val="-5"/>
                <w:sz w:val="24"/>
              </w:rPr>
              <w:t xml:space="preserve"> </w:t>
            </w:r>
            <w:r>
              <w:rPr>
                <w:b/>
                <w:sz w:val="24"/>
              </w:rPr>
              <w:t>5. Российская</w:t>
            </w:r>
            <w:r>
              <w:rPr>
                <w:b/>
                <w:spacing w:val="-1"/>
                <w:sz w:val="24"/>
              </w:rPr>
              <w:t xml:space="preserve"> </w:t>
            </w:r>
            <w:r>
              <w:rPr>
                <w:b/>
                <w:sz w:val="24"/>
              </w:rPr>
              <w:t>Федерация</w:t>
            </w:r>
            <w:r>
              <w:rPr>
                <w:b/>
                <w:spacing w:val="-2"/>
                <w:sz w:val="24"/>
              </w:rPr>
              <w:t xml:space="preserve"> </w:t>
            </w:r>
            <w:r>
              <w:rPr>
                <w:b/>
                <w:sz w:val="24"/>
              </w:rPr>
              <w:t>в</w:t>
            </w:r>
            <w:r>
              <w:rPr>
                <w:b/>
                <w:spacing w:val="-2"/>
                <w:sz w:val="24"/>
              </w:rPr>
              <w:t xml:space="preserve"> </w:t>
            </w:r>
            <w:r>
              <w:rPr>
                <w:b/>
                <w:sz w:val="24"/>
              </w:rPr>
              <w:t>1992-2020</w:t>
            </w:r>
            <w:r>
              <w:rPr>
                <w:b/>
                <w:spacing w:val="-1"/>
                <w:sz w:val="24"/>
              </w:rPr>
              <w:t xml:space="preserve"> </w:t>
            </w:r>
            <w:r>
              <w:rPr>
                <w:b/>
                <w:sz w:val="24"/>
              </w:rPr>
              <w:t>гг.</w:t>
            </w:r>
            <w:r>
              <w:rPr>
                <w:b/>
                <w:spacing w:val="-2"/>
                <w:sz w:val="24"/>
              </w:rPr>
              <w:t xml:space="preserve"> </w:t>
            </w:r>
            <w:r>
              <w:rPr>
                <w:b/>
                <w:sz w:val="24"/>
              </w:rPr>
              <w:t>Современный</w:t>
            </w:r>
            <w:r>
              <w:rPr>
                <w:b/>
                <w:spacing w:val="-3"/>
                <w:sz w:val="24"/>
              </w:rPr>
              <w:t xml:space="preserve"> </w:t>
            </w:r>
            <w:r>
              <w:rPr>
                <w:b/>
                <w:sz w:val="24"/>
              </w:rPr>
              <w:t>мир в</w:t>
            </w:r>
            <w:r>
              <w:rPr>
                <w:b/>
                <w:spacing w:val="-2"/>
                <w:sz w:val="24"/>
              </w:rPr>
              <w:t xml:space="preserve"> </w:t>
            </w:r>
            <w:r>
              <w:rPr>
                <w:b/>
                <w:sz w:val="24"/>
              </w:rPr>
              <w:t>условиях</w:t>
            </w:r>
            <w:r>
              <w:rPr>
                <w:b/>
                <w:spacing w:val="-1"/>
                <w:sz w:val="24"/>
              </w:rPr>
              <w:t xml:space="preserve"> </w:t>
            </w:r>
            <w:r>
              <w:rPr>
                <w:b/>
                <w:spacing w:val="-2"/>
                <w:sz w:val="24"/>
              </w:rPr>
              <w:t>глобализации.</w:t>
            </w:r>
          </w:p>
        </w:tc>
        <w:tc>
          <w:tcPr>
            <w:tcW w:w="1133" w:type="dxa"/>
          </w:tcPr>
          <w:p w14:paraId="27F61742" w14:textId="77777777" w:rsidR="006026B3" w:rsidRDefault="003A27FB">
            <w:pPr>
              <w:pStyle w:val="TableParagraph"/>
              <w:spacing w:line="255" w:lineRule="exact"/>
              <w:ind w:left="5" w:right="2"/>
              <w:jc w:val="center"/>
              <w:rPr>
                <w:sz w:val="24"/>
              </w:rPr>
            </w:pPr>
            <w:r>
              <w:rPr>
                <w:spacing w:val="-5"/>
                <w:sz w:val="24"/>
              </w:rPr>
              <w:t>10</w:t>
            </w:r>
          </w:p>
        </w:tc>
        <w:tc>
          <w:tcPr>
            <w:tcW w:w="1827" w:type="dxa"/>
          </w:tcPr>
          <w:p w14:paraId="26E70CC1" w14:textId="77777777" w:rsidR="006026B3" w:rsidRDefault="006026B3">
            <w:pPr>
              <w:pStyle w:val="TableParagraph"/>
              <w:rPr>
                <w:sz w:val="20"/>
              </w:rPr>
            </w:pPr>
          </w:p>
        </w:tc>
        <w:tc>
          <w:tcPr>
            <w:tcW w:w="1512" w:type="dxa"/>
          </w:tcPr>
          <w:p w14:paraId="08E1106C" w14:textId="77777777" w:rsidR="006026B3" w:rsidRDefault="006026B3">
            <w:pPr>
              <w:pStyle w:val="TableParagraph"/>
              <w:rPr>
                <w:sz w:val="20"/>
              </w:rPr>
            </w:pPr>
          </w:p>
        </w:tc>
      </w:tr>
      <w:tr w:rsidR="006026B3" w14:paraId="29C7E1A6" w14:textId="77777777">
        <w:trPr>
          <w:trHeight w:val="275"/>
        </w:trPr>
        <w:tc>
          <w:tcPr>
            <w:tcW w:w="2504" w:type="dxa"/>
            <w:vMerge w:val="restart"/>
          </w:tcPr>
          <w:p w14:paraId="51588F09" w14:textId="77777777" w:rsidR="006026B3" w:rsidRDefault="003A27FB">
            <w:pPr>
              <w:pStyle w:val="TableParagraph"/>
              <w:spacing w:line="275" w:lineRule="exact"/>
              <w:ind w:left="107"/>
              <w:jc w:val="both"/>
              <w:rPr>
                <w:b/>
                <w:sz w:val="24"/>
              </w:rPr>
            </w:pPr>
            <w:r>
              <w:rPr>
                <w:b/>
                <w:sz w:val="24"/>
              </w:rPr>
              <w:t>Тема</w:t>
            </w:r>
            <w:r>
              <w:rPr>
                <w:b/>
                <w:spacing w:val="-1"/>
                <w:sz w:val="24"/>
              </w:rPr>
              <w:t xml:space="preserve"> </w:t>
            </w:r>
            <w:r>
              <w:rPr>
                <w:b/>
                <w:spacing w:val="-4"/>
                <w:sz w:val="24"/>
              </w:rPr>
              <w:t>5.1.</w:t>
            </w:r>
          </w:p>
          <w:p w14:paraId="4D7435EB" w14:textId="77777777" w:rsidR="006026B3" w:rsidRDefault="003A27FB">
            <w:pPr>
              <w:pStyle w:val="TableParagraph"/>
              <w:ind w:left="107" w:right="97"/>
              <w:jc w:val="both"/>
              <w:rPr>
                <w:b/>
                <w:sz w:val="24"/>
              </w:rPr>
            </w:pPr>
            <w:r>
              <w:rPr>
                <w:b/>
                <w:sz w:val="24"/>
              </w:rPr>
              <w:t xml:space="preserve">Становление новой России (1992–1999 </w:t>
            </w:r>
            <w:r>
              <w:rPr>
                <w:b/>
                <w:spacing w:val="-4"/>
                <w:sz w:val="24"/>
              </w:rPr>
              <w:t>гг.)</w:t>
            </w:r>
          </w:p>
        </w:tc>
        <w:tc>
          <w:tcPr>
            <w:tcW w:w="7955" w:type="dxa"/>
          </w:tcPr>
          <w:p w14:paraId="7E45568D"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45166BCA"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0831F4EF" w14:textId="77777777" w:rsidR="006026B3" w:rsidRDefault="003A27FB">
            <w:pPr>
              <w:pStyle w:val="TableParagraph"/>
              <w:ind w:left="224" w:right="213" w:hanging="4"/>
              <w:jc w:val="center"/>
              <w:rPr>
                <w:sz w:val="24"/>
              </w:rPr>
            </w:pPr>
            <w:r>
              <w:rPr>
                <w:spacing w:val="-2"/>
                <w:sz w:val="24"/>
              </w:rPr>
              <w:t>Л1-7, ЛР1,2,3,5,6,7, М1-6,</w:t>
            </w:r>
          </w:p>
          <w:p w14:paraId="7F8E3269"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0D30F230"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0FAAE6AE" w14:textId="77777777">
        <w:trPr>
          <w:trHeight w:val="2760"/>
        </w:trPr>
        <w:tc>
          <w:tcPr>
            <w:tcW w:w="2504" w:type="dxa"/>
            <w:vMerge/>
            <w:tcBorders>
              <w:top w:val="nil"/>
            </w:tcBorders>
          </w:tcPr>
          <w:p w14:paraId="74285858" w14:textId="77777777" w:rsidR="006026B3" w:rsidRDefault="006026B3">
            <w:pPr>
              <w:rPr>
                <w:sz w:val="2"/>
                <w:szCs w:val="2"/>
              </w:rPr>
            </w:pPr>
          </w:p>
        </w:tc>
        <w:tc>
          <w:tcPr>
            <w:tcW w:w="7955" w:type="dxa"/>
          </w:tcPr>
          <w:p w14:paraId="4AD22D44" w14:textId="77777777" w:rsidR="006026B3" w:rsidRDefault="003A27FB">
            <w:pPr>
              <w:pStyle w:val="TableParagraph"/>
              <w:ind w:left="105" w:right="99"/>
              <w:jc w:val="both"/>
              <w:rPr>
                <w:sz w:val="24"/>
              </w:rPr>
            </w:pPr>
            <w:r>
              <w:rPr>
                <w:sz w:val="24"/>
              </w:rP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Долларизация</w:t>
            </w:r>
            <w:r>
              <w:rPr>
                <w:spacing w:val="-3"/>
                <w:sz w:val="24"/>
              </w:rPr>
              <w:t xml:space="preserve"> </w:t>
            </w:r>
            <w:r>
              <w:rPr>
                <w:sz w:val="24"/>
              </w:rPr>
              <w:t>экономики.</w:t>
            </w:r>
            <w:r>
              <w:rPr>
                <w:spacing w:val="-3"/>
                <w:sz w:val="24"/>
              </w:rPr>
              <w:t xml:space="preserve"> </w:t>
            </w:r>
            <w:r>
              <w:rPr>
                <w:sz w:val="24"/>
              </w:rPr>
              <w:t>Гиперинфляция,</w:t>
            </w:r>
            <w:r>
              <w:rPr>
                <w:spacing w:val="-3"/>
                <w:sz w:val="24"/>
              </w:rPr>
              <w:t xml:space="preserve"> </w:t>
            </w:r>
            <w:r>
              <w:rPr>
                <w:sz w:val="24"/>
              </w:rPr>
              <w:t>рост</w:t>
            </w:r>
            <w:r>
              <w:rPr>
                <w:spacing w:val="-3"/>
                <w:sz w:val="24"/>
              </w:rPr>
              <w:t xml:space="preserve"> </w:t>
            </w:r>
            <w:r>
              <w:rPr>
                <w:sz w:val="24"/>
              </w:rPr>
              <w:t>цен</w:t>
            </w:r>
            <w:r>
              <w:rPr>
                <w:spacing w:val="-2"/>
                <w:sz w:val="24"/>
              </w:rPr>
              <w:t xml:space="preserve"> </w:t>
            </w:r>
            <w:r>
              <w:rPr>
                <w:sz w:val="24"/>
              </w:rPr>
              <w:t>и</w:t>
            </w:r>
            <w:r>
              <w:rPr>
                <w:spacing w:val="-5"/>
                <w:sz w:val="24"/>
              </w:rPr>
              <w:t xml:space="preserve"> </w:t>
            </w:r>
            <w:r>
              <w:rPr>
                <w:sz w:val="24"/>
              </w:rPr>
              <w:t>падение</w:t>
            </w:r>
            <w:r>
              <w:rPr>
                <w:spacing w:val="-4"/>
                <w:sz w:val="24"/>
              </w:rPr>
              <w:t xml:space="preserve"> </w:t>
            </w:r>
            <w:r>
              <w:rPr>
                <w:sz w:val="24"/>
              </w:rPr>
              <w:t>жизненного уровня</w:t>
            </w:r>
            <w:r>
              <w:rPr>
                <w:spacing w:val="22"/>
                <w:sz w:val="24"/>
              </w:rPr>
              <w:t xml:space="preserve"> </w:t>
            </w:r>
            <w:r>
              <w:rPr>
                <w:sz w:val="24"/>
              </w:rPr>
              <w:t>населения.</w:t>
            </w:r>
            <w:r>
              <w:rPr>
                <w:spacing w:val="22"/>
                <w:sz w:val="24"/>
              </w:rPr>
              <w:t xml:space="preserve"> </w:t>
            </w:r>
            <w:r>
              <w:rPr>
                <w:sz w:val="24"/>
              </w:rPr>
              <w:t>Безработица.</w:t>
            </w:r>
            <w:r>
              <w:rPr>
                <w:spacing w:val="22"/>
                <w:sz w:val="24"/>
              </w:rPr>
              <w:t xml:space="preserve"> </w:t>
            </w:r>
            <w:r>
              <w:rPr>
                <w:sz w:val="24"/>
              </w:rPr>
              <w:t>Черный</w:t>
            </w:r>
            <w:r>
              <w:rPr>
                <w:spacing w:val="23"/>
                <w:sz w:val="24"/>
              </w:rPr>
              <w:t xml:space="preserve"> </w:t>
            </w:r>
            <w:r>
              <w:rPr>
                <w:sz w:val="24"/>
              </w:rPr>
              <w:t>рынок</w:t>
            </w:r>
            <w:r>
              <w:rPr>
                <w:spacing w:val="22"/>
                <w:sz w:val="24"/>
              </w:rPr>
              <w:t xml:space="preserve"> </w:t>
            </w:r>
            <w:r>
              <w:rPr>
                <w:sz w:val="24"/>
              </w:rPr>
              <w:t>и</w:t>
            </w:r>
            <w:r>
              <w:rPr>
                <w:spacing w:val="23"/>
                <w:sz w:val="24"/>
              </w:rPr>
              <w:t xml:space="preserve"> </w:t>
            </w:r>
            <w:r>
              <w:rPr>
                <w:sz w:val="24"/>
              </w:rPr>
              <w:t>криминализация</w:t>
            </w:r>
            <w:r>
              <w:rPr>
                <w:spacing w:val="23"/>
                <w:sz w:val="24"/>
              </w:rPr>
              <w:t xml:space="preserve"> </w:t>
            </w:r>
            <w:r>
              <w:rPr>
                <w:spacing w:val="-2"/>
                <w:sz w:val="24"/>
              </w:rPr>
              <w:t>жизни.</w:t>
            </w:r>
          </w:p>
          <w:p w14:paraId="7C1F68EF" w14:textId="77777777" w:rsidR="006026B3" w:rsidRDefault="003A27FB">
            <w:pPr>
              <w:pStyle w:val="TableParagraph"/>
              <w:spacing w:line="270" w:lineRule="atLeast"/>
              <w:ind w:left="105" w:right="102"/>
              <w:jc w:val="both"/>
              <w:rPr>
                <w:sz w:val="24"/>
              </w:rPr>
            </w:pPr>
            <w:r>
              <w:rPr>
                <w:sz w:val="24"/>
              </w:rPr>
              <w:t>Рост</w:t>
            </w:r>
            <w:r>
              <w:rPr>
                <w:spacing w:val="-6"/>
                <w:sz w:val="24"/>
              </w:rPr>
              <w:t xml:space="preserve"> </w:t>
            </w:r>
            <w:r>
              <w:rPr>
                <w:sz w:val="24"/>
              </w:rPr>
              <w:t>недовольства</w:t>
            </w:r>
            <w:r>
              <w:rPr>
                <w:spacing w:val="-7"/>
                <w:sz w:val="24"/>
              </w:rPr>
              <w:t xml:space="preserve"> </w:t>
            </w:r>
            <w:r>
              <w:rPr>
                <w:sz w:val="24"/>
              </w:rPr>
              <w:t>граждан</w:t>
            </w:r>
            <w:r>
              <w:rPr>
                <w:spacing w:val="-5"/>
                <w:sz w:val="24"/>
              </w:rPr>
              <w:t xml:space="preserve"> </w:t>
            </w:r>
            <w:r>
              <w:rPr>
                <w:sz w:val="24"/>
              </w:rPr>
              <w:t>первыми</w:t>
            </w:r>
            <w:r>
              <w:rPr>
                <w:spacing w:val="-5"/>
                <w:sz w:val="24"/>
              </w:rPr>
              <w:t xml:space="preserve"> </w:t>
            </w:r>
            <w:r>
              <w:rPr>
                <w:sz w:val="24"/>
              </w:rPr>
              <w:t>результатами</w:t>
            </w:r>
            <w:r>
              <w:rPr>
                <w:spacing w:val="-5"/>
                <w:sz w:val="24"/>
              </w:rPr>
              <w:t xml:space="preserve"> </w:t>
            </w:r>
            <w:r>
              <w:rPr>
                <w:sz w:val="24"/>
              </w:rPr>
              <w:t>экономических</w:t>
            </w:r>
            <w:r>
              <w:rPr>
                <w:spacing w:val="-4"/>
                <w:sz w:val="24"/>
              </w:rPr>
              <w:t xml:space="preserve"> </w:t>
            </w:r>
            <w:r>
              <w:rPr>
                <w:sz w:val="24"/>
              </w:rPr>
              <w:t>реформ. Особенности осуществления реформ в регионах России.</w:t>
            </w:r>
          </w:p>
        </w:tc>
        <w:tc>
          <w:tcPr>
            <w:tcW w:w="1133" w:type="dxa"/>
            <w:vMerge/>
            <w:tcBorders>
              <w:top w:val="nil"/>
            </w:tcBorders>
          </w:tcPr>
          <w:p w14:paraId="5C0993DB" w14:textId="77777777" w:rsidR="006026B3" w:rsidRDefault="006026B3">
            <w:pPr>
              <w:rPr>
                <w:sz w:val="2"/>
                <w:szCs w:val="2"/>
              </w:rPr>
            </w:pPr>
          </w:p>
        </w:tc>
        <w:tc>
          <w:tcPr>
            <w:tcW w:w="1827" w:type="dxa"/>
            <w:vMerge/>
            <w:tcBorders>
              <w:top w:val="nil"/>
            </w:tcBorders>
          </w:tcPr>
          <w:p w14:paraId="767A1C49" w14:textId="77777777" w:rsidR="006026B3" w:rsidRDefault="006026B3">
            <w:pPr>
              <w:rPr>
                <w:sz w:val="2"/>
                <w:szCs w:val="2"/>
              </w:rPr>
            </w:pPr>
          </w:p>
        </w:tc>
        <w:tc>
          <w:tcPr>
            <w:tcW w:w="1512" w:type="dxa"/>
            <w:vMerge/>
            <w:tcBorders>
              <w:top w:val="nil"/>
            </w:tcBorders>
          </w:tcPr>
          <w:p w14:paraId="459C13A8" w14:textId="77777777" w:rsidR="006026B3" w:rsidRDefault="006026B3">
            <w:pPr>
              <w:rPr>
                <w:sz w:val="2"/>
                <w:szCs w:val="2"/>
              </w:rPr>
            </w:pPr>
          </w:p>
        </w:tc>
      </w:tr>
    </w:tbl>
    <w:p w14:paraId="2A60621A" w14:textId="77777777" w:rsidR="006026B3" w:rsidRDefault="006026B3">
      <w:pPr>
        <w:rPr>
          <w:sz w:val="2"/>
          <w:szCs w:val="2"/>
        </w:rPr>
        <w:sectPr w:rsidR="006026B3">
          <w:pgSz w:w="16840" w:h="11910" w:orient="landscape"/>
          <w:pgMar w:top="1100" w:right="992" w:bottom="1140" w:left="850" w:header="0" w:footer="906" w:gutter="0"/>
          <w:cols w:space="720"/>
        </w:sectPr>
      </w:pPr>
    </w:p>
    <w:p w14:paraId="4EA03E76"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2B051348" w14:textId="77777777">
        <w:trPr>
          <w:trHeight w:val="9387"/>
        </w:trPr>
        <w:tc>
          <w:tcPr>
            <w:tcW w:w="2504" w:type="dxa"/>
          </w:tcPr>
          <w:p w14:paraId="7489057D" w14:textId="77777777" w:rsidR="006026B3" w:rsidRDefault="006026B3">
            <w:pPr>
              <w:pStyle w:val="TableParagraph"/>
              <w:rPr>
                <w:sz w:val="24"/>
              </w:rPr>
            </w:pPr>
          </w:p>
        </w:tc>
        <w:tc>
          <w:tcPr>
            <w:tcW w:w="7955" w:type="dxa"/>
          </w:tcPr>
          <w:p w14:paraId="47A47755" w14:textId="77777777" w:rsidR="006026B3" w:rsidRDefault="003A27FB">
            <w:pPr>
              <w:pStyle w:val="TableParagraph"/>
              <w:spacing w:before="1"/>
              <w:ind w:left="105" w:right="98"/>
              <w:jc w:val="both"/>
              <w:rPr>
                <w:sz w:val="24"/>
              </w:rPr>
            </w:pPr>
            <w:r>
              <w:rPr>
                <w:sz w:val="24"/>
              </w:rPr>
              <w:t>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w:t>
            </w:r>
            <w:r>
              <w:rPr>
                <w:spacing w:val="40"/>
                <w:sz w:val="24"/>
              </w:rPr>
              <w:t xml:space="preserve"> </w:t>
            </w:r>
            <w:r>
              <w:rPr>
                <w:sz w:val="24"/>
              </w:rPr>
              <w:t>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w:t>
            </w:r>
          </w:p>
          <w:p w14:paraId="0B82D984" w14:textId="77777777" w:rsidR="006026B3" w:rsidRDefault="003A27FB">
            <w:pPr>
              <w:pStyle w:val="TableParagraph"/>
              <w:spacing w:before="1"/>
              <w:ind w:left="105" w:right="99"/>
              <w:jc w:val="both"/>
              <w:rPr>
                <w:sz w:val="24"/>
              </w:rPr>
            </w:pPr>
            <w:r>
              <w:rPr>
                <w:sz w:val="24"/>
              </w:rPr>
              <w:t>Опасность исламского фундаментализма. Военно-политический кризис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14:paraId="35DF4411" w14:textId="77777777" w:rsidR="006026B3" w:rsidRDefault="003A27FB">
            <w:pPr>
              <w:pStyle w:val="TableParagraph"/>
              <w:ind w:left="105" w:right="97"/>
              <w:jc w:val="both"/>
              <w:rPr>
                <w:sz w:val="24"/>
              </w:rPr>
            </w:pPr>
            <w:r>
              <w:rPr>
                <w:sz w:val="24"/>
              </w:rP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14:paraId="514312F9" w14:textId="77777777" w:rsidR="006026B3" w:rsidRDefault="003A27FB">
            <w:pPr>
              <w:pStyle w:val="TableParagraph"/>
              <w:spacing w:line="259" w:lineRule="exact"/>
              <w:ind w:left="105"/>
              <w:jc w:val="both"/>
              <w:rPr>
                <w:sz w:val="24"/>
              </w:rPr>
            </w:pPr>
            <w:r>
              <w:rPr>
                <w:sz w:val="24"/>
              </w:rPr>
              <w:t>Новые</w:t>
            </w:r>
            <w:r>
              <w:rPr>
                <w:spacing w:val="16"/>
                <w:sz w:val="24"/>
              </w:rPr>
              <w:t xml:space="preserve"> </w:t>
            </w:r>
            <w:r>
              <w:rPr>
                <w:sz w:val="24"/>
              </w:rPr>
              <w:t>приоритеты</w:t>
            </w:r>
            <w:r>
              <w:rPr>
                <w:spacing w:val="18"/>
                <w:sz w:val="24"/>
              </w:rPr>
              <w:t xml:space="preserve"> </w:t>
            </w:r>
            <w:r>
              <w:rPr>
                <w:sz w:val="24"/>
              </w:rPr>
              <w:t>внешней</w:t>
            </w:r>
            <w:r>
              <w:rPr>
                <w:spacing w:val="19"/>
                <w:sz w:val="24"/>
              </w:rPr>
              <w:t xml:space="preserve"> </w:t>
            </w:r>
            <w:r>
              <w:rPr>
                <w:sz w:val="24"/>
              </w:rPr>
              <w:t>политики.</w:t>
            </w:r>
            <w:r>
              <w:rPr>
                <w:spacing w:val="18"/>
                <w:sz w:val="24"/>
              </w:rPr>
              <w:t xml:space="preserve"> </w:t>
            </w:r>
            <w:r>
              <w:rPr>
                <w:sz w:val="24"/>
              </w:rPr>
              <w:t>Россия</w:t>
            </w:r>
            <w:r>
              <w:rPr>
                <w:spacing w:val="20"/>
                <w:sz w:val="24"/>
              </w:rPr>
              <w:t xml:space="preserve"> </w:t>
            </w:r>
            <w:r>
              <w:rPr>
                <w:sz w:val="24"/>
              </w:rPr>
              <w:t>–</w:t>
            </w:r>
            <w:r>
              <w:rPr>
                <w:spacing w:val="18"/>
                <w:sz w:val="24"/>
              </w:rPr>
              <w:t xml:space="preserve"> </w:t>
            </w:r>
            <w:r>
              <w:rPr>
                <w:sz w:val="24"/>
              </w:rPr>
              <w:t>правопреемник</w:t>
            </w:r>
            <w:r>
              <w:rPr>
                <w:spacing w:val="19"/>
                <w:sz w:val="24"/>
              </w:rPr>
              <w:t xml:space="preserve"> </w:t>
            </w:r>
            <w:r>
              <w:rPr>
                <w:sz w:val="24"/>
              </w:rPr>
              <w:t>СССР</w:t>
            </w:r>
            <w:r>
              <w:rPr>
                <w:spacing w:val="20"/>
                <w:sz w:val="24"/>
              </w:rPr>
              <w:t xml:space="preserve"> </w:t>
            </w:r>
            <w:r>
              <w:rPr>
                <w:spacing w:val="-5"/>
                <w:sz w:val="24"/>
              </w:rPr>
              <w:t>на</w:t>
            </w:r>
          </w:p>
        </w:tc>
        <w:tc>
          <w:tcPr>
            <w:tcW w:w="1133" w:type="dxa"/>
          </w:tcPr>
          <w:p w14:paraId="153BA949" w14:textId="77777777" w:rsidR="006026B3" w:rsidRDefault="006026B3">
            <w:pPr>
              <w:pStyle w:val="TableParagraph"/>
              <w:rPr>
                <w:sz w:val="24"/>
              </w:rPr>
            </w:pPr>
          </w:p>
        </w:tc>
        <w:tc>
          <w:tcPr>
            <w:tcW w:w="1827" w:type="dxa"/>
          </w:tcPr>
          <w:p w14:paraId="2CDA0C4B" w14:textId="77777777" w:rsidR="006026B3" w:rsidRDefault="006026B3">
            <w:pPr>
              <w:pStyle w:val="TableParagraph"/>
              <w:rPr>
                <w:sz w:val="24"/>
              </w:rPr>
            </w:pPr>
          </w:p>
        </w:tc>
        <w:tc>
          <w:tcPr>
            <w:tcW w:w="1512" w:type="dxa"/>
          </w:tcPr>
          <w:p w14:paraId="44166A9E" w14:textId="77777777" w:rsidR="006026B3" w:rsidRDefault="006026B3">
            <w:pPr>
              <w:pStyle w:val="TableParagraph"/>
              <w:rPr>
                <w:sz w:val="24"/>
              </w:rPr>
            </w:pPr>
          </w:p>
        </w:tc>
      </w:tr>
    </w:tbl>
    <w:p w14:paraId="7CC16980"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22F9441F"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5590D752" w14:textId="77777777">
        <w:trPr>
          <w:trHeight w:val="3591"/>
        </w:trPr>
        <w:tc>
          <w:tcPr>
            <w:tcW w:w="2504" w:type="dxa"/>
            <w:vMerge w:val="restart"/>
          </w:tcPr>
          <w:p w14:paraId="4FB70D09" w14:textId="77777777" w:rsidR="006026B3" w:rsidRDefault="006026B3">
            <w:pPr>
              <w:pStyle w:val="TableParagraph"/>
              <w:rPr>
                <w:sz w:val="24"/>
              </w:rPr>
            </w:pPr>
          </w:p>
        </w:tc>
        <w:tc>
          <w:tcPr>
            <w:tcW w:w="7955" w:type="dxa"/>
          </w:tcPr>
          <w:p w14:paraId="3C7BFFD1" w14:textId="77777777" w:rsidR="006026B3" w:rsidRDefault="003A27FB">
            <w:pPr>
              <w:pStyle w:val="TableParagraph"/>
              <w:spacing w:before="1"/>
              <w:ind w:left="105" w:right="96"/>
              <w:jc w:val="both"/>
              <w:rPr>
                <w:sz w:val="24"/>
              </w:rPr>
            </w:pPr>
            <w:r>
              <w:rPr>
                <w:sz w:val="24"/>
              </w:rPr>
              <w:t>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w:t>
            </w:r>
            <w:r>
              <w:rPr>
                <w:spacing w:val="40"/>
                <w:sz w:val="24"/>
              </w:rPr>
              <w:t xml:space="preserve"> </w:t>
            </w:r>
            <w:r>
              <w:rPr>
                <w:sz w:val="24"/>
              </w:rPr>
              <w:t>и строительство гражданского общества. Основные политические партии</w:t>
            </w:r>
            <w:r>
              <w:rPr>
                <w:spacing w:val="40"/>
                <w:sz w:val="24"/>
              </w:rPr>
              <w:t xml:space="preserve"> </w:t>
            </w:r>
            <w:r>
              <w:rPr>
                <w:sz w:val="24"/>
              </w:rPr>
              <w:t>и движение 1990‑х гг., их лидеры и платформы. Кризис центральной власти. Президентские</w:t>
            </w:r>
            <w:r>
              <w:rPr>
                <w:spacing w:val="-3"/>
                <w:sz w:val="24"/>
              </w:rPr>
              <w:t xml:space="preserve"> </w:t>
            </w:r>
            <w:r>
              <w:rPr>
                <w:sz w:val="24"/>
              </w:rPr>
              <w:t>выборы 1996 г. Правительства</w:t>
            </w:r>
            <w:r>
              <w:rPr>
                <w:spacing w:val="-1"/>
                <w:sz w:val="24"/>
              </w:rPr>
              <w:t xml:space="preserve"> </w:t>
            </w:r>
            <w:r>
              <w:rPr>
                <w:sz w:val="24"/>
              </w:rPr>
              <w:t>В. С. Черномырдина и Е. М. Примакова. Обострение ситуации на Северном Кавказе.</w:t>
            </w:r>
            <w:r>
              <w:rPr>
                <w:spacing w:val="40"/>
                <w:sz w:val="24"/>
              </w:rPr>
              <w:t xml:space="preserve"> </w:t>
            </w:r>
            <w:r>
              <w:rPr>
                <w:sz w:val="24"/>
              </w:rPr>
              <w:t>Вторжение террористических группировок в Дагестан. Выборы в Государственную Думу 1999 г. Добровольная отставка Б. Н. Ельцина.</w:t>
            </w:r>
          </w:p>
          <w:p w14:paraId="7C11BDD4" w14:textId="77777777" w:rsidR="006026B3" w:rsidRDefault="003A27FB">
            <w:pPr>
              <w:pStyle w:val="TableParagraph"/>
              <w:spacing w:before="1" w:line="257" w:lineRule="exact"/>
              <w:ind w:left="105"/>
              <w:jc w:val="both"/>
              <w:rPr>
                <w:sz w:val="24"/>
              </w:rPr>
            </w:pPr>
            <w:r>
              <w:rPr>
                <w:sz w:val="24"/>
              </w:rPr>
              <w:t>Наш</w:t>
            </w:r>
            <w:r>
              <w:rPr>
                <w:spacing w:val="-2"/>
                <w:sz w:val="24"/>
              </w:rPr>
              <w:t xml:space="preserve"> </w:t>
            </w:r>
            <w:r>
              <w:rPr>
                <w:sz w:val="24"/>
              </w:rPr>
              <w:t>край</w:t>
            </w:r>
            <w:r>
              <w:rPr>
                <w:spacing w:val="-1"/>
                <w:sz w:val="24"/>
              </w:rPr>
              <w:t xml:space="preserve"> </w:t>
            </w:r>
            <w:r>
              <w:rPr>
                <w:sz w:val="24"/>
              </w:rPr>
              <w:t>в</w:t>
            </w:r>
            <w:r>
              <w:rPr>
                <w:spacing w:val="-2"/>
                <w:sz w:val="24"/>
              </w:rPr>
              <w:t xml:space="preserve"> </w:t>
            </w:r>
            <w:r>
              <w:rPr>
                <w:sz w:val="24"/>
              </w:rPr>
              <w:t>1992-1999</w:t>
            </w:r>
            <w:r>
              <w:rPr>
                <w:spacing w:val="-1"/>
                <w:sz w:val="24"/>
              </w:rPr>
              <w:t xml:space="preserve"> </w:t>
            </w:r>
            <w:r>
              <w:rPr>
                <w:spacing w:val="-5"/>
                <w:sz w:val="24"/>
              </w:rPr>
              <w:t>гг.</w:t>
            </w:r>
          </w:p>
        </w:tc>
        <w:tc>
          <w:tcPr>
            <w:tcW w:w="1133" w:type="dxa"/>
          </w:tcPr>
          <w:p w14:paraId="4FAC641A" w14:textId="77777777" w:rsidR="006026B3" w:rsidRDefault="006026B3">
            <w:pPr>
              <w:pStyle w:val="TableParagraph"/>
              <w:rPr>
                <w:sz w:val="24"/>
              </w:rPr>
            </w:pPr>
          </w:p>
        </w:tc>
        <w:tc>
          <w:tcPr>
            <w:tcW w:w="1827" w:type="dxa"/>
            <w:vMerge w:val="restart"/>
          </w:tcPr>
          <w:p w14:paraId="23891D7A" w14:textId="77777777" w:rsidR="006026B3" w:rsidRDefault="006026B3">
            <w:pPr>
              <w:pStyle w:val="TableParagraph"/>
              <w:rPr>
                <w:sz w:val="24"/>
              </w:rPr>
            </w:pPr>
          </w:p>
        </w:tc>
        <w:tc>
          <w:tcPr>
            <w:tcW w:w="1512" w:type="dxa"/>
          </w:tcPr>
          <w:p w14:paraId="5E3C979A" w14:textId="77777777" w:rsidR="006026B3" w:rsidRDefault="006026B3">
            <w:pPr>
              <w:pStyle w:val="TableParagraph"/>
              <w:rPr>
                <w:sz w:val="24"/>
              </w:rPr>
            </w:pPr>
          </w:p>
        </w:tc>
      </w:tr>
      <w:tr w:rsidR="006026B3" w14:paraId="6C4091D6" w14:textId="77777777">
        <w:trPr>
          <w:trHeight w:val="275"/>
        </w:trPr>
        <w:tc>
          <w:tcPr>
            <w:tcW w:w="2504" w:type="dxa"/>
            <w:vMerge/>
            <w:tcBorders>
              <w:top w:val="nil"/>
            </w:tcBorders>
          </w:tcPr>
          <w:p w14:paraId="30A13F9A" w14:textId="77777777" w:rsidR="006026B3" w:rsidRDefault="006026B3">
            <w:pPr>
              <w:rPr>
                <w:sz w:val="2"/>
                <w:szCs w:val="2"/>
              </w:rPr>
            </w:pPr>
          </w:p>
        </w:tc>
        <w:tc>
          <w:tcPr>
            <w:tcW w:w="7955" w:type="dxa"/>
          </w:tcPr>
          <w:p w14:paraId="3511D67B" w14:textId="77777777" w:rsidR="006026B3" w:rsidRDefault="003A27FB">
            <w:pPr>
              <w:pStyle w:val="TableParagraph"/>
              <w:spacing w:line="256" w:lineRule="exact"/>
              <w:ind w:left="105"/>
              <w:rPr>
                <w:b/>
                <w:sz w:val="24"/>
              </w:rPr>
            </w:pPr>
            <w:r>
              <w:rPr>
                <w:b/>
                <w:sz w:val="24"/>
              </w:rPr>
              <w:t>Практические</w:t>
            </w:r>
            <w:r>
              <w:rPr>
                <w:b/>
                <w:spacing w:val="-7"/>
                <w:sz w:val="24"/>
              </w:rPr>
              <w:t xml:space="preserve"> </w:t>
            </w:r>
            <w:r>
              <w:rPr>
                <w:b/>
                <w:sz w:val="24"/>
              </w:rPr>
              <w:t>занятия</w:t>
            </w:r>
            <w:r>
              <w:rPr>
                <w:b/>
                <w:spacing w:val="-6"/>
                <w:sz w:val="24"/>
              </w:rPr>
              <w:t xml:space="preserve"> </w:t>
            </w:r>
            <w:r>
              <w:rPr>
                <w:b/>
                <w:spacing w:val="-4"/>
                <w:sz w:val="24"/>
              </w:rPr>
              <w:t>№10:</w:t>
            </w:r>
          </w:p>
        </w:tc>
        <w:tc>
          <w:tcPr>
            <w:tcW w:w="1133" w:type="dxa"/>
            <w:vMerge w:val="restart"/>
          </w:tcPr>
          <w:p w14:paraId="085DF6DE" w14:textId="77777777" w:rsidR="006026B3" w:rsidRDefault="003A27FB">
            <w:pPr>
              <w:pStyle w:val="TableParagraph"/>
              <w:spacing w:line="275" w:lineRule="exact"/>
              <w:ind w:left="5" w:right="2"/>
              <w:jc w:val="center"/>
              <w:rPr>
                <w:sz w:val="24"/>
              </w:rPr>
            </w:pPr>
            <w:r>
              <w:rPr>
                <w:spacing w:val="-10"/>
                <w:sz w:val="24"/>
              </w:rPr>
              <w:t>2</w:t>
            </w:r>
          </w:p>
        </w:tc>
        <w:tc>
          <w:tcPr>
            <w:tcW w:w="1827" w:type="dxa"/>
            <w:vMerge/>
            <w:tcBorders>
              <w:top w:val="nil"/>
            </w:tcBorders>
          </w:tcPr>
          <w:p w14:paraId="17D44F62" w14:textId="77777777" w:rsidR="006026B3" w:rsidRDefault="006026B3">
            <w:pPr>
              <w:rPr>
                <w:sz w:val="2"/>
                <w:szCs w:val="2"/>
              </w:rPr>
            </w:pPr>
          </w:p>
        </w:tc>
        <w:tc>
          <w:tcPr>
            <w:tcW w:w="1512" w:type="dxa"/>
            <w:vMerge w:val="restart"/>
          </w:tcPr>
          <w:p w14:paraId="46F626F0" w14:textId="77777777" w:rsidR="006026B3" w:rsidRDefault="003A27FB">
            <w:pPr>
              <w:pStyle w:val="TableParagraph"/>
              <w:spacing w:line="275" w:lineRule="exact"/>
              <w:ind w:left="5" w:right="4"/>
              <w:jc w:val="center"/>
              <w:rPr>
                <w:sz w:val="24"/>
              </w:rPr>
            </w:pPr>
            <w:r>
              <w:rPr>
                <w:spacing w:val="-5"/>
                <w:sz w:val="24"/>
              </w:rPr>
              <w:t>ПР</w:t>
            </w:r>
          </w:p>
        </w:tc>
      </w:tr>
      <w:tr w:rsidR="006026B3" w14:paraId="646B4BC7" w14:textId="77777777">
        <w:trPr>
          <w:trHeight w:val="275"/>
        </w:trPr>
        <w:tc>
          <w:tcPr>
            <w:tcW w:w="2504" w:type="dxa"/>
            <w:vMerge/>
            <w:tcBorders>
              <w:top w:val="nil"/>
            </w:tcBorders>
          </w:tcPr>
          <w:p w14:paraId="0427B7FB" w14:textId="77777777" w:rsidR="006026B3" w:rsidRDefault="006026B3">
            <w:pPr>
              <w:rPr>
                <w:sz w:val="2"/>
                <w:szCs w:val="2"/>
              </w:rPr>
            </w:pPr>
          </w:p>
        </w:tc>
        <w:tc>
          <w:tcPr>
            <w:tcW w:w="7955" w:type="dxa"/>
          </w:tcPr>
          <w:p w14:paraId="02C9C7C4" w14:textId="77777777" w:rsidR="006026B3" w:rsidRDefault="003A27FB">
            <w:pPr>
              <w:pStyle w:val="TableParagraph"/>
              <w:spacing w:line="256" w:lineRule="exact"/>
              <w:ind w:left="105"/>
              <w:rPr>
                <w:sz w:val="24"/>
              </w:rPr>
            </w:pPr>
            <w:r>
              <w:rPr>
                <w:sz w:val="24"/>
              </w:rPr>
              <w:t>Становление</w:t>
            </w:r>
            <w:r>
              <w:rPr>
                <w:spacing w:val="-6"/>
                <w:sz w:val="24"/>
              </w:rPr>
              <w:t xml:space="preserve"> </w:t>
            </w:r>
            <w:r>
              <w:rPr>
                <w:sz w:val="24"/>
              </w:rPr>
              <w:t>российского</w:t>
            </w:r>
            <w:r>
              <w:rPr>
                <w:spacing w:val="-5"/>
                <w:sz w:val="24"/>
              </w:rPr>
              <w:t xml:space="preserve"> </w:t>
            </w:r>
            <w:r>
              <w:rPr>
                <w:spacing w:val="-2"/>
                <w:sz w:val="24"/>
              </w:rPr>
              <w:t>парламентаризма.</w:t>
            </w:r>
          </w:p>
        </w:tc>
        <w:tc>
          <w:tcPr>
            <w:tcW w:w="1133" w:type="dxa"/>
            <w:vMerge/>
            <w:tcBorders>
              <w:top w:val="nil"/>
            </w:tcBorders>
          </w:tcPr>
          <w:p w14:paraId="12016ACB" w14:textId="77777777" w:rsidR="006026B3" w:rsidRDefault="006026B3">
            <w:pPr>
              <w:rPr>
                <w:sz w:val="2"/>
                <w:szCs w:val="2"/>
              </w:rPr>
            </w:pPr>
          </w:p>
        </w:tc>
        <w:tc>
          <w:tcPr>
            <w:tcW w:w="1827" w:type="dxa"/>
            <w:vMerge/>
            <w:tcBorders>
              <w:top w:val="nil"/>
            </w:tcBorders>
          </w:tcPr>
          <w:p w14:paraId="5B6AB740" w14:textId="77777777" w:rsidR="006026B3" w:rsidRDefault="006026B3">
            <w:pPr>
              <w:rPr>
                <w:sz w:val="2"/>
                <w:szCs w:val="2"/>
              </w:rPr>
            </w:pPr>
          </w:p>
        </w:tc>
        <w:tc>
          <w:tcPr>
            <w:tcW w:w="1512" w:type="dxa"/>
            <w:vMerge/>
            <w:tcBorders>
              <w:top w:val="nil"/>
            </w:tcBorders>
          </w:tcPr>
          <w:p w14:paraId="28050A5D" w14:textId="77777777" w:rsidR="006026B3" w:rsidRDefault="006026B3">
            <w:pPr>
              <w:rPr>
                <w:sz w:val="2"/>
                <w:szCs w:val="2"/>
              </w:rPr>
            </w:pPr>
          </w:p>
        </w:tc>
      </w:tr>
      <w:tr w:rsidR="006026B3" w14:paraId="06FD8A76" w14:textId="77777777">
        <w:trPr>
          <w:trHeight w:val="275"/>
        </w:trPr>
        <w:tc>
          <w:tcPr>
            <w:tcW w:w="2504" w:type="dxa"/>
            <w:vMerge w:val="restart"/>
          </w:tcPr>
          <w:p w14:paraId="034701C4" w14:textId="77777777" w:rsidR="006026B3" w:rsidRDefault="003A27FB">
            <w:pPr>
              <w:pStyle w:val="TableParagraph"/>
              <w:ind w:left="107" w:right="351"/>
              <w:rPr>
                <w:b/>
                <w:sz w:val="24"/>
              </w:rPr>
            </w:pPr>
            <w:r>
              <w:rPr>
                <w:b/>
                <w:sz w:val="24"/>
              </w:rPr>
              <w:t>Тема 5.2. Современный</w:t>
            </w:r>
            <w:r>
              <w:rPr>
                <w:b/>
                <w:spacing w:val="-15"/>
                <w:sz w:val="24"/>
              </w:rPr>
              <w:t xml:space="preserve"> </w:t>
            </w:r>
            <w:r>
              <w:rPr>
                <w:b/>
                <w:sz w:val="24"/>
              </w:rPr>
              <w:t xml:space="preserve">мир </w:t>
            </w:r>
            <w:r>
              <w:rPr>
                <w:b/>
                <w:spacing w:val="-2"/>
                <w:sz w:val="24"/>
              </w:rPr>
              <w:t>Глобальные</w:t>
            </w:r>
          </w:p>
          <w:p w14:paraId="561B61F7" w14:textId="77777777" w:rsidR="006026B3" w:rsidRDefault="003A27FB">
            <w:pPr>
              <w:pStyle w:val="TableParagraph"/>
              <w:ind w:left="107" w:right="877"/>
              <w:rPr>
                <w:b/>
                <w:sz w:val="24"/>
              </w:rPr>
            </w:pPr>
            <w:r>
              <w:rPr>
                <w:b/>
                <w:spacing w:val="-2"/>
                <w:sz w:val="24"/>
              </w:rPr>
              <w:t>проблемы человечества.</w:t>
            </w:r>
          </w:p>
        </w:tc>
        <w:tc>
          <w:tcPr>
            <w:tcW w:w="7955" w:type="dxa"/>
          </w:tcPr>
          <w:p w14:paraId="738A2F8D" w14:textId="77777777" w:rsidR="006026B3" w:rsidRDefault="003A27FB">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1133" w:type="dxa"/>
            <w:vMerge w:val="restart"/>
          </w:tcPr>
          <w:p w14:paraId="174F1781" w14:textId="77777777" w:rsidR="006026B3" w:rsidRDefault="003A27FB">
            <w:pPr>
              <w:pStyle w:val="TableParagraph"/>
              <w:spacing w:line="275" w:lineRule="exact"/>
              <w:ind w:left="5" w:right="2"/>
              <w:jc w:val="center"/>
              <w:rPr>
                <w:sz w:val="24"/>
              </w:rPr>
            </w:pPr>
            <w:r>
              <w:rPr>
                <w:spacing w:val="-10"/>
                <w:sz w:val="24"/>
              </w:rPr>
              <w:t>2</w:t>
            </w:r>
          </w:p>
        </w:tc>
        <w:tc>
          <w:tcPr>
            <w:tcW w:w="1827" w:type="dxa"/>
            <w:vMerge w:val="restart"/>
          </w:tcPr>
          <w:p w14:paraId="50457D43" w14:textId="77777777" w:rsidR="006026B3" w:rsidRDefault="003A27FB">
            <w:pPr>
              <w:pStyle w:val="TableParagraph"/>
              <w:ind w:left="224" w:right="213" w:hanging="4"/>
              <w:jc w:val="center"/>
              <w:rPr>
                <w:sz w:val="24"/>
              </w:rPr>
            </w:pPr>
            <w:r>
              <w:rPr>
                <w:spacing w:val="-2"/>
                <w:sz w:val="24"/>
              </w:rPr>
              <w:t>Л1-7, ЛР1,2,3,5,6,7, М1-6,</w:t>
            </w:r>
          </w:p>
          <w:p w14:paraId="14E36589" w14:textId="77777777" w:rsidR="006026B3" w:rsidRDefault="003A27FB">
            <w:pPr>
              <w:pStyle w:val="TableParagraph"/>
              <w:ind w:left="3"/>
              <w:jc w:val="center"/>
              <w:rPr>
                <w:sz w:val="24"/>
              </w:rPr>
            </w:pPr>
            <w:r>
              <w:rPr>
                <w:spacing w:val="-2"/>
                <w:sz w:val="24"/>
              </w:rPr>
              <w:t>П1-</w:t>
            </w:r>
            <w:r>
              <w:rPr>
                <w:spacing w:val="-10"/>
                <w:sz w:val="24"/>
              </w:rPr>
              <w:t>7</w:t>
            </w:r>
          </w:p>
        </w:tc>
        <w:tc>
          <w:tcPr>
            <w:tcW w:w="1512" w:type="dxa"/>
            <w:vMerge w:val="restart"/>
          </w:tcPr>
          <w:p w14:paraId="72BAE559" w14:textId="77777777" w:rsidR="006026B3" w:rsidRDefault="003A27FB">
            <w:pPr>
              <w:pStyle w:val="TableParagraph"/>
              <w:spacing w:line="275" w:lineRule="exact"/>
              <w:ind w:left="349"/>
              <w:rPr>
                <w:sz w:val="24"/>
              </w:rPr>
            </w:pPr>
            <w:r>
              <w:rPr>
                <w:sz w:val="24"/>
              </w:rPr>
              <w:t xml:space="preserve">УО, </w:t>
            </w:r>
            <w:r>
              <w:rPr>
                <w:spacing w:val="-5"/>
                <w:sz w:val="24"/>
              </w:rPr>
              <w:t>ПО</w:t>
            </w:r>
          </w:p>
        </w:tc>
      </w:tr>
      <w:tr w:rsidR="006026B3" w14:paraId="4906AE33" w14:textId="77777777">
        <w:trPr>
          <w:trHeight w:val="4968"/>
        </w:trPr>
        <w:tc>
          <w:tcPr>
            <w:tcW w:w="2504" w:type="dxa"/>
            <w:vMerge/>
            <w:tcBorders>
              <w:top w:val="nil"/>
            </w:tcBorders>
          </w:tcPr>
          <w:p w14:paraId="47B57F8C" w14:textId="77777777" w:rsidR="006026B3" w:rsidRDefault="006026B3">
            <w:pPr>
              <w:rPr>
                <w:sz w:val="2"/>
                <w:szCs w:val="2"/>
              </w:rPr>
            </w:pPr>
          </w:p>
        </w:tc>
        <w:tc>
          <w:tcPr>
            <w:tcW w:w="7955" w:type="dxa"/>
          </w:tcPr>
          <w:p w14:paraId="18EAFDEC" w14:textId="77777777" w:rsidR="006026B3" w:rsidRDefault="003A27FB">
            <w:pPr>
              <w:pStyle w:val="TableParagraph"/>
              <w:ind w:left="105" w:right="103"/>
              <w:jc w:val="both"/>
              <w:rPr>
                <w:sz w:val="24"/>
              </w:rPr>
            </w:pPr>
            <w:r>
              <w:rPr>
                <w:sz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14:paraId="0A1BF4F8" w14:textId="77777777" w:rsidR="006026B3" w:rsidRDefault="003A27FB">
            <w:pPr>
              <w:pStyle w:val="TableParagraph"/>
              <w:ind w:left="105" w:right="100"/>
              <w:jc w:val="both"/>
              <w:rPr>
                <w:sz w:val="24"/>
              </w:rPr>
            </w:pPr>
            <w:r>
              <w:rPr>
                <w:sz w:val="24"/>
              </w:rPr>
              <w:t>Внешняя политика США конце XX - начале XXI в. Развитие отношений с Российской Федерацией. Европейский союз.</w:t>
            </w:r>
          </w:p>
          <w:p w14:paraId="6D918457" w14:textId="77777777" w:rsidR="006026B3" w:rsidRDefault="003A27FB">
            <w:pPr>
              <w:pStyle w:val="TableParagraph"/>
              <w:ind w:left="105" w:right="99"/>
              <w:jc w:val="both"/>
              <w:rPr>
                <w:sz w:val="24"/>
              </w:rPr>
            </w:pPr>
            <w:r>
              <w:rPr>
                <w:sz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028EEAEE" w14:textId="77777777" w:rsidR="006026B3" w:rsidRDefault="003A27FB">
            <w:pPr>
              <w:pStyle w:val="TableParagraph"/>
              <w:ind w:left="105"/>
              <w:jc w:val="both"/>
              <w:rPr>
                <w:sz w:val="24"/>
              </w:rPr>
            </w:pPr>
            <w:r>
              <w:rPr>
                <w:sz w:val="24"/>
              </w:rPr>
              <w:t>«Оранжевые»</w:t>
            </w:r>
            <w:r>
              <w:rPr>
                <w:spacing w:val="-11"/>
                <w:sz w:val="24"/>
              </w:rPr>
              <w:t xml:space="preserve"> </w:t>
            </w:r>
            <w:r>
              <w:rPr>
                <w:sz w:val="24"/>
              </w:rPr>
              <w:t>революции</w:t>
            </w:r>
            <w:r>
              <w:rPr>
                <w:spacing w:val="-3"/>
                <w:sz w:val="24"/>
              </w:rPr>
              <w:t xml:space="preserve"> </w:t>
            </w:r>
            <w:r>
              <w:rPr>
                <w:sz w:val="24"/>
              </w:rPr>
              <w:t>на</w:t>
            </w:r>
            <w:r>
              <w:rPr>
                <w:spacing w:val="-7"/>
                <w:sz w:val="24"/>
              </w:rPr>
              <w:t xml:space="preserve"> </w:t>
            </w:r>
            <w:r>
              <w:rPr>
                <w:sz w:val="24"/>
              </w:rPr>
              <w:t>постсоветском</w:t>
            </w:r>
            <w:r>
              <w:rPr>
                <w:spacing w:val="-2"/>
                <w:sz w:val="24"/>
              </w:rPr>
              <w:t xml:space="preserve"> пространстве.</w:t>
            </w:r>
          </w:p>
          <w:p w14:paraId="3FD76089" w14:textId="77777777" w:rsidR="006026B3" w:rsidRDefault="003A27FB">
            <w:pPr>
              <w:pStyle w:val="TableParagraph"/>
              <w:ind w:left="105" w:right="97"/>
              <w:jc w:val="both"/>
              <w:rPr>
                <w:sz w:val="24"/>
              </w:rPr>
            </w:pPr>
            <w:r>
              <w:rPr>
                <w:sz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449F4AD4" w14:textId="77777777" w:rsidR="006026B3" w:rsidRDefault="003A27FB">
            <w:pPr>
              <w:pStyle w:val="TableParagraph"/>
              <w:ind w:left="105"/>
              <w:jc w:val="both"/>
              <w:rPr>
                <w:sz w:val="24"/>
              </w:rPr>
            </w:pPr>
            <w:r>
              <w:rPr>
                <w:sz w:val="24"/>
              </w:rPr>
              <w:t>"Левый</w:t>
            </w:r>
            <w:r>
              <w:rPr>
                <w:spacing w:val="-5"/>
                <w:sz w:val="24"/>
              </w:rPr>
              <w:t xml:space="preserve"> </w:t>
            </w:r>
            <w:r>
              <w:rPr>
                <w:sz w:val="24"/>
              </w:rPr>
              <w:t>поворот"</w:t>
            </w:r>
            <w:r>
              <w:rPr>
                <w:spacing w:val="-5"/>
                <w:sz w:val="24"/>
              </w:rPr>
              <w:t xml:space="preserve"> </w:t>
            </w:r>
            <w:r>
              <w:rPr>
                <w:sz w:val="24"/>
              </w:rPr>
              <w:t>в</w:t>
            </w:r>
            <w:r>
              <w:rPr>
                <w:spacing w:val="-4"/>
                <w:sz w:val="24"/>
              </w:rPr>
              <w:t xml:space="preserve"> </w:t>
            </w:r>
            <w:r>
              <w:rPr>
                <w:sz w:val="24"/>
              </w:rPr>
              <w:t>Латинской</w:t>
            </w:r>
            <w:r>
              <w:rPr>
                <w:spacing w:val="-3"/>
                <w:sz w:val="24"/>
              </w:rPr>
              <w:t xml:space="preserve"> </w:t>
            </w:r>
            <w:r>
              <w:rPr>
                <w:sz w:val="24"/>
              </w:rPr>
              <w:t>Америке</w:t>
            </w:r>
            <w:r>
              <w:rPr>
                <w:spacing w:val="-3"/>
                <w:sz w:val="24"/>
              </w:rPr>
              <w:t xml:space="preserve"> </w:t>
            </w:r>
            <w:r>
              <w:rPr>
                <w:sz w:val="24"/>
              </w:rPr>
              <w:t>в</w:t>
            </w:r>
            <w:r>
              <w:rPr>
                <w:spacing w:val="-4"/>
                <w:sz w:val="24"/>
              </w:rPr>
              <w:t xml:space="preserve"> </w:t>
            </w:r>
            <w:r>
              <w:rPr>
                <w:sz w:val="24"/>
              </w:rPr>
              <w:t>конце</w:t>
            </w:r>
            <w:r>
              <w:rPr>
                <w:spacing w:val="-4"/>
                <w:sz w:val="24"/>
              </w:rPr>
              <w:t xml:space="preserve"> </w:t>
            </w:r>
            <w:r>
              <w:rPr>
                <w:sz w:val="24"/>
              </w:rPr>
              <w:t>XX</w:t>
            </w:r>
            <w:r>
              <w:rPr>
                <w:spacing w:val="-3"/>
                <w:sz w:val="24"/>
              </w:rPr>
              <w:t xml:space="preserve"> </w:t>
            </w:r>
            <w:r>
              <w:rPr>
                <w:spacing w:val="-5"/>
                <w:sz w:val="24"/>
              </w:rPr>
              <w:t>в.</w:t>
            </w:r>
          </w:p>
          <w:p w14:paraId="2E067671" w14:textId="77777777" w:rsidR="006026B3" w:rsidRDefault="003A27FB">
            <w:pPr>
              <w:pStyle w:val="TableParagraph"/>
              <w:tabs>
                <w:tab w:val="left" w:pos="1205"/>
                <w:tab w:val="left" w:pos="2611"/>
                <w:tab w:val="left" w:pos="4150"/>
                <w:tab w:val="left" w:pos="6656"/>
              </w:tabs>
              <w:spacing w:line="270" w:lineRule="atLeast"/>
              <w:ind w:left="105" w:right="99"/>
              <w:rPr>
                <w:sz w:val="24"/>
              </w:rPr>
            </w:pPr>
            <w:r>
              <w:rPr>
                <w:sz w:val="24"/>
              </w:rPr>
              <w:t>Развитие науки и культуры во второй половине XX - начале XXI в. Развитие науки во второй половине XX - начале XXI в. (ядерная физика,</w:t>
            </w:r>
            <w:r>
              <w:rPr>
                <w:spacing w:val="40"/>
                <w:sz w:val="24"/>
              </w:rPr>
              <w:t xml:space="preserve"> </w:t>
            </w:r>
            <w:r>
              <w:rPr>
                <w:spacing w:val="-2"/>
                <w:sz w:val="24"/>
              </w:rPr>
              <w:t>химия,</w:t>
            </w:r>
            <w:r>
              <w:rPr>
                <w:sz w:val="24"/>
              </w:rPr>
              <w:tab/>
            </w:r>
            <w:r>
              <w:rPr>
                <w:spacing w:val="-2"/>
                <w:sz w:val="24"/>
              </w:rPr>
              <w:t>биология,</w:t>
            </w:r>
            <w:r>
              <w:rPr>
                <w:sz w:val="24"/>
              </w:rPr>
              <w:tab/>
            </w:r>
            <w:r>
              <w:rPr>
                <w:spacing w:val="-2"/>
                <w:sz w:val="24"/>
              </w:rPr>
              <w:t>медицина).</w:t>
            </w:r>
            <w:r>
              <w:rPr>
                <w:sz w:val="24"/>
              </w:rPr>
              <w:tab/>
            </w:r>
            <w:r>
              <w:rPr>
                <w:spacing w:val="-2"/>
                <w:sz w:val="24"/>
              </w:rPr>
              <w:t>Научно-техническая</w:t>
            </w:r>
            <w:r>
              <w:rPr>
                <w:sz w:val="24"/>
              </w:rPr>
              <w:tab/>
            </w:r>
            <w:r>
              <w:rPr>
                <w:spacing w:val="-2"/>
                <w:sz w:val="24"/>
              </w:rPr>
              <w:t>революция.</w:t>
            </w:r>
          </w:p>
        </w:tc>
        <w:tc>
          <w:tcPr>
            <w:tcW w:w="1133" w:type="dxa"/>
            <w:vMerge/>
            <w:tcBorders>
              <w:top w:val="nil"/>
            </w:tcBorders>
          </w:tcPr>
          <w:p w14:paraId="48FA9535" w14:textId="77777777" w:rsidR="006026B3" w:rsidRDefault="006026B3">
            <w:pPr>
              <w:rPr>
                <w:sz w:val="2"/>
                <w:szCs w:val="2"/>
              </w:rPr>
            </w:pPr>
          </w:p>
        </w:tc>
        <w:tc>
          <w:tcPr>
            <w:tcW w:w="1827" w:type="dxa"/>
            <w:vMerge/>
            <w:tcBorders>
              <w:top w:val="nil"/>
            </w:tcBorders>
          </w:tcPr>
          <w:p w14:paraId="503AE905" w14:textId="77777777" w:rsidR="006026B3" w:rsidRDefault="006026B3">
            <w:pPr>
              <w:rPr>
                <w:sz w:val="2"/>
                <w:szCs w:val="2"/>
              </w:rPr>
            </w:pPr>
          </w:p>
        </w:tc>
        <w:tc>
          <w:tcPr>
            <w:tcW w:w="1512" w:type="dxa"/>
            <w:vMerge/>
            <w:tcBorders>
              <w:top w:val="nil"/>
            </w:tcBorders>
          </w:tcPr>
          <w:p w14:paraId="7F0A4BB0" w14:textId="77777777" w:rsidR="006026B3" w:rsidRDefault="006026B3">
            <w:pPr>
              <w:rPr>
                <w:sz w:val="2"/>
                <w:szCs w:val="2"/>
              </w:rPr>
            </w:pPr>
          </w:p>
        </w:tc>
      </w:tr>
    </w:tbl>
    <w:p w14:paraId="2055BFC2" w14:textId="77777777" w:rsidR="006026B3" w:rsidRDefault="006026B3">
      <w:pPr>
        <w:rPr>
          <w:sz w:val="2"/>
          <w:szCs w:val="2"/>
        </w:rPr>
        <w:sectPr w:rsidR="006026B3">
          <w:pgSz w:w="16840" w:h="11910" w:orient="landscape"/>
          <w:pgMar w:top="1100" w:right="992" w:bottom="1140" w:left="850" w:header="0" w:footer="906" w:gutter="0"/>
          <w:cols w:space="720"/>
        </w:sectPr>
      </w:pPr>
    </w:p>
    <w:p w14:paraId="14AA382A"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2407C669" w14:textId="77777777">
        <w:trPr>
          <w:trHeight w:hRule="exact" w:val="2220"/>
        </w:trPr>
        <w:tc>
          <w:tcPr>
            <w:tcW w:w="2504" w:type="dxa"/>
          </w:tcPr>
          <w:p w14:paraId="6139700F" w14:textId="77777777" w:rsidR="006026B3" w:rsidRDefault="006026B3">
            <w:pPr>
              <w:pStyle w:val="TableParagraph"/>
              <w:rPr>
                <w:sz w:val="24"/>
              </w:rPr>
            </w:pPr>
          </w:p>
        </w:tc>
        <w:tc>
          <w:tcPr>
            <w:tcW w:w="7955" w:type="dxa"/>
          </w:tcPr>
          <w:p w14:paraId="738CD041" w14:textId="77777777" w:rsidR="006026B3" w:rsidRDefault="003A27FB">
            <w:pPr>
              <w:pStyle w:val="TableParagraph"/>
              <w:spacing w:before="1"/>
              <w:ind w:left="100" w:right="103"/>
              <w:jc w:val="both"/>
              <w:rPr>
                <w:sz w:val="24"/>
              </w:rPr>
            </w:pPr>
            <w:r>
              <w:rPr>
                <w:sz w:val="24"/>
              </w:rPr>
              <w:t>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7C1E4186" w14:textId="77777777" w:rsidR="006026B3" w:rsidRDefault="003A27FB">
            <w:pPr>
              <w:pStyle w:val="TableParagraph"/>
              <w:spacing w:before="1"/>
              <w:ind w:left="100"/>
              <w:jc w:val="both"/>
              <w:rPr>
                <w:sz w:val="24"/>
              </w:rPr>
            </w:pPr>
            <w:r>
              <w:rPr>
                <w:sz w:val="24"/>
              </w:rPr>
              <w:t>Течения</w:t>
            </w:r>
            <w:r>
              <w:rPr>
                <w:spacing w:val="-5"/>
                <w:sz w:val="24"/>
              </w:rPr>
              <w:t xml:space="preserve"> </w:t>
            </w:r>
            <w:r>
              <w:rPr>
                <w:sz w:val="24"/>
              </w:rPr>
              <w:t>и</w:t>
            </w:r>
            <w:r>
              <w:rPr>
                <w:spacing w:val="-3"/>
                <w:sz w:val="24"/>
              </w:rPr>
              <w:t xml:space="preserve"> </w:t>
            </w:r>
            <w:r>
              <w:rPr>
                <w:sz w:val="24"/>
              </w:rPr>
              <w:t>стили</w:t>
            </w:r>
            <w:r>
              <w:rPr>
                <w:spacing w:val="-1"/>
                <w:sz w:val="24"/>
              </w:rPr>
              <w:t xml:space="preserve"> </w:t>
            </w:r>
            <w:r>
              <w:rPr>
                <w:sz w:val="24"/>
              </w:rPr>
              <w:t>в</w:t>
            </w:r>
            <w:r>
              <w:rPr>
                <w:spacing w:val="-4"/>
                <w:sz w:val="24"/>
              </w:rPr>
              <w:t xml:space="preserve"> </w:t>
            </w:r>
            <w:r>
              <w:rPr>
                <w:sz w:val="24"/>
              </w:rPr>
              <w:t>художественной</w:t>
            </w:r>
            <w:r>
              <w:rPr>
                <w:spacing w:val="-2"/>
                <w:sz w:val="24"/>
              </w:rPr>
              <w:t xml:space="preserve"> </w:t>
            </w:r>
            <w:r>
              <w:rPr>
                <w:sz w:val="24"/>
              </w:rPr>
              <w:t>культуре</w:t>
            </w:r>
            <w:r>
              <w:rPr>
                <w:spacing w:val="-2"/>
                <w:sz w:val="24"/>
              </w:rPr>
              <w:t xml:space="preserve"> </w:t>
            </w:r>
            <w:r>
              <w:rPr>
                <w:sz w:val="24"/>
              </w:rPr>
              <w:t>второй</w:t>
            </w:r>
            <w:r>
              <w:rPr>
                <w:spacing w:val="-2"/>
                <w:sz w:val="24"/>
              </w:rPr>
              <w:t xml:space="preserve"> </w:t>
            </w:r>
            <w:r>
              <w:rPr>
                <w:sz w:val="24"/>
              </w:rPr>
              <w:t>половины</w:t>
            </w:r>
            <w:r>
              <w:rPr>
                <w:spacing w:val="-2"/>
                <w:sz w:val="24"/>
              </w:rPr>
              <w:t xml:space="preserve"> </w:t>
            </w:r>
            <w:r>
              <w:rPr>
                <w:sz w:val="24"/>
              </w:rPr>
              <w:t>XX</w:t>
            </w:r>
            <w:r>
              <w:rPr>
                <w:spacing w:val="2"/>
                <w:sz w:val="24"/>
              </w:rPr>
              <w:t xml:space="preserve"> </w:t>
            </w:r>
            <w:r>
              <w:rPr>
                <w:sz w:val="24"/>
              </w:rPr>
              <w:t>-</w:t>
            </w:r>
            <w:r>
              <w:rPr>
                <w:spacing w:val="-1"/>
                <w:sz w:val="24"/>
              </w:rPr>
              <w:t xml:space="preserve"> </w:t>
            </w:r>
            <w:r>
              <w:rPr>
                <w:spacing w:val="-2"/>
                <w:sz w:val="24"/>
              </w:rPr>
              <w:t>начала</w:t>
            </w:r>
          </w:p>
          <w:p w14:paraId="2FC4B1E2" w14:textId="77777777" w:rsidR="006026B3" w:rsidRDefault="003A27FB">
            <w:pPr>
              <w:pStyle w:val="TableParagraph"/>
              <w:spacing w:line="270" w:lineRule="atLeast"/>
              <w:ind w:left="100" w:right="109"/>
              <w:jc w:val="both"/>
              <w:rPr>
                <w:sz w:val="24"/>
              </w:rPr>
            </w:pPr>
            <w:r>
              <w:rPr>
                <w:sz w:val="24"/>
              </w:rPr>
              <w:t>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33" w:type="dxa"/>
            <w:vMerge w:val="restart"/>
          </w:tcPr>
          <w:p w14:paraId="27E8FCDA" w14:textId="77777777" w:rsidR="006026B3" w:rsidRDefault="006026B3">
            <w:pPr>
              <w:pStyle w:val="TableParagraph"/>
              <w:rPr>
                <w:sz w:val="24"/>
              </w:rPr>
            </w:pPr>
          </w:p>
        </w:tc>
        <w:tc>
          <w:tcPr>
            <w:tcW w:w="1827" w:type="dxa"/>
            <w:vMerge w:val="restart"/>
          </w:tcPr>
          <w:p w14:paraId="3038F131" w14:textId="77777777" w:rsidR="006026B3" w:rsidRDefault="006026B3">
            <w:pPr>
              <w:pStyle w:val="TableParagraph"/>
              <w:rPr>
                <w:sz w:val="24"/>
              </w:rPr>
            </w:pPr>
          </w:p>
        </w:tc>
        <w:tc>
          <w:tcPr>
            <w:tcW w:w="1512" w:type="dxa"/>
            <w:vMerge w:val="restart"/>
          </w:tcPr>
          <w:p w14:paraId="1389AEE8" w14:textId="77777777" w:rsidR="006026B3" w:rsidRDefault="006026B3">
            <w:pPr>
              <w:pStyle w:val="TableParagraph"/>
              <w:rPr>
                <w:sz w:val="24"/>
              </w:rPr>
            </w:pPr>
          </w:p>
        </w:tc>
      </w:tr>
      <w:tr w:rsidR="006026B3" w14:paraId="7FE20EF6" w14:textId="77777777">
        <w:trPr>
          <w:trHeight w:hRule="exact" w:val="285"/>
        </w:trPr>
        <w:tc>
          <w:tcPr>
            <w:tcW w:w="2504" w:type="dxa"/>
            <w:vMerge w:val="restart"/>
          </w:tcPr>
          <w:p w14:paraId="59537299" w14:textId="77777777" w:rsidR="006026B3" w:rsidRDefault="003A27FB">
            <w:pPr>
              <w:pStyle w:val="TableParagraph"/>
              <w:spacing w:line="275" w:lineRule="exact"/>
              <w:ind w:left="102"/>
              <w:jc w:val="both"/>
              <w:rPr>
                <w:b/>
                <w:sz w:val="24"/>
              </w:rPr>
            </w:pPr>
            <w:r>
              <w:rPr>
                <w:b/>
                <w:sz w:val="24"/>
              </w:rPr>
              <w:t>Тема</w:t>
            </w:r>
            <w:r>
              <w:rPr>
                <w:b/>
                <w:spacing w:val="73"/>
                <w:w w:val="150"/>
                <w:sz w:val="24"/>
              </w:rPr>
              <w:t xml:space="preserve"> </w:t>
            </w:r>
            <w:r>
              <w:rPr>
                <w:b/>
                <w:sz w:val="24"/>
              </w:rPr>
              <w:t>5.3.</w:t>
            </w:r>
            <w:r>
              <w:rPr>
                <w:b/>
                <w:spacing w:val="77"/>
                <w:w w:val="150"/>
                <w:sz w:val="24"/>
              </w:rPr>
              <w:t xml:space="preserve"> </w:t>
            </w:r>
            <w:r>
              <w:rPr>
                <w:b/>
                <w:sz w:val="24"/>
              </w:rPr>
              <w:t>Россия</w:t>
            </w:r>
            <w:r>
              <w:rPr>
                <w:b/>
                <w:spacing w:val="74"/>
                <w:w w:val="150"/>
                <w:sz w:val="24"/>
              </w:rPr>
              <w:t xml:space="preserve"> </w:t>
            </w:r>
            <w:r>
              <w:rPr>
                <w:b/>
                <w:spacing w:val="-10"/>
                <w:sz w:val="24"/>
              </w:rPr>
              <w:t>в</w:t>
            </w:r>
          </w:p>
          <w:p w14:paraId="71604A38" w14:textId="77777777" w:rsidR="006026B3" w:rsidRDefault="003A27FB">
            <w:pPr>
              <w:pStyle w:val="TableParagraph"/>
              <w:ind w:left="102" w:right="103"/>
              <w:jc w:val="both"/>
              <w:rPr>
                <w:b/>
                <w:sz w:val="24"/>
              </w:rPr>
            </w:pPr>
            <w:r>
              <w:rPr>
                <w:b/>
                <w:sz w:val="24"/>
              </w:rPr>
              <w:t xml:space="preserve">XXI веке: вызовы времени и задачи </w:t>
            </w:r>
            <w:r>
              <w:rPr>
                <w:b/>
                <w:spacing w:val="-2"/>
                <w:sz w:val="24"/>
              </w:rPr>
              <w:t>модернизации</w:t>
            </w:r>
          </w:p>
        </w:tc>
        <w:tc>
          <w:tcPr>
            <w:tcW w:w="7955" w:type="dxa"/>
            <w:vMerge w:val="restart"/>
          </w:tcPr>
          <w:p w14:paraId="160C431A" w14:textId="77777777" w:rsidR="006026B3" w:rsidRDefault="003A27FB">
            <w:pPr>
              <w:pStyle w:val="TableParagraph"/>
              <w:spacing w:line="275" w:lineRule="exact"/>
              <w:ind w:left="100"/>
              <w:jc w:val="both"/>
              <w:rPr>
                <w:sz w:val="24"/>
              </w:rPr>
            </w:pPr>
            <w:r>
              <w:rPr>
                <w:sz w:val="24"/>
              </w:rPr>
              <w:t>Россия</w:t>
            </w:r>
            <w:r>
              <w:rPr>
                <w:spacing w:val="-4"/>
                <w:sz w:val="24"/>
              </w:rPr>
              <w:t xml:space="preserve"> </w:t>
            </w:r>
            <w:r>
              <w:rPr>
                <w:sz w:val="24"/>
              </w:rPr>
              <w:t>в</w:t>
            </w:r>
            <w:r>
              <w:rPr>
                <w:spacing w:val="-2"/>
                <w:sz w:val="24"/>
              </w:rPr>
              <w:t xml:space="preserve"> </w:t>
            </w:r>
            <w:r>
              <w:rPr>
                <w:sz w:val="24"/>
              </w:rPr>
              <w:t>XXI</w:t>
            </w:r>
            <w:r>
              <w:rPr>
                <w:spacing w:val="-5"/>
                <w:sz w:val="24"/>
              </w:rPr>
              <w:t xml:space="preserve"> </w:t>
            </w:r>
            <w:r>
              <w:rPr>
                <w:sz w:val="24"/>
              </w:rPr>
              <w:t>в.:</w:t>
            </w:r>
            <w:r>
              <w:rPr>
                <w:spacing w:val="-1"/>
                <w:sz w:val="24"/>
              </w:rPr>
              <w:t xml:space="preserve"> </w:t>
            </w:r>
            <w:r>
              <w:rPr>
                <w:sz w:val="24"/>
              </w:rPr>
              <w:t>вызовы</w:t>
            </w:r>
            <w:r>
              <w:rPr>
                <w:spacing w:val="-2"/>
                <w:sz w:val="24"/>
              </w:rPr>
              <w:t xml:space="preserve"> </w:t>
            </w:r>
            <w:r>
              <w:rPr>
                <w:sz w:val="24"/>
              </w:rPr>
              <w:t>времени</w:t>
            </w:r>
            <w:r>
              <w:rPr>
                <w:spacing w:val="-1"/>
                <w:sz w:val="24"/>
              </w:rPr>
              <w:t xml:space="preserve"> </w:t>
            </w:r>
            <w:r>
              <w:rPr>
                <w:sz w:val="24"/>
              </w:rPr>
              <w:t>и</w:t>
            </w:r>
            <w:r>
              <w:rPr>
                <w:spacing w:val="-1"/>
                <w:sz w:val="24"/>
              </w:rPr>
              <w:t xml:space="preserve"> </w:t>
            </w:r>
            <w:r>
              <w:rPr>
                <w:sz w:val="24"/>
              </w:rPr>
              <w:t>задачи</w:t>
            </w:r>
            <w:r>
              <w:rPr>
                <w:spacing w:val="-1"/>
                <w:sz w:val="24"/>
              </w:rPr>
              <w:t xml:space="preserve"> </w:t>
            </w:r>
            <w:r>
              <w:rPr>
                <w:spacing w:val="-2"/>
                <w:sz w:val="24"/>
              </w:rPr>
              <w:t>модернизации.</w:t>
            </w:r>
          </w:p>
          <w:p w14:paraId="6F77008D" w14:textId="77777777" w:rsidR="006026B3" w:rsidRDefault="003A27FB">
            <w:pPr>
              <w:pStyle w:val="TableParagraph"/>
              <w:ind w:left="100" w:right="103"/>
              <w:jc w:val="both"/>
              <w:rPr>
                <w:sz w:val="24"/>
              </w:rPr>
            </w:pPr>
            <w:r>
              <w:rPr>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435D25B2" w14:textId="77777777" w:rsidR="006026B3" w:rsidRDefault="003A27FB">
            <w:pPr>
              <w:pStyle w:val="TableParagraph"/>
              <w:spacing w:before="1"/>
              <w:ind w:left="100" w:right="106"/>
              <w:jc w:val="both"/>
              <w:rPr>
                <w:sz w:val="24"/>
              </w:rPr>
            </w:pPr>
            <w:r>
              <w:rPr>
                <w:sz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677BFCE5" w14:textId="77777777" w:rsidR="006026B3" w:rsidRDefault="003A27FB">
            <w:pPr>
              <w:pStyle w:val="TableParagraph"/>
              <w:ind w:left="100" w:right="104"/>
              <w:jc w:val="both"/>
              <w:rPr>
                <w:sz w:val="24"/>
              </w:rPr>
            </w:pPr>
            <w:r>
              <w:rPr>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1AA1D83A" w14:textId="77777777" w:rsidR="006026B3" w:rsidRDefault="003A27FB">
            <w:pPr>
              <w:pStyle w:val="TableParagraph"/>
              <w:ind w:left="100" w:right="107"/>
              <w:jc w:val="both"/>
              <w:rPr>
                <w:sz w:val="24"/>
              </w:rPr>
            </w:pPr>
            <w:r>
              <w:rPr>
                <w:sz w:val="24"/>
              </w:rPr>
              <w:t>Избрание В.В. Путина Президентом Российской Федерации в 2012 г. и переизбрание</w:t>
            </w:r>
            <w:r>
              <w:rPr>
                <w:spacing w:val="-1"/>
                <w:sz w:val="24"/>
              </w:rPr>
              <w:t xml:space="preserve"> </w:t>
            </w:r>
            <w:r>
              <w:rPr>
                <w:sz w:val="24"/>
              </w:rPr>
              <w:t>на</w:t>
            </w:r>
            <w:r>
              <w:rPr>
                <w:spacing w:val="-1"/>
                <w:sz w:val="24"/>
              </w:rPr>
              <w:t xml:space="preserve"> </w:t>
            </w:r>
            <w:r>
              <w:rPr>
                <w:sz w:val="24"/>
              </w:rPr>
              <w:t>новый</w:t>
            </w:r>
            <w:r>
              <w:rPr>
                <w:spacing w:val="-2"/>
                <w:sz w:val="24"/>
              </w:rPr>
              <w:t xml:space="preserve"> </w:t>
            </w:r>
            <w:r>
              <w:rPr>
                <w:sz w:val="24"/>
              </w:rPr>
              <w:t>срок в</w:t>
            </w:r>
            <w:r>
              <w:rPr>
                <w:spacing w:val="-1"/>
                <w:sz w:val="24"/>
              </w:rPr>
              <w:t xml:space="preserve"> </w:t>
            </w:r>
            <w:r>
              <w:rPr>
                <w:sz w:val="24"/>
              </w:rPr>
              <w:t>2018 г. Вхождение</w:t>
            </w:r>
            <w:r>
              <w:rPr>
                <w:spacing w:val="-1"/>
                <w:sz w:val="24"/>
              </w:rPr>
              <w:t xml:space="preserve"> </w:t>
            </w:r>
            <w:r>
              <w:rPr>
                <w:sz w:val="24"/>
              </w:rPr>
              <w:t>Крыма</w:t>
            </w:r>
            <w:r>
              <w:rPr>
                <w:spacing w:val="-1"/>
                <w:sz w:val="24"/>
              </w:rPr>
              <w:t xml:space="preserve"> </w:t>
            </w:r>
            <w:r>
              <w:rPr>
                <w:sz w:val="24"/>
              </w:rPr>
              <w:t>в состав</w:t>
            </w:r>
            <w:r>
              <w:rPr>
                <w:spacing w:val="-1"/>
                <w:sz w:val="24"/>
              </w:rPr>
              <w:t xml:space="preserve"> </w:t>
            </w:r>
            <w:r>
              <w:rPr>
                <w:sz w:val="24"/>
              </w:rPr>
              <w:t>России</w:t>
            </w:r>
            <w:r>
              <w:rPr>
                <w:spacing w:val="-2"/>
                <w:sz w:val="24"/>
              </w:rPr>
              <w:t xml:space="preserve"> </w:t>
            </w:r>
            <w:r>
              <w:rPr>
                <w:sz w:val="24"/>
              </w:rPr>
              <w:t xml:space="preserve">и реализация инфраструктурных проектов в Крыму (строительство Крымского моста, трассы "Таврида" и других). Конституционная реформа </w:t>
            </w:r>
            <w:r>
              <w:rPr>
                <w:spacing w:val="-2"/>
                <w:sz w:val="24"/>
              </w:rPr>
              <w:t>(2020).</w:t>
            </w:r>
          </w:p>
          <w:p w14:paraId="4DF0E649" w14:textId="77777777" w:rsidR="006026B3" w:rsidRDefault="003A27FB">
            <w:pPr>
              <w:pStyle w:val="TableParagraph"/>
              <w:spacing w:line="270" w:lineRule="atLeast"/>
              <w:ind w:left="100" w:right="108"/>
              <w:jc w:val="both"/>
              <w:rPr>
                <w:sz w:val="24"/>
              </w:rPr>
            </w:pPr>
            <w:r>
              <w:rPr>
                <w:sz w:val="24"/>
              </w:rPr>
              <w:t>Новый облик российского общества после распада СССР. Социальная и профессиональная структура. Занятость и трудовая миграция. Миграционная</w:t>
            </w:r>
            <w:r>
              <w:rPr>
                <w:spacing w:val="75"/>
                <w:w w:val="150"/>
                <w:sz w:val="24"/>
              </w:rPr>
              <w:t xml:space="preserve">  </w:t>
            </w:r>
            <w:r>
              <w:rPr>
                <w:sz w:val="24"/>
              </w:rPr>
              <w:t>политика.</w:t>
            </w:r>
            <w:r>
              <w:rPr>
                <w:spacing w:val="77"/>
                <w:w w:val="150"/>
                <w:sz w:val="24"/>
              </w:rPr>
              <w:t xml:space="preserve">  </w:t>
            </w:r>
            <w:r>
              <w:rPr>
                <w:sz w:val="24"/>
              </w:rPr>
              <w:t>Основные</w:t>
            </w:r>
            <w:r>
              <w:rPr>
                <w:spacing w:val="76"/>
                <w:w w:val="150"/>
                <w:sz w:val="24"/>
              </w:rPr>
              <w:t xml:space="preserve">  </w:t>
            </w:r>
            <w:r>
              <w:rPr>
                <w:sz w:val="24"/>
              </w:rPr>
              <w:t>принципы</w:t>
            </w:r>
            <w:r>
              <w:rPr>
                <w:spacing w:val="75"/>
                <w:w w:val="150"/>
                <w:sz w:val="24"/>
              </w:rPr>
              <w:t xml:space="preserve">  </w:t>
            </w:r>
            <w:r>
              <w:rPr>
                <w:sz w:val="24"/>
              </w:rPr>
              <w:t>и</w:t>
            </w:r>
            <w:r>
              <w:rPr>
                <w:spacing w:val="78"/>
                <w:w w:val="150"/>
                <w:sz w:val="24"/>
              </w:rPr>
              <w:t xml:space="preserve">  </w:t>
            </w:r>
            <w:r>
              <w:rPr>
                <w:spacing w:val="-2"/>
                <w:sz w:val="24"/>
              </w:rPr>
              <w:t>направления</w:t>
            </w:r>
          </w:p>
        </w:tc>
        <w:tc>
          <w:tcPr>
            <w:tcW w:w="1133" w:type="dxa"/>
            <w:vMerge/>
            <w:tcBorders>
              <w:top w:val="nil"/>
            </w:tcBorders>
          </w:tcPr>
          <w:p w14:paraId="2DBF67B8" w14:textId="77777777" w:rsidR="006026B3" w:rsidRDefault="006026B3">
            <w:pPr>
              <w:rPr>
                <w:sz w:val="2"/>
                <w:szCs w:val="2"/>
              </w:rPr>
            </w:pPr>
          </w:p>
        </w:tc>
        <w:tc>
          <w:tcPr>
            <w:tcW w:w="1827" w:type="dxa"/>
            <w:vMerge/>
            <w:tcBorders>
              <w:top w:val="nil"/>
            </w:tcBorders>
          </w:tcPr>
          <w:p w14:paraId="22FAD896" w14:textId="77777777" w:rsidR="006026B3" w:rsidRDefault="006026B3">
            <w:pPr>
              <w:rPr>
                <w:sz w:val="2"/>
                <w:szCs w:val="2"/>
              </w:rPr>
            </w:pPr>
          </w:p>
        </w:tc>
        <w:tc>
          <w:tcPr>
            <w:tcW w:w="1512" w:type="dxa"/>
            <w:vMerge/>
            <w:tcBorders>
              <w:top w:val="nil"/>
            </w:tcBorders>
          </w:tcPr>
          <w:p w14:paraId="0C53A4B3" w14:textId="77777777" w:rsidR="006026B3" w:rsidRDefault="006026B3">
            <w:pPr>
              <w:rPr>
                <w:sz w:val="2"/>
                <w:szCs w:val="2"/>
              </w:rPr>
            </w:pPr>
          </w:p>
        </w:tc>
      </w:tr>
      <w:tr w:rsidR="006026B3" w14:paraId="64F9D70E" w14:textId="77777777">
        <w:trPr>
          <w:trHeight w:hRule="exact" w:val="6901"/>
        </w:trPr>
        <w:tc>
          <w:tcPr>
            <w:tcW w:w="2504" w:type="dxa"/>
            <w:vMerge/>
            <w:tcBorders>
              <w:top w:val="nil"/>
            </w:tcBorders>
          </w:tcPr>
          <w:p w14:paraId="1E64EC74" w14:textId="77777777" w:rsidR="006026B3" w:rsidRDefault="006026B3">
            <w:pPr>
              <w:rPr>
                <w:sz w:val="2"/>
                <w:szCs w:val="2"/>
              </w:rPr>
            </w:pPr>
          </w:p>
        </w:tc>
        <w:tc>
          <w:tcPr>
            <w:tcW w:w="7955" w:type="dxa"/>
            <w:vMerge/>
            <w:tcBorders>
              <w:top w:val="nil"/>
            </w:tcBorders>
          </w:tcPr>
          <w:p w14:paraId="20CFE600" w14:textId="77777777" w:rsidR="006026B3" w:rsidRDefault="006026B3">
            <w:pPr>
              <w:rPr>
                <w:sz w:val="2"/>
                <w:szCs w:val="2"/>
              </w:rPr>
            </w:pPr>
          </w:p>
        </w:tc>
        <w:tc>
          <w:tcPr>
            <w:tcW w:w="1133" w:type="dxa"/>
          </w:tcPr>
          <w:p w14:paraId="62B748E4" w14:textId="77777777" w:rsidR="006026B3" w:rsidRDefault="003A27FB">
            <w:pPr>
              <w:pStyle w:val="TableParagraph"/>
              <w:spacing w:line="276" w:lineRule="exact"/>
              <w:ind w:left="5" w:right="7"/>
              <w:jc w:val="center"/>
              <w:rPr>
                <w:sz w:val="24"/>
              </w:rPr>
            </w:pPr>
            <w:r>
              <w:rPr>
                <w:spacing w:val="-10"/>
                <w:sz w:val="24"/>
              </w:rPr>
              <w:t>2</w:t>
            </w:r>
          </w:p>
        </w:tc>
        <w:tc>
          <w:tcPr>
            <w:tcW w:w="1827" w:type="dxa"/>
            <w:vMerge/>
            <w:tcBorders>
              <w:top w:val="nil"/>
            </w:tcBorders>
          </w:tcPr>
          <w:p w14:paraId="2C744A31" w14:textId="77777777" w:rsidR="006026B3" w:rsidRDefault="006026B3">
            <w:pPr>
              <w:rPr>
                <w:sz w:val="2"/>
                <w:szCs w:val="2"/>
              </w:rPr>
            </w:pPr>
          </w:p>
        </w:tc>
        <w:tc>
          <w:tcPr>
            <w:tcW w:w="1512" w:type="dxa"/>
          </w:tcPr>
          <w:p w14:paraId="044EFAD8" w14:textId="77777777" w:rsidR="006026B3" w:rsidRDefault="006026B3">
            <w:pPr>
              <w:pStyle w:val="TableParagraph"/>
              <w:rPr>
                <w:sz w:val="24"/>
              </w:rPr>
            </w:pPr>
          </w:p>
        </w:tc>
      </w:tr>
    </w:tbl>
    <w:p w14:paraId="5FBC22D4"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4F910AB0"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0AB0B881" w14:textId="77777777">
        <w:trPr>
          <w:trHeight w:val="9387"/>
        </w:trPr>
        <w:tc>
          <w:tcPr>
            <w:tcW w:w="2504" w:type="dxa"/>
          </w:tcPr>
          <w:p w14:paraId="0A53DC74" w14:textId="77777777" w:rsidR="006026B3" w:rsidRDefault="006026B3">
            <w:pPr>
              <w:pStyle w:val="TableParagraph"/>
              <w:rPr>
                <w:sz w:val="24"/>
              </w:rPr>
            </w:pPr>
          </w:p>
        </w:tc>
        <w:tc>
          <w:tcPr>
            <w:tcW w:w="7955" w:type="dxa"/>
          </w:tcPr>
          <w:p w14:paraId="4E3D11CD" w14:textId="77777777" w:rsidR="006026B3" w:rsidRDefault="003A27FB">
            <w:pPr>
              <w:pStyle w:val="TableParagraph"/>
              <w:spacing w:before="1"/>
              <w:ind w:left="105" w:right="103"/>
              <w:jc w:val="both"/>
              <w:rPr>
                <w:sz w:val="24"/>
              </w:rPr>
            </w:pPr>
            <w:r>
              <w:rPr>
                <w:sz w:val="24"/>
              </w:rPr>
              <w:t xml:space="preserve">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w:t>
            </w:r>
            <w:r>
              <w:rPr>
                <w:spacing w:val="-2"/>
                <w:sz w:val="24"/>
              </w:rPr>
              <w:t>миру.</w:t>
            </w:r>
          </w:p>
          <w:p w14:paraId="17E0C023" w14:textId="77777777" w:rsidR="006026B3" w:rsidRDefault="003A27FB">
            <w:pPr>
              <w:pStyle w:val="TableParagraph"/>
              <w:spacing w:before="1"/>
              <w:ind w:left="105" w:right="99"/>
              <w:jc w:val="both"/>
              <w:rPr>
                <w:sz w:val="24"/>
              </w:rPr>
            </w:pPr>
            <w:r>
              <w:rPr>
                <w:sz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2437D050" w14:textId="77777777" w:rsidR="006026B3" w:rsidRDefault="003A27FB">
            <w:pPr>
              <w:pStyle w:val="TableParagraph"/>
              <w:ind w:left="105" w:right="100"/>
              <w:jc w:val="both"/>
              <w:rPr>
                <w:sz w:val="24"/>
              </w:rPr>
            </w:pPr>
            <w:r>
              <w:rPr>
                <w:sz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w:t>
            </w:r>
            <w:r>
              <w:rPr>
                <w:spacing w:val="-5"/>
                <w:sz w:val="24"/>
              </w:rPr>
              <w:t xml:space="preserve"> </w:t>
            </w:r>
            <w:r>
              <w:rPr>
                <w:sz w:val="24"/>
              </w:rPr>
              <w:t>локальных</w:t>
            </w:r>
            <w:r>
              <w:rPr>
                <w:spacing w:val="-6"/>
                <w:sz w:val="24"/>
              </w:rPr>
              <w:t xml:space="preserve"> </w:t>
            </w:r>
            <w:r>
              <w:rPr>
                <w:sz w:val="24"/>
              </w:rPr>
              <w:t>конфликтов.</w:t>
            </w:r>
            <w:r>
              <w:rPr>
                <w:spacing w:val="-5"/>
                <w:sz w:val="24"/>
              </w:rPr>
              <w:t xml:space="preserve"> </w:t>
            </w:r>
            <w:r>
              <w:rPr>
                <w:sz w:val="24"/>
              </w:rPr>
              <w:t>Оказание</w:t>
            </w:r>
            <w:r>
              <w:rPr>
                <w:spacing w:val="-6"/>
                <w:sz w:val="24"/>
              </w:rPr>
              <w:t xml:space="preserve"> </w:t>
            </w:r>
            <w:r>
              <w:rPr>
                <w:sz w:val="24"/>
              </w:rPr>
              <w:t>помощи</w:t>
            </w:r>
            <w:r>
              <w:rPr>
                <w:spacing w:val="-5"/>
                <w:sz w:val="24"/>
              </w:rPr>
              <w:t xml:space="preserve"> </w:t>
            </w:r>
            <w:r>
              <w:rPr>
                <w:sz w:val="24"/>
              </w:rPr>
              <w:t>Сирии</w:t>
            </w:r>
            <w:r>
              <w:rPr>
                <w:spacing w:val="-5"/>
                <w:sz w:val="24"/>
              </w:rPr>
              <w:t xml:space="preserve"> </w:t>
            </w:r>
            <w:r>
              <w:rPr>
                <w:sz w:val="24"/>
              </w:rPr>
              <w:t>в</w:t>
            </w:r>
            <w:r>
              <w:rPr>
                <w:spacing w:val="-6"/>
                <w:sz w:val="24"/>
              </w:rPr>
              <w:t xml:space="preserve"> </w:t>
            </w:r>
            <w:r>
              <w:rPr>
                <w:sz w:val="24"/>
              </w:rPr>
              <w:t>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0C3F5F7D" w14:textId="77777777" w:rsidR="006026B3" w:rsidRDefault="003A27FB">
            <w:pPr>
              <w:pStyle w:val="TableParagraph"/>
              <w:spacing w:line="270" w:lineRule="atLeast"/>
              <w:ind w:left="105" w:right="98"/>
              <w:jc w:val="both"/>
              <w:rPr>
                <w:sz w:val="24"/>
              </w:rPr>
            </w:pPr>
            <w:r>
              <w:rPr>
                <w:sz w:val="24"/>
              </w:rPr>
              <w:t>Центробежные</w:t>
            </w:r>
            <w:r>
              <w:rPr>
                <w:spacing w:val="-5"/>
                <w:sz w:val="24"/>
              </w:rPr>
              <w:t xml:space="preserve"> </w:t>
            </w:r>
            <w:r>
              <w:rPr>
                <w:sz w:val="24"/>
              </w:rPr>
              <w:t>и</w:t>
            </w:r>
            <w:r>
              <w:rPr>
                <w:spacing w:val="-2"/>
                <w:sz w:val="24"/>
              </w:rPr>
              <w:t xml:space="preserve"> </w:t>
            </w:r>
            <w:r>
              <w:rPr>
                <w:sz w:val="24"/>
              </w:rPr>
              <w:t>партнерские</w:t>
            </w:r>
            <w:r>
              <w:rPr>
                <w:spacing w:val="-4"/>
                <w:sz w:val="24"/>
              </w:rPr>
              <w:t xml:space="preserve"> </w:t>
            </w:r>
            <w:r>
              <w:rPr>
                <w:sz w:val="24"/>
              </w:rPr>
              <w:t>тенденции</w:t>
            </w:r>
            <w:r>
              <w:rPr>
                <w:spacing w:val="-2"/>
                <w:sz w:val="24"/>
              </w:rPr>
              <w:t xml:space="preserve"> </w:t>
            </w:r>
            <w:r>
              <w:rPr>
                <w:sz w:val="24"/>
              </w:rPr>
              <w:t>в</w:t>
            </w:r>
            <w:r>
              <w:rPr>
                <w:spacing w:val="-4"/>
                <w:sz w:val="24"/>
              </w:rPr>
              <w:t xml:space="preserve"> </w:t>
            </w:r>
            <w:r>
              <w:rPr>
                <w:sz w:val="24"/>
              </w:rPr>
              <w:t>СНГ. «Оранжевые»</w:t>
            </w:r>
            <w:r>
              <w:rPr>
                <w:spacing w:val="-6"/>
                <w:sz w:val="24"/>
              </w:rPr>
              <w:t xml:space="preserve"> </w:t>
            </w:r>
            <w:r>
              <w:rPr>
                <w:sz w:val="24"/>
              </w:rPr>
              <w:t>революции. Союзное государство России и Беларуси. Россия в СНГ и в Евразийском экономическом</w:t>
            </w:r>
            <w:r>
              <w:rPr>
                <w:spacing w:val="36"/>
                <w:sz w:val="24"/>
              </w:rPr>
              <w:t xml:space="preserve"> </w:t>
            </w:r>
            <w:r>
              <w:rPr>
                <w:sz w:val="24"/>
              </w:rPr>
              <w:t>сообществе</w:t>
            </w:r>
            <w:r>
              <w:rPr>
                <w:spacing w:val="39"/>
                <w:sz w:val="24"/>
              </w:rPr>
              <w:t xml:space="preserve"> </w:t>
            </w:r>
            <w:r>
              <w:rPr>
                <w:sz w:val="24"/>
              </w:rPr>
              <w:t>(ЕврАзЭС).</w:t>
            </w:r>
            <w:r>
              <w:rPr>
                <w:spacing w:val="38"/>
                <w:sz w:val="24"/>
              </w:rPr>
              <w:t xml:space="preserve"> </w:t>
            </w:r>
            <w:r>
              <w:rPr>
                <w:sz w:val="24"/>
              </w:rPr>
              <w:t>Миротворческие</w:t>
            </w:r>
            <w:r>
              <w:rPr>
                <w:spacing w:val="39"/>
                <w:sz w:val="24"/>
              </w:rPr>
              <w:t xml:space="preserve"> </w:t>
            </w:r>
            <w:r>
              <w:rPr>
                <w:sz w:val="24"/>
              </w:rPr>
              <w:t>миссии</w:t>
            </w:r>
            <w:r>
              <w:rPr>
                <w:spacing w:val="40"/>
                <w:sz w:val="24"/>
              </w:rPr>
              <w:t xml:space="preserve"> </w:t>
            </w:r>
            <w:r>
              <w:rPr>
                <w:spacing w:val="-2"/>
                <w:sz w:val="24"/>
              </w:rPr>
              <w:t>России.</w:t>
            </w:r>
          </w:p>
        </w:tc>
        <w:tc>
          <w:tcPr>
            <w:tcW w:w="1133" w:type="dxa"/>
          </w:tcPr>
          <w:p w14:paraId="763EEA64" w14:textId="77777777" w:rsidR="006026B3" w:rsidRDefault="006026B3">
            <w:pPr>
              <w:pStyle w:val="TableParagraph"/>
              <w:rPr>
                <w:sz w:val="24"/>
              </w:rPr>
            </w:pPr>
          </w:p>
        </w:tc>
        <w:tc>
          <w:tcPr>
            <w:tcW w:w="1827" w:type="dxa"/>
          </w:tcPr>
          <w:p w14:paraId="66B2F011" w14:textId="77777777" w:rsidR="006026B3" w:rsidRDefault="006026B3">
            <w:pPr>
              <w:pStyle w:val="TableParagraph"/>
              <w:rPr>
                <w:sz w:val="24"/>
              </w:rPr>
            </w:pPr>
          </w:p>
        </w:tc>
        <w:tc>
          <w:tcPr>
            <w:tcW w:w="1512" w:type="dxa"/>
          </w:tcPr>
          <w:p w14:paraId="79B0B22F" w14:textId="77777777" w:rsidR="006026B3" w:rsidRDefault="006026B3">
            <w:pPr>
              <w:pStyle w:val="TableParagraph"/>
              <w:rPr>
                <w:sz w:val="24"/>
              </w:rPr>
            </w:pPr>
          </w:p>
        </w:tc>
      </w:tr>
    </w:tbl>
    <w:p w14:paraId="38A2D10E" w14:textId="77777777" w:rsidR="006026B3" w:rsidRDefault="006026B3">
      <w:pPr>
        <w:pStyle w:val="TableParagraph"/>
        <w:rPr>
          <w:sz w:val="24"/>
        </w:rPr>
        <w:sectPr w:rsidR="006026B3">
          <w:pgSz w:w="16840" w:h="11910" w:orient="landscape"/>
          <w:pgMar w:top="1100" w:right="992" w:bottom="1140" w:left="850" w:header="0" w:footer="906" w:gutter="0"/>
          <w:cols w:space="720"/>
        </w:sectPr>
      </w:pPr>
    </w:p>
    <w:p w14:paraId="593AD5A9"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6026B3" w14:paraId="79FDB372" w14:textId="77777777">
        <w:trPr>
          <w:trHeight w:val="8281"/>
        </w:trPr>
        <w:tc>
          <w:tcPr>
            <w:tcW w:w="2504" w:type="dxa"/>
          </w:tcPr>
          <w:p w14:paraId="41238A7D" w14:textId="77777777" w:rsidR="006026B3" w:rsidRDefault="006026B3">
            <w:pPr>
              <w:pStyle w:val="TableParagraph"/>
              <w:rPr>
                <w:sz w:val="24"/>
              </w:rPr>
            </w:pPr>
          </w:p>
        </w:tc>
        <w:tc>
          <w:tcPr>
            <w:tcW w:w="7955" w:type="dxa"/>
          </w:tcPr>
          <w:p w14:paraId="0B84ABF0" w14:textId="77777777" w:rsidR="006026B3" w:rsidRDefault="003A27FB">
            <w:pPr>
              <w:pStyle w:val="TableParagraph"/>
              <w:spacing w:before="1"/>
              <w:ind w:left="105" w:right="101"/>
              <w:jc w:val="both"/>
              <w:rPr>
                <w:sz w:val="24"/>
              </w:rPr>
            </w:pPr>
            <w:r>
              <w:rPr>
                <w:sz w:val="24"/>
              </w:rPr>
              <w:t>Приднестровье.</w:t>
            </w:r>
            <w:r>
              <w:rPr>
                <w:spacing w:val="-1"/>
                <w:sz w:val="24"/>
              </w:rPr>
              <w:t xml:space="preserve"> </w:t>
            </w:r>
            <w:r>
              <w:rPr>
                <w:sz w:val="24"/>
              </w:rPr>
              <w:t>Россия</w:t>
            </w:r>
            <w:r>
              <w:rPr>
                <w:spacing w:val="-3"/>
                <w:sz w:val="24"/>
              </w:rPr>
              <w:t xml:space="preserve"> </w:t>
            </w:r>
            <w:r>
              <w:rPr>
                <w:sz w:val="24"/>
              </w:rPr>
              <w:t>в условиях нападения</w:t>
            </w:r>
            <w:r>
              <w:rPr>
                <w:spacing w:val="-3"/>
                <w:sz w:val="24"/>
              </w:rPr>
              <w:t xml:space="preserve"> </w:t>
            </w:r>
            <w:r>
              <w:rPr>
                <w:sz w:val="24"/>
              </w:rPr>
              <w:t>Грузии на</w:t>
            </w:r>
            <w:r>
              <w:rPr>
                <w:spacing w:val="-2"/>
                <w:sz w:val="24"/>
              </w:rPr>
              <w:t xml:space="preserve"> </w:t>
            </w:r>
            <w:r>
              <w:rPr>
                <w:sz w:val="24"/>
              </w:rPr>
              <w:t>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7BC4D772" w14:textId="77777777" w:rsidR="006026B3" w:rsidRDefault="003A27FB">
            <w:pPr>
              <w:pStyle w:val="TableParagraph"/>
              <w:spacing w:before="1"/>
              <w:ind w:left="105" w:right="97"/>
              <w:jc w:val="both"/>
              <w:rPr>
                <w:sz w:val="24"/>
              </w:rPr>
            </w:pPr>
            <w:r>
              <w:rPr>
                <w:sz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14:paraId="498A38A2" w14:textId="77777777" w:rsidR="006026B3" w:rsidRDefault="003A27FB">
            <w:pPr>
              <w:pStyle w:val="TableParagraph"/>
              <w:spacing w:before="3" w:line="237" w:lineRule="auto"/>
              <w:ind w:left="105" w:right="107"/>
              <w:jc w:val="both"/>
              <w:rPr>
                <w:sz w:val="24"/>
              </w:rPr>
            </w:pPr>
            <w:r>
              <w:rPr>
                <w:sz w:val="24"/>
              </w:rPr>
              <w:t>Россия в борьбе с коронавирусной пандемией, оказание помощи зарубежным странам.</w:t>
            </w:r>
          </w:p>
          <w:p w14:paraId="56AB8162" w14:textId="77777777" w:rsidR="006026B3" w:rsidRDefault="003A27FB">
            <w:pPr>
              <w:pStyle w:val="TableParagraph"/>
              <w:spacing w:before="1"/>
              <w:ind w:left="105" w:right="96"/>
              <w:jc w:val="both"/>
              <w:rPr>
                <w:sz w:val="24"/>
              </w:rPr>
            </w:pPr>
            <w:r>
              <w:rPr>
                <w:sz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14:paraId="0C8F60F9" w14:textId="77777777" w:rsidR="006026B3" w:rsidRDefault="003A27FB">
            <w:pPr>
              <w:pStyle w:val="TableParagraph"/>
              <w:ind w:left="105" w:right="100"/>
              <w:jc w:val="both"/>
              <w:rPr>
                <w:sz w:val="24"/>
              </w:rPr>
            </w:pPr>
            <w:r>
              <w:rPr>
                <w:sz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w:t>
            </w:r>
            <w:r>
              <w:rPr>
                <w:spacing w:val="57"/>
                <w:sz w:val="24"/>
              </w:rPr>
              <w:t xml:space="preserve">   </w:t>
            </w:r>
            <w:r>
              <w:rPr>
                <w:sz w:val="24"/>
              </w:rPr>
              <w:t>развития</w:t>
            </w:r>
            <w:r>
              <w:rPr>
                <w:spacing w:val="58"/>
                <w:sz w:val="24"/>
              </w:rPr>
              <w:t xml:space="preserve">   </w:t>
            </w:r>
            <w:r>
              <w:rPr>
                <w:sz w:val="24"/>
              </w:rPr>
              <w:t>современной</w:t>
            </w:r>
            <w:r>
              <w:rPr>
                <w:spacing w:val="57"/>
                <w:sz w:val="24"/>
              </w:rPr>
              <w:t xml:space="preserve">   </w:t>
            </w:r>
            <w:r>
              <w:rPr>
                <w:sz w:val="24"/>
              </w:rPr>
              <w:t>художественной</w:t>
            </w:r>
            <w:r>
              <w:rPr>
                <w:spacing w:val="57"/>
                <w:sz w:val="24"/>
              </w:rPr>
              <w:t xml:space="preserve">   </w:t>
            </w:r>
            <w:r>
              <w:rPr>
                <w:spacing w:val="-2"/>
                <w:sz w:val="24"/>
              </w:rPr>
              <w:t>культуры:</w:t>
            </w:r>
          </w:p>
          <w:p w14:paraId="7387F829" w14:textId="77777777" w:rsidR="006026B3" w:rsidRDefault="003A27FB">
            <w:pPr>
              <w:pStyle w:val="TableParagraph"/>
              <w:spacing w:line="270" w:lineRule="atLeast"/>
              <w:ind w:left="105" w:right="106"/>
              <w:jc w:val="both"/>
              <w:rPr>
                <w:sz w:val="24"/>
              </w:rPr>
            </w:pPr>
            <w:r>
              <w:rPr>
                <w:sz w:val="24"/>
              </w:rPr>
              <w:t>литературы, киноискусства, театра, изобразительного искусства.</w:t>
            </w:r>
            <w:r>
              <w:rPr>
                <w:spacing w:val="40"/>
                <w:sz w:val="24"/>
              </w:rPr>
              <w:t xml:space="preserve"> </w:t>
            </w:r>
            <w:r>
              <w:rPr>
                <w:sz w:val="24"/>
              </w:rPr>
              <w:t>Процессы глобализации и массовая культура</w:t>
            </w:r>
          </w:p>
        </w:tc>
        <w:tc>
          <w:tcPr>
            <w:tcW w:w="1133" w:type="dxa"/>
          </w:tcPr>
          <w:p w14:paraId="42483694" w14:textId="77777777" w:rsidR="006026B3" w:rsidRDefault="006026B3">
            <w:pPr>
              <w:pStyle w:val="TableParagraph"/>
              <w:rPr>
                <w:sz w:val="24"/>
              </w:rPr>
            </w:pPr>
          </w:p>
        </w:tc>
        <w:tc>
          <w:tcPr>
            <w:tcW w:w="1827" w:type="dxa"/>
            <w:vMerge w:val="restart"/>
          </w:tcPr>
          <w:p w14:paraId="6762A501" w14:textId="77777777" w:rsidR="006026B3" w:rsidRDefault="006026B3">
            <w:pPr>
              <w:pStyle w:val="TableParagraph"/>
              <w:rPr>
                <w:sz w:val="24"/>
              </w:rPr>
            </w:pPr>
          </w:p>
        </w:tc>
        <w:tc>
          <w:tcPr>
            <w:tcW w:w="1512" w:type="dxa"/>
          </w:tcPr>
          <w:p w14:paraId="4E60FE04" w14:textId="77777777" w:rsidR="006026B3" w:rsidRDefault="006026B3">
            <w:pPr>
              <w:pStyle w:val="TableParagraph"/>
              <w:rPr>
                <w:sz w:val="24"/>
              </w:rPr>
            </w:pPr>
          </w:p>
        </w:tc>
      </w:tr>
      <w:tr w:rsidR="006026B3" w14:paraId="43CB8486" w14:textId="77777777">
        <w:trPr>
          <w:trHeight w:val="278"/>
        </w:trPr>
        <w:tc>
          <w:tcPr>
            <w:tcW w:w="2504" w:type="dxa"/>
          </w:tcPr>
          <w:p w14:paraId="14DA0E02" w14:textId="77777777" w:rsidR="006026B3" w:rsidRDefault="006026B3">
            <w:pPr>
              <w:pStyle w:val="TableParagraph"/>
              <w:rPr>
                <w:sz w:val="20"/>
              </w:rPr>
            </w:pPr>
          </w:p>
        </w:tc>
        <w:tc>
          <w:tcPr>
            <w:tcW w:w="7955" w:type="dxa"/>
          </w:tcPr>
          <w:p w14:paraId="0C58244B" w14:textId="77777777" w:rsidR="006026B3" w:rsidRDefault="003A27FB">
            <w:pPr>
              <w:pStyle w:val="TableParagraph"/>
              <w:spacing w:before="1" w:line="257" w:lineRule="exact"/>
              <w:ind w:left="105"/>
              <w:rPr>
                <w:b/>
                <w:sz w:val="24"/>
              </w:rPr>
            </w:pPr>
            <w:r>
              <w:rPr>
                <w:b/>
                <w:spacing w:val="-2"/>
                <w:sz w:val="24"/>
              </w:rPr>
              <w:t>Профессионально-ориентированное</w:t>
            </w:r>
            <w:r>
              <w:rPr>
                <w:b/>
                <w:spacing w:val="45"/>
                <w:sz w:val="24"/>
              </w:rPr>
              <w:t xml:space="preserve"> </w:t>
            </w:r>
            <w:r>
              <w:rPr>
                <w:b/>
                <w:spacing w:val="-2"/>
                <w:sz w:val="24"/>
              </w:rPr>
              <w:t>содержание</w:t>
            </w:r>
          </w:p>
        </w:tc>
        <w:tc>
          <w:tcPr>
            <w:tcW w:w="1133" w:type="dxa"/>
            <w:vMerge w:val="restart"/>
          </w:tcPr>
          <w:p w14:paraId="2C750240" w14:textId="77777777" w:rsidR="006026B3" w:rsidRDefault="003A27FB">
            <w:pPr>
              <w:pStyle w:val="TableParagraph"/>
              <w:spacing w:before="1"/>
              <w:ind w:left="5" w:right="2"/>
              <w:jc w:val="center"/>
              <w:rPr>
                <w:sz w:val="24"/>
              </w:rPr>
            </w:pPr>
            <w:r>
              <w:rPr>
                <w:spacing w:val="-10"/>
                <w:sz w:val="24"/>
              </w:rPr>
              <w:t>2</w:t>
            </w:r>
          </w:p>
        </w:tc>
        <w:tc>
          <w:tcPr>
            <w:tcW w:w="1827" w:type="dxa"/>
            <w:vMerge/>
            <w:tcBorders>
              <w:top w:val="nil"/>
            </w:tcBorders>
          </w:tcPr>
          <w:p w14:paraId="1FE42326" w14:textId="77777777" w:rsidR="006026B3" w:rsidRDefault="006026B3">
            <w:pPr>
              <w:rPr>
                <w:sz w:val="2"/>
                <w:szCs w:val="2"/>
              </w:rPr>
            </w:pPr>
          </w:p>
        </w:tc>
        <w:tc>
          <w:tcPr>
            <w:tcW w:w="1512" w:type="dxa"/>
            <w:vMerge w:val="restart"/>
          </w:tcPr>
          <w:p w14:paraId="0E2530BD" w14:textId="77777777" w:rsidR="006026B3" w:rsidRDefault="003A27FB">
            <w:pPr>
              <w:pStyle w:val="TableParagraph"/>
              <w:spacing w:before="1"/>
              <w:ind w:left="349"/>
              <w:rPr>
                <w:sz w:val="24"/>
              </w:rPr>
            </w:pPr>
            <w:r>
              <w:rPr>
                <w:sz w:val="24"/>
              </w:rPr>
              <w:t xml:space="preserve">УО, </w:t>
            </w:r>
            <w:r>
              <w:rPr>
                <w:spacing w:val="-5"/>
                <w:sz w:val="24"/>
              </w:rPr>
              <w:t>ПО</w:t>
            </w:r>
          </w:p>
        </w:tc>
      </w:tr>
      <w:tr w:rsidR="006026B3" w14:paraId="31B96F99" w14:textId="77777777">
        <w:trPr>
          <w:trHeight w:val="551"/>
        </w:trPr>
        <w:tc>
          <w:tcPr>
            <w:tcW w:w="2504" w:type="dxa"/>
          </w:tcPr>
          <w:p w14:paraId="71A7D58E" w14:textId="77777777" w:rsidR="006026B3" w:rsidRDefault="006026B3">
            <w:pPr>
              <w:pStyle w:val="TableParagraph"/>
              <w:rPr>
                <w:sz w:val="24"/>
              </w:rPr>
            </w:pPr>
          </w:p>
        </w:tc>
        <w:tc>
          <w:tcPr>
            <w:tcW w:w="7955" w:type="dxa"/>
          </w:tcPr>
          <w:p w14:paraId="4EB8905C" w14:textId="77777777" w:rsidR="006026B3" w:rsidRDefault="003A27FB">
            <w:pPr>
              <w:pStyle w:val="TableParagraph"/>
              <w:spacing w:line="276" w:lineRule="exact"/>
              <w:ind w:left="105"/>
              <w:rPr>
                <w:sz w:val="24"/>
              </w:rPr>
            </w:pPr>
            <w:r>
              <w:rPr>
                <w:sz w:val="24"/>
              </w:rPr>
              <w:t>Организация международной торговой сети в 21веке. Наш край в 2000 –</w:t>
            </w:r>
            <w:r>
              <w:rPr>
                <w:spacing w:val="80"/>
                <w:sz w:val="24"/>
              </w:rPr>
              <w:t xml:space="preserve"> </w:t>
            </w:r>
            <w:r>
              <w:rPr>
                <w:sz w:val="24"/>
              </w:rPr>
              <w:t>начале 2020-х гг.</w:t>
            </w:r>
          </w:p>
        </w:tc>
        <w:tc>
          <w:tcPr>
            <w:tcW w:w="1133" w:type="dxa"/>
            <w:vMerge/>
            <w:tcBorders>
              <w:top w:val="nil"/>
            </w:tcBorders>
          </w:tcPr>
          <w:p w14:paraId="1987094B" w14:textId="77777777" w:rsidR="006026B3" w:rsidRDefault="006026B3">
            <w:pPr>
              <w:rPr>
                <w:sz w:val="2"/>
                <w:szCs w:val="2"/>
              </w:rPr>
            </w:pPr>
          </w:p>
        </w:tc>
        <w:tc>
          <w:tcPr>
            <w:tcW w:w="1827" w:type="dxa"/>
            <w:vMerge/>
            <w:tcBorders>
              <w:top w:val="nil"/>
            </w:tcBorders>
          </w:tcPr>
          <w:p w14:paraId="6C7C3CFD" w14:textId="77777777" w:rsidR="006026B3" w:rsidRDefault="006026B3">
            <w:pPr>
              <w:rPr>
                <w:sz w:val="2"/>
                <w:szCs w:val="2"/>
              </w:rPr>
            </w:pPr>
          </w:p>
        </w:tc>
        <w:tc>
          <w:tcPr>
            <w:tcW w:w="1512" w:type="dxa"/>
            <w:vMerge/>
            <w:tcBorders>
              <w:top w:val="nil"/>
            </w:tcBorders>
          </w:tcPr>
          <w:p w14:paraId="753C9F55" w14:textId="77777777" w:rsidR="006026B3" w:rsidRDefault="006026B3">
            <w:pPr>
              <w:rPr>
                <w:sz w:val="2"/>
                <w:szCs w:val="2"/>
              </w:rPr>
            </w:pPr>
          </w:p>
        </w:tc>
      </w:tr>
      <w:tr w:rsidR="006026B3" w14:paraId="522C4C66" w14:textId="77777777">
        <w:trPr>
          <w:trHeight w:val="275"/>
        </w:trPr>
        <w:tc>
          <w:tcPr>
            <w:tcW w:w="10459" w:type="dxa"/>
            <w:gridSpan w:val="2"/>
          </w:tcPr>
          <w:p w14:paraId="31FB13D4" w14:textId="77777777" w:rsidR="006026B3" w:rsidRDefault="003A27FB">
            <w:pPr>
              <w:pStyle w:val="TableParagraph"/>
              <w:spacing w:line="255" w:lineRule="exact"/>
              <w:ind w:left="107"/>
              <w:rPr>
                <w:sz w:val="24"/>
              </w:rPr>
            </w:pPr>
            <w:r>
              <w:rPr>
                <w:spacing w:val="-2"/>
                <w:sz w:val="24"/>
              </w:rPr>
              <w:t>Консультация</w:t>
            </w:r>
          </w:p>
        </w:tc>
        <w:tc>
          <w:tcPr>
            <w:tcW w:w="1133" w:type="dxa"/>
          </w:tcPr>
          <w:p w14:paraId="08347E4A" w14:textId="77777777" w:rsidR="006026B3" w:rsidRDefault="003A27FB">
            <w:pPr>
              <w:pStyle w:val="TableParagraph"/>
              <w:spacing w:line="255" w:lineRule="exact"/>
              <w:ind w:left="5" w:right="2"/>
              <w:jc w:val="center"/>
              <w:rPr>
                <w:sz w:val="24"/>
              </w:rPr>
            </w:pPr>
            <w:r>
              <w:rPr>
                <w:spacing w:val="-10"/>
                <w:sz w:val="24"/>
              </w:rPr>
              <w:t>6</w:t>
            </w:r>
          </w:p>
        </w:tc>
        <w:tc>
          <w:tcPr>
            <w:tcW w:w="1827" w:type="dxa"/>
          </w:tcPr>
          <w:p w14:paraId="60DDA14A" w14:textId="77777777" w:rsidR="006026B3" w:rsidRDefault="006026B3">
            <w:pPr>
              <w:pStyle w:val="TableParagraph"/>
              <w:rPr>
                <w:sz w:val="20"/>
              </w:rPr>
            </w:pPr>
          </w:p>
        </w:tc>
        <w:tc>
          <w:tcPr>
            <w:tcW w:w="1512" w:type="dxa"/>
          </w:tcPr>
          <w:p w14:paraId="31818DDE" w14:textId="77777777" w:rsidR="006026B3" w:rsidRDefault="006026B3">
            <w:pPr>
              <w:pStyle w:val="TableParagraph"/>
              <w:rPr>
                <w:sz w:val="20"/>
              </w:rPr>
            </w:pPr>
          </w:p>
        </w:tc>
      </w:tr>
    </w:tbl>
    <w:p w14:paraId="087BBB3A" w14:textId="77777777" w:rsidR="006026B3" w:rsidRDefault="006026B3">
      <w:pPr>
        <w:pStyle w:val="TableParagraph"/>
        <w:rPr>
          <w:sz w:val="20"/>
        </w:rPr>
        <w:sectPr w:rsidR="006026B3">
          <w:pgSz w:w="16840" w:h="11910" w:orient="landscape"/>
          <w:pgMar w:top="1100" w:right="992" w:bottom="1140" w:left="850" w:header="0" w:footer="906" w:gutter="0"/>
          <w:cols w:space="720"/>
        </w:sectPr>
      </w:pPr>
    </w:p>
    <w:p w14:paraId="0DCA4F34" w14:textId="77777777" w:rsidR="006026B3" w:rsidRDefault="006026B3">
      <w:pPr>
        <w:pStyle w:val="a3"/>
        <w:spacing w:before="3"/>
        <w:ind w:left="0" w:firstLine="0"/>
        <w:jc w:val="left"/>
        <w:rPr>
          <w:b/>
          <w:sz w:val="2"/>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58"/>
        <w:gridCol w:w="1133"/>
        <w:gridCol w:w="1827"/>
        <w:gridCol w:w="1512"/>
      </w:tblGrid>
      <w:tr w:rsidR="006026B3" w14:paraId="2502F50B" w14:textId="77777777">
        <w:trPr>
          <w:trHeight w:val="278"/>
        </w:trPr>
        <w:tc>
          <w:tcPr>
            <w:tcW w:w="10458" w:type="dxa"/>
          </w:tcPr>
          <w:p w14:paraId="254D3B09" w14:textId="77777777" w:rsidR="006026B3" w:rsidRDefault="003A27FB">
            <w:pPr>
              <w:pStyle w:val="TableParagraph"/>
              <w:spacing w:before="1" w:line="257" w:lineRule="exact"/>
              <w:ind w:left="107"/>
              <w:rPr>
                <w:sz w:val="24"/>
              </w:rPr>
            </w:pPr>
            <w:r>
              <w:rPr>
                <w:sz w:val="24"/>
              </w:rPr>
              <w:t>Промежуточная</w:t>
            </w:r>
            <w:r>
              <w:rPr>
                <w:spacing w:val="-2"/>
                <w:sz w:val="24"/>
              </w:rPr>
              <w:t xml:space="preserve"> </w:t>
            </w:r>
            <w:r>
              <w:rPr>
                <w:sz w:val="24"/>
              </w:rPr>
              <w:t>аттестация</w:t>
            </w:r>
            <w:r>
              <w:rPr>
                <w:spacing w:val="-2"/>
                <w:sz w:val="24"/>
              </w:rPr>
              <w:t xml:space="preserve"> </w:t>
            </w:r>
            <w:r>
              <w:rPr>
                <w:sz w:val="24"/>
              </w:rPr>
              <w:t>в</w:t>
            </w:r>
            <w:r>
              <w:rPr>
                <w:spacing w:val="-3"/>
                <w:sz w:val="24"/>
              </w:rPr>
              <w:t xml:space="preserve"> </w:t>
            </w:r>
            <w:r>
              <w:rPr>
                <w:sz w:val="24"/>
              </w:rPr>
              <w:t>форме</w:t>
            </w:r>
            <w:r>
              <w:rPr>
                <w:spacing w:val="-3"/>
                <w:sz w:val="24"/>
              </w:rPr>
              <w:t xml:space="preserve"> </w:t>
            </w:r>
            <w:r>
              <w:rPr>
                <w:spacing w:val="-2"/>
                <w:sz w:val="24"/>
              </w:rPr>
              <w:t>экзамена</w:t>
            </w:r>
          </w:p>
        </w:tc>
        <w:tc>
          <w:tcPr>
            <w:tcW w:w="1133" w:type="dxa"/>
          </w:tcPr>
          <w:p w14:paraId="1EDE8424" w14:textId="77777777" w:rsidR="006026B3" w:rsidRDefault="003A27FB">
            <w:pPr>
              <w:pStyle w:val="TableParagraph"/>
              <w:spacing w:before="1" w:line="257" w:lineRule="exact"/>
              <w:ind w:left="7" w:right="2"/>
              <w:jc w:val="center"/>
              <w:rPr>
                <w:sz w:val="24"/>
              </w:rPr>
            </w:pPr>
            <w:r>
              <w:rPr>
                <w:spacing w:val="-10"/>
                <w:sz w:val="24"/>
              </w:rPr>
              <w:t>6</w:t>
            </w:r>
          </w:p>
        </w:tc>
        <w:tc>
          <w:tcPr>
            <w:tcW w:w="1827" w:type="dxa"/>
          </w:tcPr>
          <w:p w14:paraId="59801193" w14:textId="77777777" w:rsidR="006026B3" w:rsidRDefault="006026B3">
            <w:pPr>
              <w:pStyle w:val="TableParagraph"/>
              <w:rPr>
                <w:sz w:val="20"/>
              </w:rPr>
            </w:pPr>
          </w:p>
        </w:tc>
        <w:tc>
          <w:tcPr>
            <w:tcW w:w="1512" w:type="dxa"/>
          </w:tcPr>
          <w:p w14:paraId="212F0C98" w14:textId="77777777" w:rsidR="006026B3" w:rsidRDefault="006026B3">
            <w:pPr>
              <w:pStyle w:val="TableParagraph"/>
              <w:rPr>
                <w:sz w:val="20"/>
              </w:rPr>
            </w:pPr>
          </w:p>
        </w:tc>
      </w:tr>
      <w:tr w:rsidR="006026B3" w14:paraId="3BF81CAF" w14:textId="77777777">
        <w:trPr>
          <w:trHeight w:val="275"/>
        </w:trPr>
        <w:tc>
          <w:tcPr>
            <w:tcW w:w="10458" w:type="dxa"/>
          </w:tcPr>
          <w:p w14:paraId="7D7F67F5" w14:textId="77777777" w:rsidR="006026B3" w:rsidRDefault="003A27FB">
            <w:pPr>
              <w:pStyle w:val="TableParagraph"/>
              <w:spacing w:line="256" w:lineRule="exact"/>
              <w:ind w:left="107"/>
              <w:rPr>
                <w:sz w:val="24"/>
              </w:rPr>
            </w:pPr>
            <w:r>
              <w:rPr>
                <w:spacing w:val="-2"/>
                <w:sz w:val="24"/>
              </w:rPr>
              <w:t>Всего</w:t>
            </w:r>
          </w:p>
        </w:tc>
        <w:tc>
          <w:tcPr>
            <w:tcW w:w="1133" w:type="dxa"/>
          </w:tcPr>
          <w:p w14:paraId="1BC40E5A" w14:textId="77777777" w:rsidR="006026B3" w:rsidRDefault="003A27FB">
            <w:pPr>
              <w:pStyle w:val="TableParagraph"/>
              <w:spacing w:line="256" w:lineRule="exact"/>
              <w:ind w:left="7" w:right="2"/>
              <w:jc w:val="center"/>
              <w:rPr>
                <w:sz w:val="24"/>
              </w:rPr>
            </w:pPr>
            <w:r>
              <w:rPr>
                <w:spacing w:val="-5"/>
                <w:sz w:val="24"/>
              </w:rPr>
              <w:t>122</w:t>
            </w:r>
          </w:p>
        </w:tc>
        <w:tc>
          <w:tcPr>
            <w:tcW w:w="1827" w:type="dxa"/>
          </w:tcPr>
          <w:p w14:paraId="4B675F59" w14:textId="77777777" w:rsidR="006026B3" w:rsidRDefault="006026B3">
            <w:pPr>
              <w:pStyle w:val="TableParagraph"/>
              <w:rPr>
                <w:sz w:val="20"/>
              </w:rPr>
            </w:pPr>
          </w:p>
        </w:tc>
        <w:tc>
          <w:tcPr>
            <w:tcW w:w="1512" w:type="dxa"/>
          </w:tcPr>
          <w:p w14:paraId="57C1AC34" w14:textId="77777777" w:rsidR="006026B3" w:rsidRDefault="006026B3">
            <w:pPr>
              <w:pStyle w:val="TableParagraph"/>
              <w:rPr>
                <w:sz w:val="20"/>
              </w:rPr>
            </w:pPr>
          </w:p>
        </w:tc>
      </w:tr>
    </w:tbl>
    <w:p w14:paraId="38713E97" w14:textId="77777777" w:rsidR="006026B3" w:rsidRDefault="006026B3">
      <w:pPr>
        <w:pStyle w:val="TableParagraph"/>
        <w:rPr>
          <w:sz w:val="20"/>
        </w:rPr>
        <w:sectPr w:rsidR="006026B3">
          <w:pgSz w:w="16840" w:h="11910" w:orient="landscape"/>
          <w:pgMar w:top="1100" w:right="992" w:bottom="1140" w:left="850" w:header="0" w:footer="906" w:gutter="0"/>
          <w:cols w:space="720"/>
        </w:sectPr>
      </w:pPr>
    </w:p>
    <w:p w14:paraId="6B7AF89A" w14:textId="77777777" w:rsidR="006026B3" w:rsidRDefault="003A27FB">
      <w:pPr>
        <w:pStyle w:val="1"/>
        <w:numPr>
          <w:ilvl w:val="1"/>
          <w:numId w:val="6"/>
        </w:numPr>
        <w:tabs>
          <w:tab w:val="left" w:pos="1157"/>
        </w:tabs>
        <w:ind w:left="1157" w:hanging="279"/>
        <w:jc w:val="both"/>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67A00C4D" w14:textId="77777777" w:rsidR="006026B3" w:rsidRDefault="003A27FB">
      <w:pPr>
        <w:pStyle w:val="2"/>
        <w:numPr>
          <w:ilvl w:val="1"/>
          <w:numId w:val="5"/>
        </w:numPr>
        <w:tabs>
          <w:tab w:val="left" w:pos="968"/>
        </w:tabs>
        <w:spacing w:before="279"/>
        <w:ind w:left="968" w:hanging="491"/>
        <w:jc w:val="left"/>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14:paraId="0204D698" w14:textId="77777777" w:rsidR="006026B3" w:rsidRDefault="003A27FB">
      <w:pPr>
        <w:pStyle w:val="a3"/>
        <w:tabs>
          <w:tab w:val="left" w:pos="2410"/>
          <w:tab w:val="left" w:pos="3967"/>
          <w:tab w:val="left" w:pos="5661"/>
          <w:tab w:val="left" w:pos="6779"/>
          <w:tab w:val="left" w:pos="7970"/>
          <w:tab w:val="left" w:pos="9265"/>
        </w:tabs>
        <w:spacing w:line="322" w:lineRule="exact"/>
        <w:ind w:left="849" w:firstLine="0"/>
        <w:jc w:val="left"/>
      </w:pPr>
      <w:r>
        <w:rPr>
          <w:color w:val="25282E"/>
          <w:spacing w:val="-2"/>
        </w:rPr>
        <w:t>Реализация</w:t>
      </w:r>
      <w:r>
        <w:rPr>
          <w:color w:val="25282E"/>
        </w:rPr>
        <w:tab/>
      </w:r>
      <w:r>
        <w:rPr>
          <w:color w:val="25282E"/>
          <w:spacing w:val="-2"/>
        </w:rPr>
        <w:t>программы</w:t>
      </w:r>
      <w:r>
        <w:rPr>
          <w:color w:val="25282E"/>
        </w:rPr>
        <w:tab/>
      </w:r>
      <w:r>
        <w:rPr>
          <w:color w:val="25282E"/>
          <w:spacing w:val="-2"/>
        </w:rPr>
        <w:t>дисциплины</w:t>
      </w:r>
      <w:r>
        <w:rPr>
          <w:color w:val="25282E"/>
        </w:rPr>
        <w:tab/>
      </w:r>
      <w:r>
        <w:rPr>
          <w:color w:val="25282E"/>
          <w:spacing w:val="-2"/>
        </w:rPr>
        <w:t>требует</w:t>
      </w:r>
      <w:r>
        <w:rPr>
          <w:color w:val="25282E"/>
        </w:rPr>
        <w:tab/>
      </w:r>
      <w:r>
        <w:rPr>
          <w:color w:val="25282E"/>
          <w:spacing w:val="-2"/>
        </w:rPr>
        <w:t>наличия</w:t>
      </w:r>
      <w:r>
        <w:rPr>
          <w:color w:val="25282E"/>
        </w:rPr>
        <w:tab/>
      </w:r>
      <w:r>
        <w:rPr>
          <w:color w:val="25282E"/>
          <w:spacing w:val="-2"/>
        </w:rPr>
        <w:t>учебного</w:t>
      </w:r>
      <w:r>
        <w:rPr>
          <w:color w:val="25282E"/>
        </w:rPr>
        <w:tab/>
      </w:r>
      <w:r>
        <w:rPr>
          <w:color w:val="25282E"/>
          <w:spacing w:val="-2"/>
        </w:rPr>
        <w:t>кабинета</w:t>
      </w:r>
    </w:p>
    <w:p w14:paraId="0EA938EC" w14:textId="77777777" w:rsidR="006026B3" w:rsidRDefault="003A27FB">
      <w:pPr>
        <w:pStyle w:val="a3"/>
        <w:spacing w:line="322" w:lineRule="exact"/>
        <w:ind w:left="140" w:firstLine="0"/>
        <w:jc w:val="left"/>
      </w:pPr>
      <w:r>
        <w:rPr>
          <w:color w:val="25282E"/>
          <w:spacing w:val="-2"/>
        </w:rPr>
        <w:t>«История».</w:t>
      </w:r>
    </w:p>
    <w:p w14:paraId="0CF975F4" w14:textId="77777777" w:rsidR="006026B3" w:rsidRDefault="003A27FB">
      <w:pPr>
        <w:pStyle w:val="a3"/>
        <w:ind w:left="849" w:firstLine="0"/>
        <w:jc w:val="left"/>
      </w:pPr>
      <w:r>
        <w:t>Оборудование</w:t>
      </w:r>
      <w:r>
        <w:rPr>
          <w:spacing w:val="-11"/>
        </w:rPr>
        <w:t xml:space="preserve"> </w:t>
      </w:r>
      <w:r>
        <w:t>учебного</w:t>
      </w:r>
      <w:r>
        <w:rPr>
          <w:spacing w:val="-9"/>
        </w:rPr>
        <w:t xml:space="preserve"> </w:t>
      </w:r>
      <w:r>
        <w:rPr>
          <w:spacing w:val="-2"/>
        </w:rPr>
        <w:t>кабинета:</w:t>
      </w:r>
    </w:p>
    <w:p w14:paraId="592ECF4E" w14:textId="77777777" w:rsidR="006026B3" w:rsidRDefault="003A27FB">
      <w:pPr>
        <w:pStyle w:val="a4"/>
        <w:numPr>
          <w:ilvl w:val="0"/>
          <w:numId w:val="4"/>
        </w:numPr>
        <w:tabs>
          <w:tab w:val="left" w:pos="1972"/>
        </w:tabs>
        <w:spacing w:before="1" w:line="342" w:lineRule="exact"/>
        <w:ind w:hanging="403"/>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14:paraId="73D3CFFB" w14:textId="77777777" w:rsidR="006026B3" w:rsidRDefault="003A27FB">
      <w:pPr>
        <w:pStyle w:val="a4"/>
        <w:numPr>
          <w:ilvl w:val="0"/>
          <w:numId w:val="4"/>
        </w:numPr>
        <w:tabs>
          <w:tab w:val="left" w:pos="1972"/>
        </w:tabs>
        <w:spacing w:line="342" w:lineRule="exact"/>
        <w:ind w:hanging="403"/>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14:paraId="1FDEB890" w14:textId="77777777" w:rsidR="006026B3" w:rsidRDefault="003A27FB">
      <w:pPr>
        <w:pStyle w:val="a4"/>
        <w:numPr>
          <w:ilvl w:val="0"/>
          <w:numId w:val="4"/>
        </w:numPr>
        <w:tabs>
          <w:tab w:val="left" w:pos="1972"/>
        </w:tabs>
        <w:ind w:hanging="403"/>
        <w:jc w:val="left"/>
        <w:rPr>
          <w:sz w:val="28"/>
        </w:rPr>
      </w:pPr>
      <w:r>
        <w:rPr>
          <w:sz w:val="28"/>
        </w:rPr>
        <w:t>комплект</w:t>
      </w:r>
      <w:r>
        <w:rPr>
          <w:spacing w:val="-9"/>
          <w:sz w:val="28"/>
        </w:rPr>
        <w:t xml:space="preserve"> </w:t>
      </w:r>
      <w:r>
        <w:rPr>
          <w:sz w:val="28"/>
        </w:rPr>
        <w:t>наглядно-методических</w:t>
      </w:r>
      <w:r>
        <w:rPr>
          <w:spacing w:val="-8"/>
          <w:sz w:val="28"/>
        </w:rPr>
        <w:t xml:space="preserve"> </w:t>
      </w:r>
      <w:r>
        <w:rPr>
          <w:spacing w:val="-2"/>
          <w:sz w:val="28"/>
        </w:rPr>
        <w:t>пособий.</w:t>
      </w:r>
    </w:p>
    <w:p w14:paraId="3E5B20D6" w14:textId="77777777" w:rsidR="006026B3" w:rsidRDefault="003A27FB">
      <w:pPr>
        <w:pStyle w:val="2"/>
        <w:numPr>
          <w:ilvl w:val="1"/>
          <w:numId w:val="5"/>
        </w:numPr>
        <w:tabs>
          <w:tab w:val="left" w:pos="1340"/>
        </w:tabs>
        <w:spacing w:before="320" w:line="240" w:lineRule="auto"/>
        <w:ind w:left="1340" w:hanging="491"/>
        <w:jc w:val="both"/>
      </w:pPr>
      <w:r>
        <w:t>Информационное</w:t>
      </w:r>
      <w:r>
        <w:rPr>
          <w:spacing w:val="-13"/>
        </w:rPr>
        <w:t xml:space="preserve"> </w:t>
      </w:r>
      <w:r>
        <w:t>обеспечение</w:t>
      </w:r>
      <w:r>
        <w:rPr>
          <w:spacing w:val="-12"/>
        </w:rPr>
        <w:t xml:space="preserve"> </w:t>
      </w:r>
      <w:r>
        <w:rPr>
          <w:spacing w:val="-2"/>
        </w:rPr>
        <w:t>обучения</w:t>
      </w:r>
    </w:p>
    <w:p w14:paraId="4907983E" w14:textId="77777777" w:rsidR="006026B3" w:rsidRDefault="006026B3">
      <w:pPr>
        <w:pStyle w:val="a3"/>
        <w:spacing w:before="230"/>
        <w:ind w:left="0" w:firstLine="0"/>
        <w:jc w:val="left"/>
        <w:rPr>
          <w:b/>
        </w:rPr>
      </w:pPr>
    </w:p>
    <w:p w14:paraId="43686EF2" w14:textId="77777777" w:rsidR="006026B3" w:rsidRDefault="003A27FB">
      <w:pPr>
        <w:pStyle w:val="a4"/>
        <w:numPr>
          <w:ilvl w:val="0"/>
          <w:numId w:val="3"/>
        </w:numPr>
        <w:tabs>
          <w:tab w:val="left" w:pos="1555"/>
        </w:tabs>
        <w:ind w:right="137" w:firstLine="708"/>
        <w:jc w:val="both"/>
        <w:rPr>
          <w:sz w:val="28"/>
        </w:rPr>
      </w:pPr>
      <w:r>
        <w:rPr>
          <w:sz w:val="28"/>
        </w:rPr>
        <w:t xml:space="preserve">Артемов, В. В. История (для всех специальностей СПО) : учебник для студентов учреждений сред. проф. образования / В.В. Артемов, Ю.Н. </w:t>
      </w:r>
      <w:proofErr w:type="spellStart"/>
      <w:r>
        <w:rPr>
          <w:sz w:val="28"/>
        </w:rPr>
        <w:t>Лубченков</w:t>
      </w:r>
      <w:proofErr w:type="spellEnd"/>
      <w:r>
        <w:rPr>
          <w:sz w:val="28"/>
        </w:rPr>
        <w:t>.</w:t>
      </w:r>
      <w:r>
        <w:rPr>
          <w:spacing w:val="36"/>
          <w:sz w:val="28"/>
        </w:rPr>
        <w:t xml:space="preserve"> </w:t>
      </w:r>
      <w:r>
        <w:rPr>
          <w:sz w:val="28"/>
        </w:rPr>
        <w:t>-</w:t>
      </w:r>
      <w:r>
        <w:rPr>
          <w:spacing w:val="40"/>
          <w:sz w:val="28"/>
        </w:rPr>
        <w:t xml:space="preserve"> </w:t>
      </w:r>
      <w:r>
        <w:rPr>
          <w:sz w:val="28"/>
        </w:rPr>
        <w:t>3-е изд., стер. – Москва : Академия, 2020 – 256 с.</w:t>
      </w:r>
    </w:p>
    <w:p w14:paraId="18750D63" w14:textId="77777777" w:rsidR="006026B3" w:rsidRDefault="003A27FB">
      <w:pPr>
        <w:pStyle w:val="a4"/>
        <w:numPr>
          <w:ilvl w:val="0"/>
          <w:numId w:val="3"/>
        </w:numPr>
        <w:tabs>
          <w:tab w:val="left" w:pos="1555"/>
        </w:tabs>
        <w:spacing w:before="2"/>
        <w:ind w:right="138" w:firstLine="708"/>
        <w:jc w:val="both"/>
        <w:rPr>
          <w:sz w:val="28"/>
        </w:rPr>
      </w:pPr>
      <w:r>
        <w:rPr>
          <w:sz w:val="28"/>
        </w:rPr>
        <w:t>Зуев, М. Н. История России ХХ – начала ХХI века : учебник и</w:t>
      </w:r>
      <w:r>
        <w:rPr>
          <w:spacing w:val="40"/>
          <w:sz w:val="28"/>
        </w:rPr>
        <w:t xml:space="preserve"> </w:t>
      </w:r>
      <w:r>
        <w:rPr>
          <w:sz w:val="28"/>
        </w:rPr>
        <w:t>практикум</w:t>
      </w:r>
      <w:r>
        <w:rPr>
          <w:spacing w:val="-4"/>
          <w:sz w:val="28"/>
        </w:rPr>
        <w:t xml:space="preserve"> </w:t>
      </w:r>
      <w:r>
        <w:rPr>
          <w:sz w:val="28"/>
        </w:rPr>
        <w:t>для</w:t>
      </w:r>
      <w:r>
        <w:rPr>
          <w:spacing w:val="-4"/>
          <w:sz w:val="28"/>
        </w:rPr>
        <w:t xml:space="preserve"> </w:t>
      </w:r>
      <w:r>
        <w:rPr>
          <w:sz w:val="28"/>
        </w:rPr>
        <w:t>среднего</w:t>
      </w:r>
      <w:r>
        <w:rPr>
          <w:spacing w:val="-3"/>
          <w:sz w:val="28"/>
        </w:rPr>
        <w:t xml:space="preserve"> </w:t>
      </w:r>
      <w:r>
        <w:rPr>
          <w:sz w:val="28"/>
        </w:rPr>
        <w:t>профессионального</w:t>
      </w:r>
      <w:r>
        <w:rPr>
          <w:spacing w:val="-3"/>
          <w:sz w:val="28"/>
        </w:rPr>
        <w:t xml:space="preserve"> </w:t>
      </w:r>
      <w:r>
        <w:rPr>
          <w:sz w:val="28"/>
        </w:rPr>
        <w:t>образования</w:t>
      </w:r>
      <w:r>
        <w:rPr>
          <w:spacing w:val="-4"/>
          <w:sz w:val="28"/>
        </w:rPr>
        <w:t xml:space="preserve"> </w:t>
      </w:r>
      <w:r>
        <w:rPr>
          <w:sz w:val="28"/>
        </w:rPr>
        <w:t>/С.</w:t>
      </w:r>
      <w:r>
        <w:rPr>
          <w:spacing w:val="-5"/>
          <w:sz w:val="28"/>
        </w:rPr>
        <w:t xml:space="preserve"> </w:t>
      </w:r>
      <w:r>
        <w:rPr>
          <w:sz w:val="28"/>
        </w:rPr>
        <w:t>Я.</w:t>
      </w:r>
      <w:r>
        <w:rPr>
          <w:spacing w:val="-5"/>
          <w:sz w:val="28"/>
        </w:rPr>
        <w:t xml:space="preserve"> </w:t>
      </w:r>
      <w:r>
        <w:rPr>
          <w:sz w:val="28"/>
        </w:rPr>
        <w:t>Лавренов. —</w:t>
      </w:r>
      <w:r>
        <w:rPr>
          <w:spacing w:val="-5"/>
          <w:sz w:val="28"/>
        </w:rPr>
        <w:t xml:space="preserve"> </w:t>
      </w:r>
      <w:r>
        <w:rPr>
          <w:sz w:val="28"/>
        </w:rPr>
        <w:t>Москва</w:t>
      </w:r>
    </w:p>
    <w:p w14:paraId="5D8F4FC7" w14:textId="77777777" w:rsidR="006026B3" w:rsidRDefault="003A27FB">
      <w:pPr>
        <w:pStyle w:val="a3"/>
        <w:spacing w:line="321" w:lineRule="exact"/>
        <w:ind w:left="140" w:firstLine="0"/>
      </w:pPr>
      <w:r>
        <w:t>:</w:t>
      </w:r>
      <w:r>
        <w:rPr>
          <w:spacing w:val="-4"/>
        </w:rPr>
        <w:t xml:space="preserve"> </w:t>
      </w:r>
      <w:r>
        <w:t>Издательство</w:t>
      </w:r>
      <w:r>
        <w:rPr>
          <w:spacing w:val="-4"/>
        </w:rPr>
        <w:t xml:space="preserve"> </w:t>
      </w:r>
      <w:proofErr w:type="spellStart"/>
      <w:r>
        <w:t>Юрайт</w:t>
      </w:r>
      <w:proofErr w:type="spellEnd"/>
      <w:r>
        <w:t>,</w:t>
      </w:r>
      <w:r>
        <w:rPr>
          <w:spacing w:val="-5"/>
        </w:rPr>
        <w:t xml:space="preserve"> </w:t>
      </w:r>
      <w:r>
        <w:t>2022</w:t>
      </w:r>
      <w:r>
        <w:rPr>
          <w:spacing w:val="-2"/>
        </w:rPr>
        <w:t xml:space="preserve"> </w:t>
      </w:r>
      <w:r>
        <w:t>—</w:t>
      </w:r>
      <w:r>
        <w:rPr>
          <w:spacing w:val="-7"/>
        </w:rPr>
        <w:t xml:space="preserve"> </w:t>
      </w:r>
      <w:r>
        <w:t>299</w:t>
      </w:r>
      <w:r>
        <w:rPr>
          <w:spacing w:val="-3"/>
        </w:rPr>
        <w:t xml:space="preserve"> </w:t>
      </w:r>
      <w:r>
        <w:rPr>
          <w:spacing w:val="-5"/>
        </w:rPr>
        <w:t>с.</w:t>
      </w:r>
    </w:p>
    <w:p w14:paraId="5DF463B3" w14:textId="77777777" w:rsidR="006026B3" w:rsidRDefault="003A27FB">
      <w:pPr>
        <w:pStyle w:val="a4"/>
        <w:numPr>
          <w:ilvl w:val="0"/>
          <w:numId w:val="3"/>
        </w:numPr>
        <w:tabs>
          <w:tab w:val="left" w:pos="1555"/>
        </w:tabs>
        <w:ind w:right="140" w:firstLine="708"/>
        <w:jc w:val="both"/>
        <w:rPr>
          <w:sz w:val="28"/>
        </w:rPr>
      </w:pPr>
      <w:r>
        <w:rPr>
          <w:sz w:val="28"/>
        </w:rPr>
        <w:t>Мединский, В.Р. История. История России. 1914 – 1945 годы: 10 класс: базовый учебник: учебник История /В.Р. Мединский, А.В. Торкунов: Издательство Просвещение, 2023 – ISBN 978-5-09-109826-3</w:t>
      </w:r>
    </w:p>
    <w:p w14:paraId="03A1C523" w14:textId="77777777" w:rsidR="006026B3" w:rsidRDefault="003A27FB">
      <w:pPr>
        <w:pStyle w:val="a4"/>
        <w:numPr>
          <w:ilvl w:val="0"/>
          <w:numId w:val="3"/>
        </w:numPr>
        <w:tabs>
          <w:tab w:val="left" w:pos="1555"/>
        </w:tabs>
        <w:spacing w:before="1"/>
        <w:ind w:right="140" w:firstLine="708"/>
        <w:jc w:val="both"/>
        <w:rPr>
          <w:sz w:val="28"/>
        </w:rPr>
      </w:pPr>
      <w:r>
        <w:rPr>
          <w:sz w:val="28"/>
        </w:rPr>
        <w:t>Мединский, В.Р. История. Всеобщая история. 1914 – 1945 годы: 10 класс: базовый учебник: учебник История /В.Р. Мединский, А.О. Чубарьян: Издательство Просвещение, 2023 – ISBN 978-5-09-109834 - 1</w:t>
      </w:r>
    </w:p>
    <w:p w14:paraId="701493E6" w14:textId="77777777" w:rsidR="006026B3" w:rsidRDefault="003A27FB">
      <w:pPr>
        <w:pStyle w:val="a4"/>
        <w:numPr>
          <w:ilvl w:val="0"/>
          <w:numId w:val="3"/>
        </w:numPr>
        <w:tabs>
          <w:tab w:val="left" w:pos="1556"/>
        </w:tabs>
        <w:spacing w:line="321" w:lineRule="exact"/>
        <w:ind w:left="1556" w:hanging="707"/>
        <w:jc w:val="both"/>
        <w:rPr>
          <w:sz w:val="28"/>
        </w:rPr>
      </w:pPr>
      <w:r>
        <w:rPr>
          <w:sz w:val="28"/>
        </w:rPr>
        <w:t>Мединский,</w:t>
      </w:r>
      <w:r>
        <w:rPr>
          <w:spacing w:val="9"/>
          <w:sz w:val="28"/>
        </w:rPr>
        <w:t xml:space="preserve"> </w:t>
      </w:r>
      <w:r>
        <w:rPr>
          <w:sz w:val="28"/>
        </w:rPr>
        <w:t>В.Р.</w:t>
      </w:r>
      <w:r>
        <w:rPr>
          <w:spacing w:val="9"/>
          <w:sz w:val="28"/>
        </w:rPr>
        <w:t xml:space="preserve"> </w:t>
      </w:r>
      <w:r>
        <w:rPr>
          <w:sz w:val="28"/>
        </w:rPr>
        <w:t>История.</w:t>
      </w:r>
      <w:r>
        <w:rPr>
          <w:spacing w:val="9"/>
          <w:sz w:val="28"/>
        </w:rPr>
        <w:t xml:space="preserve"> </w:t>
      </w:r>
      <w:r>
        <w:rPr>
          <w:sz w:val="28"/>
        </w:rPr>
        <w:t>История</w:t>
      </w:r>
      <w:r>
        <w:rPr>
          <w:spacing w:val="11"/>
          <w:sz w:val="28"/>
        </w:rPr>
        <w:t xml:space="preserve"> </w:t>
      </w:r>
      <w:r>
        <w:rPr>
          <w:sz w:val="28"/>
        </w:rPr>
        <w:t>России.</w:t>
      </w:r>
      <w:r>
        <w:rPr>
          <w:spacing w:val="9"/>
          <w:sz w:val="28"/>
        </w:rPr>
        <w:t xml:space="preserve"> </w:t>
      </w:r>
      <w:r>
        <w:rPr>
          <w:sz w:val="28"/>
        </w:rPr>
        <w:t>1945</w:t>
      </w:r>
      <w:r>
        <w:rPr>
          <w:spacing w:val="11"/>
          <w:sz w:val="28"/>
        </w:rPr>
        <w:t xml:space="preserve"> </w:t>
      </w:r>
      <w:r>
        <w:rPr>
          <w:sz w:val="28"/>
        </w:rPr>
        <w:t>год</w:t>
      </w:r>
      <w:r>
        <w:rPr>
          <w:spacing w:val="18"/>
          <w:sz w:val="28"/>
        </w:rPr>
        <w:t xml:space="preserve"> </w:t>
      </w:r>
      <w:r>
        <w:rPr>
          <w:sz w:val="28"/>
        </w:rPr>
        <w:t>–</w:t>
      </w:r>
      <w:r>
        <w:rPr>
          <w:spacing w:val="11"/>
          <w:sz w:val="28"/>
        </w:rPr>
        <w:t xml:space="preserve"> </w:t>
      </w:r>
      <w:r>
        <w:rPr>
          <w:sz w:val="28"/>
        </w:rPr>
        <w:t>начало</w:t>
      </w:r>
      <w:r>
        <w:rPr>
          <w:spacing w:val="11"/>
          <w:sz w:val="28"/>
        </w:rPr>
        <w:t xml:space="preserve"> </w:t>
      </w:r>
      <w:r>
        <w:rPr>
          <w:sz w:val="28"/>
        </w:rPr>
        <w:t>XXI</w:t>
      </w:r>
      <w:r>
        <w:rPr>
          <w:spacing w:val="11"/>
          <w:sz w:val="28"/>
        </w:rPr>
        <w:t xml:space="preserve"> </w:t>
      </w:r>
      <w:r>
        <w:rPr>
          <w:spacing w:val="-2"/>
          <w:sz w:val="28"/>
        </w:rPr>
        <w:t>века:</w:t>
      </w:r>
    </w:p>
    <w:p w14:paraId="607AC3A2" w14:textId="77777777" w:rsidR="006026B3" w:rsidRDefault="003A27FB">
      <w:pPr>
        <w:pStyle w:val="a3"/>
        <w:ind w:left="140" w:right="146" w:firstLine="0"/>
      </w:pPr>
      <w:r>
        <w:t>11 класс: базовый учебник: учебник История /В.Р. Мединский, А.В. Торкунов: Издательство Просвещение, 2023 – ISBN 978-5-09-109447 - 0</w:t>
      </w:r>
    </w:p>
    <w:p w14:paraId="60AFF90A" w14:textId="77777777" w:rsidR="006026B3" w:rsidRDefault="003A27FB">
      <w:pPr>
        <w:pStyle w:val="a4"/>
        <w:numPr>
          <w:ilvl w:val="0"/>
          <w:numId w:val="3"/>
        </w:numPr>
        <w:tabs>
          <w:tab w:val="left" w:pos="1555"/>
        </w:tabs>
        <w:ind w:right="140" w:firstLine="708"/>
        <w:jc w:val="both"/>
        <w:rPr>
          <w:sz w:val="28"/>
        </w:rPr>
      </w:pPr>
      <w:r>
        <w:rPr>
          <w:sz w:val="28"/>
        </w:rPr>
        <w:t>Мединский, В.Р. История. Всеобщая история. 1945 год – начало XXI века: 11 класс: базовый учебник: учебник История /В.Р. Мединский, А.О. Чубарьян: Издательство Просвещение, 2023 – ISBN 978-5-09-109830 - 3</w:t>
      </w:r>
    </w:p>
    <w:p w14:paraId="59F1D0A5" w14:textId="77777777" w:rsidR="006026B3" w:rsidRDefault="003A27FB">
      <w:pPr>
        <w:pStyle w:val="a4"/>
        <w:numPr>
          <w:ilvl w:val="0"/>
          <w:numId w:val="3"/>
        </w:numPr>
        <w:tabs>
          <w:tab w:val="left" w:pos="1555"/>
        </w:tabs>
        <w:ind w:right="139" w:firstLine="708"/>
        <w:jc w:val="both"/>
        <w:rPr>
          <w:sz w:val="28"/>
        </w:rPr>
      </w:pPr>
      <w:r>
        <w:rPr>
          <w:sz w:val="28"/>
        </w:rPr>
        <w:t xml:space="preserve">История России XX – начала XXI века : учебник для среднего профессионального образования / Д. О. Чураков [и др.] ; под </w:t>
      </w:r>
      <w:proofErr w:type="spellStart"/>
      <w:r>
        <w:rPr>
          <w:sz w:val="28"/>
        </w:rPr>
        <w:t>редакциейт</w:t>
      </w:r>
      <w:proofErr w:type="spellEnd"/>
      <w:r>
        <w:rPr>
          <w:sz w:val="28"/>
        </w:rPr>
        <w:t xml:space="preserve"> Д. О. Чуракова, С. А. Саркисяна. — 3-е изд., </w:t>
      </w:r>
      <w:proofErr w:type="spellStart"/>
      <w:r>
        <w:rPr>
          <w:sz w:val="28"/>
        </w:rPr>
        <w:t>перераб</w:t>
      </w:r>
      <w:proofErr w:type="spellEnd"/>
      <w:r>
        <w:rPr>
          <w:sz w:val="28"/>
        </w:rPr>
        <w:t xml:space="preserve">. и доп. – Москва : Издательство </w:t>
      </w:r>
      <w:proofErr w:type="spellStart"/>
      <w:r>
        <w:rPr>
          <w:sz w:val="28"/>
        </w:rPr>
        <w:t>Юрайт</w:t>
      </w:r>
      <w:proofErr w:type="spellEnd"/>
      <w:r>
        <w:rPr>
          <w:sz w:val="28"/>
        </w:rPr>
        <w:t>, 2020 – 311 с.</w:t>
      </w:r>
    </w:p>
    <w:p w14:paraId="2CDE25E1" w14:textId="77777777" w:rsidR="006026B3" w:rsidRDefault="003A27FB">
      <w:pPr>
        <w:pStyle w:val="a4"/>
        <w:numPr>
          <w:ilvl w:val="0"/>
          <w:numId w:val="3"/>
        </w:numPr>
        <w:tabs>
          <w:tab w:val="left" w:pos="1555"/>
        </w:tabs>
        <w:spacing w:before="1"/>
        <w:ind w:right="140" w:firstLine="708"/>
        <w:jc w:val="both"/>
        <w:rPr>
          <w:sz w:val="28"/>
        </w:rPr>
      </w:pPr>
      <w:r>
        <w:rPr>
          <w:sz w:val="28"/>
        </w:rPr>
        <w:t>Сафонов, А. А. История (конец XX – начало XXI века) : учебное</w:t>
      </w:r>
      <w:r>
        <w:rPr>
          <w:spacing w:val="80"/>
          <w:sz w:val="28"/>
        </w:rPr>
        <w:t xml:space="preserve"> </w:t>
      </w:r>
      <w:r>
        <w:rPr>
          <w:sz w:val="28"/>
        </w:rPr>
        <w:t xml:space="preserve">пособие для среднего профессионального образования / А. А. Сафонов, М. А. Сафонова. – Москва : Издательство </w:t>
      </w:r>
      <w:proofErr w:type="spellStart"/>
      <w:r>
        <w:rPr>
          <w:sz w:val="28"/>
        </w:rPr>
        <w:t>Юрайт</w:t>
      </w:r>
      <w:proofErr w:type="spellEnd"/>
      <w:r>
        <w:rPr>
          <w:sz w:val="28"/>
        </w:rPr>
        <w:t>, 2022 – 245 с.</w:t>
      </w:r>
    </w:p>
    <w:p w14:paraId="615FFDB5" w14:textId="77777777" w:rsidR="006026B3" w:rsidRDefault="003A27FB">
      <w:pPr>
        <w:pStyle w:val="a4"/>
        <w:numPr>
          <w:ilvl w:val="0"/>
          <w:numId w:val="3"/>
        </w:numPr>
        <w:tabs>
          <w:tab w:val="left" w:pos="1555"/>
        </w:tabs>
        <w:ind w:right="149" w:firstLine="708"/>
        <w:jc w:val="both"/>
        <w:rPr>
          <w:sz w:val="28"/>
        </w:rPr>
      </w:pPr>
      <w:r>
        <w:rPr>
          <w:sz w:val="28"/>
        </w:rPr>
        <w:t xml:space="preserve">История России с древнейших времен до конца XIХ века. 10 </w:t>
      </w:r>
      <w:proofErr w:type="spellStart"/>
      <w:r>
        <w:rPr>
          <w:sz w:val="28"/>
        </w:rPr>
        <w:t>кл</w:t>
      </w:r>
      <w:proofErr w:type="spellEnd"/>
      <w:r>
        <w:rPr>
          <w:sz w:val="28"/>
        </w:rPr>
        <w:t xml:space="preserve">. : учеб. для </w:t>
      </w:r>
      <w:proofErr w:type="spellStart"/>
      <w:r>
        <w:rPr>
          <w:sz w:val="28"/>
        </w:rPr>
        <w:t>общеобразоват</w:t>
      </w:r>
      <w:proofErr w:type="spellEnd"/>
      <w:r>
        <w:rPr>
          <w:sz w:val="28"/>
        </w:rPr>
        <w:t>. учреждений (базовый уровень) / И. Л. Андреев, И. Н. Данилевский, В. В. Кириллов ; под ред. И. Н. Данилевского, О. В.</w:t>
      </w:r>
    </w:p>
    <w:p w14:paraId="3A94E1D8" w14:textId="77777777" w:rsidR="006026B3" w:rsidRDefault="003A27FB">
      <w:pPr>
        <w:pStyle w:val="a4"/>
        <w:numPr>
          <w:ilvl w:val="0"/>
          <w:numId w:val="3"/>
        </w:numPr>
        <w:tabs>
          <w:tab w:val="left" w:pos="1556"/>
        </w:tabs>
        <w:spacing w:line="321" w:lineRule="exact"/>
        <w:ind w:left="1556" w:hanging="707"/>
        <w:jc w:val="both"/>
        <w:rPr>
          <w:sz w:val="28"/>
        </w:rPr>
      </w:pPr>
      <w:r>
        <w:rPr>
          <w:sz w:val="28"/>
        </w:rPr>
        <w:t>Волобуева. –</w:t>
      </w:r>
      <w:r>
        <w:rPr>
          <w:spacing w:val="3"/>
          <w:sz w:val="28"/>
        </w:rPr>
        <w:t xml:space="preserve"> </w:t>
      </w:r>
      <w:r>
        <w:rPr>
          <w:sz w:val="28"/>
        </w:rPr>
        <w:t>3-е</w:t>
      </w:r>
      <w:r>
        <w:rPr>
          <w:spacing w:val="-1"/>
          <w:sz w:val="28"/>
        </w:rPr>
        <w:t xml:space="preserve"> </w:t>
      </w:r>
      <w:r>
        <w:rPr>
          <w:sz w:val="28"/>
        </w:rPr>
        <w:t>изд.,</w:t>
      </w:r>
      <w:r>
        <w:rPr>
          <w:spacing w:val="1"/>
          <w:sz w:val="28"/>
        </w:rPr>
        <w:t xml:space="preserve"> </w:t>
      </w:r>
      <w:r>
        <w:rPr>
          <w:sz w:val="28"/>
        </w:rPr>
        <w:t>стер.</w:t>
      </w:r>
      <w:r>
        <w:rPr>
          <w:spacing w:val="1"/>
          <w:sz w:val="28"/>
        </w:rPr>
        <w:t xml:space="preserve"> </w:t>
      </w:r>
      <w:r>
        <w:rPr>
          <w:sz w:val="28"/>
        </w:rPr>
        <w:t>–</w:t>
      </w:r>
      <w:r>
        <w:rPr>
          <w:spacing w:val="3"/>
          <w:sz w:val="28"/>
        </w:rPr>
        <w:t xml:space="preserve"> </w:t>
      </w:r>
      <w:r>
        <w:rPr>
          <w:sz w:val="28"/>
        </w:rPr>
        <w:t>М.</w:t>
      </w:r>
      <w:r>
        <w:rPr>
          <w:spacing w:val="1"/>
          <w:sz w:val="28"/>
        </w:rPr>
        <w:t xml:space="preserve"> </w:t>
      </w:r>
      <w:r>
        <w:rPr>
          <w:sz w:val="28"/>
        </w:rPr>
        <w:t>: Мнемозина</w:t>
      </w:r>
      <w:r>
        <w:rPr>
          <w:spacing w:val="-1"/>
          <w:sz w:val="28"/>
        </w:rPr>
        <w:t xml:space="preserve"> </w:t>
      </w:r>
      <w:r>
        <w:rPr>
          <w:sz w:val="28"/>
        </w:rPr>
        <w:t>:</w:t>
      </w:r>
      <w:r>
        <w:rPr>
          <w:spacing w:val="4"/>
          <w:sz w:val="28"/>
        </w:rPr>
        <w:t xml:space="preserve"> </w:t>
      </w:r>
      <w:proofErr w:type="spellStart"/>
      <w:r>
        <w:rPr>
          <w:sz w:val="28"/>
        </w:rPr>
        <w:t>Моск</w:t>
      </w:r>
      <w:proofErr w:type="spellEnd"/>
      <w:r>
        <w:rPr>
          <w:sz w:val="28"/>
        </w:rPr>
        <w:t>.</w:t>
      </w:r>
      <w:r>
        <w:rPr>
          <w:spacing w:val="1"/>
          <w:sz w:val="28"/>
        </w:rPr>
        <w:t xml:space="preserve"> </w:t>
      </w:r>
      <w:r>
        <w:rPr>
          <w:sz w:val="28"/>
        </w:rPr>
        <w:t>учеб.,</w:t>
      </w:r>
      <w:r>
        <w:rPr>
          <w:spacing w:val="1"/>
          <w:sz w:val="28"/>
        </w:rPr>
        <w:t xml:space="preserve"> </w:t>
      </w:r>
      <w:r>
        <w:rPr>
          <w:sz w:val="28"/>
        </w:rPr>
        <w:t>2010</w:t>
      </w:r>
      <w:r>
        <w:rPr>
          <w:spacing w:val="6"/>
          <w:sz w:val="28"/>
        </w:rPr>
        <w:t xml:space="preserve"> </w:t>
      </w:r>
      <w:r>
        <w:rPr>
          <w:sz w:val="28"/>
        </w:rPr>
        <w:t>–</w:t>
      </w:r>
      <w:r>
        <w:rPr>
          <w:spacing w:val="1"/>
          <w:sz w:val="28"/>
        </w:rPr>
        <w:t xml:space="preserve"> </w:t>
      </w:r>
      <w:r>
        <w:rPr>
          <w:sz w:val="28"/>
        </w:rPr>
        <w:t>336</w:t>
      </w:r>
      <w:r>
        <w:rPr>
          <w:spacing w:val="3"/>
          <w:sz w:val="28"/>
        </w:rPr>
        <w:t xml:space="preserve"> </w:t>
      </w:r>
      <w:r>
        <w:rPr>
          <w:spacing w:val="-5"/>
          <w:sz w:val="28"/>
        </w:rPr>
        <w:t>с.</w:t>
      </w:r>
    </w:p>
    <w:p w14:paraId="7CA8F42E" w14:textId="77777777" w:rsidR="006026B3" w:rsidRDefault="003A27FB">
      <w:pPr>
        <w:pStyle w:val="a3"/>
        <w:spacing w:before="1" w:line="322" w:lineRule="exact"/>
        <w:ind w:left="140" w:firstLine="0"/>
      </w:pPr>
      <w:r>
        <w:t>:ил.</w:t>
      </w:r>
      <w:r>
        <w:rPr>
          <w:spacing w:val="-6"/>
        </w:rPr>
        <w:t xml:space="preserve"> </w:t>
      </w:r>
      <w:r>
        <w:t>–</w:t>
      </w:r>
      <w:r>
        <w:rPr>
          <w:spacing w:val="-6"/>
        </w:rPr>
        <w:t xml:space="preserve"> </w:t>
      </w:r>
      <w:r>
        <w:t>ISBN</w:t>
      </w:r>
      <w:r>
        <w:rPr>
          <w:spacing w:val="-6"/>
        </w:rPr>
        <w:t xml:space="preserve"> </w:t>
      </w:r>
      <w:r>
        <w:t>978-5-346-01245-</w:t>
      </w:r>
      <w:r>
        <w:rPr>
          <w:spacing w:val="-5"/>
        </w:rPr>
        <w:t>0.</w:t>
      </w:r>
    </w:p>
    <w:p w14:paraId="78AC8B4F" w14:textId="77777777" w:rsidR="006026B3" w:rsidRDefault="003A27FB">
      <w:pPr>
        <w:pStyle w:val="a4"/>
        <w:numPr>
          <w:ilvl w:val="0"/>
          <w:numId w:val="3"/>
        </w:numPr>
        <w:tabs>
          <w:tab w:val="left" w:pos="1555"/>
        </w:tabs>
        <w:ind w:right="145" w:firstLine="708"/>
        <w:jc w:val="both"/>
        <w:rPr>
          <w:sz w:val="28"/>
        </w:rPr>
      </w:pPr>
      <w:proofErr w:type="spellStart"/>
      <w:r>
        <w:rPr>
          <w:sz w:val="28"/>
        </w:rPr>
        <w:t>Загладин</w:t>
      </w:r>
      <w:proofErr w:type="spellEnd"/>
      <w:r>
        <w:rPr>
          <w:sz w:val="28"/>
        </w:rPr>
        <w:t xml:space="preserve">, Н.В. Всеобщая история, конец XIX - начало XXI в. 11 </w:t>
      </w:r>
      <w:proofErr w:type="spellStart"/>
      <w:r>
        <w:rPr>
          <w:sz w:val="28"/>
        </w:rPr>
        <w:t>кл</w:t>
      </w:r>
      <w:proofErr w:type="spellEnd"/>
      <w:r>
        <w:rPr>
          <w:sz w:val="28"/>
        </w:rPr>
        <w:t xml:space="preserve">. / Н. В. </w:t>
      </w:r>
      <w:proofErr w:type="spellStart"/>
      <w:r>
        <w:rPr>
          <w:sz w:val="28"/>
        </w:rPr>
        <w:t>Загладин</w:t>
      </w:r>
      <w:proofErr w:type="spellEnd"/>
      <w:r>
        <w:rPr>
          <w:sz w:val="28"/>
        </w:rPr>
        <w:t>. – 16-е изд. – М. : Рус. слово, 2014 – ISBN 978-5-00007-466-4.</w:t>
      </w:r>
    </w:p>
    <w:p w14:paraId="0E69469F" w14:textId="77777777" w:rsidR="006026B3" w:rsidRDefault="006026B3">
      <w:pPr>
        <w:pStyle w:val="a4"/>
        <w:rPr>
          <w:sz w:val="28"/>
        </w:rPr>
        <w:sectPr w:rsidR="006026B3">
          <w:footerReference w:type="default" r:id="rId17"/>
          <w:pgSz w:w="11910" w:h="16840"/>
          <w:pgMar w:top="1040" w:right="425" w:bottom="1140" w:left="992" w:header="0" w:footer="957" w:gutter="0"/>
          <w:cols w:space="720"/>
        </w:sectPr>
      </w:pPr>
    </w:p>
    <w:p w14:paraId="77C6EB0B" w14:textId="77777777" w:rsidR="006026B3" w:rsidRDefault="003A27FB">
      <w:pPr>
        <w:pStyle w:val="a4"/>
        <w:numPr>
          <w:ilvl w:val="0"/>
          <w:numId w:val="3"/>
        </w:numPr>
        <w:tabs>
          <w:tab w:val="left" w:pos="1555"/>
        </w:tabs>
        <w:spacing w:before="74"/>
        <w:ind w:right="138" w:firstLine="708"/>
        <w:jc w:val="both"/>
        <w:rPr>
          <w:sz w:val="28"/>
        </w:rPr>
      </w:pPr>
      <w:r>
        <w:rPr>
          <w:sz w:val="28"/>
        </w:rPr>
        <w:lastRenderedPageBreak/>
        <w:t xml:space="preserve">Волобуев, О.В. История России. Начало XX - начало XXI века. 10 </w:t>
      </w:r>
      <w:proofErr w:type="spellStart"/>
      <w:r>
        <w:rPr>
          <w:sz w:val="28"/>
        </w:rPr>
        <w:t>кл</w:t>
      </w:r>
      <w:proofErr w:type="spellEnd"/>
      <w:r>
        <w:rPr>
          <w:sz w:val="28"/>
        </w:rPr>
        <w:t>.:учебник / О. В. Волобуев, С. П. Карпачев, П. Н. Романов. – М. : Дрофа, 2016, 2018 – 367 с. – ISBN 978-5-358-15270-0. 1</w:t>
      </w:r>
    </w:p>
    <w:p w14:paraId="2534086C" w14:textId="77777777" w:rsidR="006026B3" w:rsidRDefault="003A27FB">
      <w:pPr>
        <w:pStyle w:val="a4"/>
        <w:numPr>
          <w:ilvl w:val="0"/>
          <w:numId w:val="3"/>
        </w:numPr>
        <w:tabs>
          <w:tab w:val="left" w:pos="1555"/>
        </w:tabs>
        <w:spacing w:before="2"/>
        <w:ind w:right="137" w:firstLine="708"/>
        <w:jc w:val="both"/>
        <w:rPr>
          <w:sz w:val="28"/>
        </w:rPr>
      </w:pPr>
      <w:r>
        <w:rPr>
          <w:sz w:val="28"/>
        </w:rPr>
        <w:t xml:space="preserve">Сахаров, А.Н. История. Конец XIX - начало XXI века. 10–11 </w:t>
      </w:r>
      <w:proofErr w:type="spellStart"/>
      <w:r>
        <w:rPr>
          <w:sz w:val="28"/>
        </w:rPr>
        <w:t>кл</w:t>
      </w:r>
      <w:proofErr w:type="spellEnd"/>
      <w:r>
        <w:rPr>
          <w:sz w:val="28"/>
        </w:rPr>
        <w:t xml:space="preserve">. Базовый и углубленный уровни: учеб. для </w:t>
      </w:r>
      <w:proofErr w:type="spellStart"/>
      <w:r>
        <w:rPr>
          <w:sz w:val="28"/>
        </w:rPr>
        <w:t>общеобразоват</w:t>
      </w:r>
      <w:proofErr w:type="spellEnd"/>
      <w:r>
        <w:rPr>
          <w:sz w:val="28"/>
        </w:rPr>
        <w:t xml:space="preserve">. орг. : в 2 ч. Ч. 2 / А. Н. Сахаров, Н. В. </w:t>
      </w:r>
      <w:proofErr w:type="spellStart"/>
      <w:r>
        <w:rPr>
          <w:sz w:val="28"/>
        </w:rPr>
        <w:t>Загладин</w:t>
      </w:r>
      <w:proofErr w:type="spellEnd"/>
      <w:r>
        <w:rPr>
          <w:sz w:val="28"/>
        </w:rPr>
        <w:t xml:space="preserve">, Ю. А. Петров. – 2-е изд. – М. : Рус. слово, 2020 – ISBN 978-5-533- </w:t>
      </w:r>
      <w:r>
        <w:rPr>
          <w:spacing w:val="-2"/>
          <w:sz w:val="28"/>
        </w:rPr>
        <w:t>01275-1.</w:t>
      </w:r>
    </w:p>
    <w:p w14:paraId="5833E1C9" w14:textId="77777777" w:rsidR="006026B3" w:rsidRDefault="003A27FB">
      <w:pPr>
        <w:pStyle w:val="2"/>
        <w:spacing w:before="1"/>
        <w:ind w:left="849"/>
      </w:pPr>
      <w:r>
        <w:t>4.2.2.</w:t>
      </w:r>
      <w:r>
        <w:rPr>
          <w:spacing w:val="-10"/>
        </w:rPr>
        <w:t xml:space="preserve"> </w:t>
      </w:r>
      <w:r>
        <w:t>Дополнительные</w:t>
      </w:r>
      <w:r>
        <w:rPr>
          <w:spacing w:val="-8"/>
        </w:rPr>
        <w:t xml:space="preserve"> </w:t>
      </w:r>
      <w:r>
        <w:rPr>
          <w:spacing w:val="-2"/>
        </w:rPr>
        <w:t>источники</w:t>
      </w:r>
    </w:p>
    <w:p w14:paraId="5969D1F5" w14:textId="77777777" w:rsidR="006026B3" w:rsidRDefault="003A27FB">
      <w:pPr>
        <w:pStyle w:val="a4"/>
        <w:numPr>
          <w:ilvl w:val="0"/>
          <w:numId w:val="2"/>
        </w:numPr>
        <w:tabs>
          <w:tab w:val="left" w:pos="1242"/>
        </w:tabs>
        <w:ind w:right="138" w:firstLine="708"/>
        <w:jc w:val="both"/>
        <w:rPr>
          <w:sz w:val="28"/>
        </w:rPr>
      </w:pPr>
      <w:r>
        <w:rPr>
          <w:sz w:val="28"/>
        </w:rPr>
        <w:t xml:space="preserve">Артемов, В. В. История: учебник для студ. учреждений сред. проф. образования / В.В. Артемов, Ю.Н. </w:t>
      </w:r>
      <w:proofErr w:type="spellStart"/>
      <w:r>
        <w:rPr>
          <w:sz w:val="28"/>
        </w:rPr>
        <w:t>Лубченков</w:t>
      </w:r>
      <w:proofErr w:type="spellEnd"/>
      <w:r>
        <w:rPr>
          <w:sz w:val="28"/>
        </w:rPr>
        <w:t xml:space="preserve">. – 15-е изд., </w:t>
      </w:r>
      <w:proofErr w:type="spellStart"/>
      <w:r>
        <w:rPr>
          <w:sz w:val="28"/>
        </w:rPr>
        <w:t>испр</w:t>
      </w:r>
      <w:proofErr w:type="spellEnd"/>
      <w:r>
        <w:rPr>
          <w:sz w:val="28"/>
        </w:rPr>
        <w:t>. – Москва : 2016 – 448 с. – ISBN 978-5-4468-2871-5.</w:t>
      </w:r>
      <w:r>
        <w:rPr>
          <w:spacing w:val="-1"/>
          <w:sz w:val="28"/>
        </w:rPr>
        <w:t xml:space="preserve"> </w:t>
      </w:r>
      <w:r>
        <w:rPr>
          <w:sz w:val="28"/>
        </w:rPr>
        <w:t>непосредственный.</w:t>
      </w:r>
      <w:r>
        <w:rPr>
          <w:spacing w:val="-1"/>
          <w:sz w:val="28"/>
        </w:rPr>
        <w:t xml:space="preserve"> </w:t>
      </w:r>
      <w:r>
        <w:rPr>
          <w:sz w:val="28"/>
        </w:rPr>
        <w:t>2 История России. XX – начало</w:t>
      </w:r>
    </w:p>
    <w:p w14:paraId="4BA87A19" w14:textId="77777777" w:rsidR="006026B3" w:rsidRDefault="003A27FB">
      <w:pPr>
        <w:pStyle w:val="a3"/>
        <w:ind w:left="140" w:right="135" w:firstLine="0"/>
      </w:pPr>
      <w:r>
        <w:t xml:space="preserve">XXI века : учебник для среднего профессионального образования / Л.И. </w:t>
      </w:r>
      <w:proofErr w:type="spellStart"/>
      <w:r>
        <w:t>Семенникова</w:t>
      </w:r>
      <w:proofErr w:type="spellEnd"/>
      <w:r>
        <w:t xml:space="preserve"> [и др.] ; под редакцией Л.И. Семенниковой. – 7-е изд., </w:t>
      </w:r>
      <w:proofErr w:type="spellStart"/>
      <w:r>
        <w:t>испр</w:t>
      </w:r>
      <w:proofErr w:type="spellEnd"/>
      <w:r>
        <w:t xml:space="preserve">. и доп. – Москва : </w:t>
      </w:r>
      <w:proofErr w:type="spellStart"/>
      <w:r>
        <w:t>Юрайт</w:t>
      </w:r>
      <w:proofErr w:type="spellEnd"/>
      <w:r>
        <w:t xml:space="preserve">, 2020 – 328 с. – (Профессиональное образование). – ISBN 978-5- </w:t>
      </w:r>
      <w:r>
        <w:rPr>
          <w:spacing w:val="-2"/>
        </w:rPr>
        <w:t>534-09384.</w:t>
      </w:r>
    </w:p>
    <w:p w14:paraId="1960DF9C" w14:textId="77777777" w:rsidR="006026B3" w:rsidRDefault="003A27FB">
      <w:pPr>
        <w:pStyle w:val="a4"/>
        <w:numPr>
          <w:ilvl w:val="0"/>
          <w:numId w:val="2"/>
        </w:numPr>
        <w:tabs>
          <w:tab w:val="left" w:pos="1302"/>
        </w:tabs>
        <w:ind w:right="141" w:firstLine="708"/>
        <w:jc w:val="both"/>
        <w:rPr>
          <w:sz w:val="28"/>
        </w:rPr>
      </w:pPr>
      <w:r>
        <w:rPr>
          <w:sz w:val="28"/>
        </w:rPr>
        <w:t xml:space="preserve">Князев, Е. А. История России XX век : учебник для среднего профессионального образования / Е.А. Князев. – Москва : </w:t>
      </w:r>
      <w:proofErr w:type="spellStart"/>
      <w:r>
        <w:rPr>
          <w:sz w:val="28"/>
        </w:rPr>
        <w:t>Юрайт</w:t>
      </w:r>
      <w:proofErr w:type="spellEnd"/>
      <w:r>
        <w:rPr>
          <w:sz w:val="28"/>
        </w:rPr>
        <w:t>, 2021 – 234 с. – (Профессиональное образование). -ISBN 978-5-534-13336-3.</w:t>
      </w:r>
    </w:p>
    <w:p w14:paraId="346F24EF" w14:textId="77777777" w:rsidR="006026B3" w:rsidRDefault="003A27FB">
      <w:pPr>
        <w:pStyle w:val="a4"/>
        <w:numPr>
          <w:ilvl w:val="0"/>
          <w:numId w:val="2"/>
        </w:numPr>
        <w:tabs>
          <w:tab w:val="left" w:pos="1328"/>
        </w:tabs>
        <w:ind w:right="139" w:firstLine="708"/>
        <w:jc w:val="both"/>
        <w:rPr>
          <w:sz w:val="28"/>
        </w:rPr>
      </w:pPr>
      <w:r>
        <w:rPr>
          <w:sz w:val="28"/>
        </w:rPr>
        <w:t>Санин, Г. А. Крым. Страницы истории: пособие для учителей общеобразовательных</w:t>
      </w:r>
      <w:r>
        <w:rPr>
          <w:spacing w:val="-1"/>
          <w:sz w:val="28"/>
        </w:rPr>
        <w:t xml:space="preserve"> </w:t>
      </w:r>
      <w:r>
        <w:rPr>
          <w:sz w:val="28"/>
        </w:rPr>
        <w:t>организаций /</w:t>
      </w:r>
      <w:r>
        <w:rPr>
          <w:spacing w:val="-1"/>
          <w:sz w:val="28"/>
        </w:rPr>
        <w:t xml:space="preserve"> </w:t>
      </w:r>
      <w:r>
        <w:rPr>
          <w:sz w:val="28"/>
        </w:rPr>
        <w:t>Г.</w:t>
      </w:r>
      <w:r>
        <w:rPr>
          <w:spacing w:val="-1"/>
          <w:sz w:val="28"/>
        </w:rPr>
        <w:t xml:space="preserve"> </w:t>
      </w:r>
      <w:r>
        <w:rPr>
          <w:sz w:val="28"/>
        </w:rPr>
        <w:t>А.</w:t>
      </w:r>
      <w:r>
        <w:rPr>
          <w:spacing w:val="-1"/>
          <w:sz w:val="28"/>
        </w:rPr>
        <w:t xml:space="preserve"> </w:t>
      </w:r>
      <w:r>
        <w:rPr>
          <w:sz w:val="28"/>
        </w:rPr>
        <w:t>Санин.</w:t>
      </w:r>
      <w:r>
        <w:rPr>
          <w:spacing w:val="-1"/>
          <w:sz w:val="28"/>
        </w:rPr>
        <w:t xml:space="preserve"> </w:t>
      </w:r>
      <w:r>
        <w:rPr>
          <w:sz w:val="28"/>
        </w:rPr>
        <w:t>- Москва</w:t>
      </w:r>
      <w:r>
        <w:rPr>
          <w:spacing w:val="-2"/>
          <w:sz w:val="28"/>
        </w:rPr>
        <w:t xml:space="preserve"> </w:t>
      </w:r>
      <w:r>
        <w:rPr>
          <w:sz w:val="28"/>
        </w:rPr>
        <w:t>: Просвещение,</w:t>
      </w:r>
      <w:r>
        <w:rPr>
          <w:spacing w:val="-1"/>
          <w:sz w:val="28"/>
        </w:rPr>
        <w:t xml:space="preserve"> </w:t>
      </w:r>
      <w:r>
        <w:rPr>
          <w:sz w:val="28"/>
        </w:rPr>
        <w:t>2015 –</w:t>
      </w:r>
      <w:r>
        <w:rPr>
          <w:spacing w:val="-2"/>
          <w:sz w:val="28"/>
        </w:rPr>
        <w:t xml:space="preserve"> </w:t>
      </w:r>
      <w:r>
        <w:rPr>
          <w:sz w:val="28"/>
        </w:rPr>
        <w:t>80 с. – ISBN 978-5- 09-034351-0.</w:t>
      </w:r>
    </w:p>
    <w:p w14:paraId="26E8C6AF" w14:textId="77777777" w:rsidR="006026B3" w:rsidRDefault="003A27FB">
      <w:pPr>
        <w:pStyle w:val="a4"/>
        <w:numPr>
          <w:ilvl w:val="0"/>
          <w:numId w:val="1"/>
        </w:numPr>
        <w:tabs>
          <w:tab w:val="left" w:pos="1249"/>
        </w:tabs>
        <w:ind w:right="140" w:firstLine="708"/>
        <w:jc w:val="both"/>
        <w:rPr>
          <w:sz w:val="28"/>
        </w:rPr>
      </w:pPr>
      <w:r>
        <w:rPr>
          <w:sz w:val="28"/>
        </w:rPr>
        <w:t xml:space="preserve">Электронная библиотека https://iprbooks.ru/auth/ - Режим доступа: для </w:t>
      </w:r>
      <w:proofErr w:type="spellStart"/>
      <w:r>
        <w:rPr>
          <w:sz w:val="28"/>
        </w:rPr>
        <w:t>зарегистрир</w:t>
      </w:r>
      <w:proofErr w:type="spellEnd"/>
      <w:r>
        <w:rPr>
          <w:sz w:val="28"/>
        </w:rPr>
        <w:t>. читателей. – Текст: электронный.</w:t>
      </w:r>
    </w:p>
    <w:p w14:paraId="4B1AE397" w14:textId="77777777" w:rsidR="006026B3" w:rsidRDefault="003A27FB">
      <w:pPr>
        <w:pStyle w:val="a4"/>
        <w:numPr>
          <w:ilvl w:val="0"/>
          <w:numId w:val="1"/>
        </w:numPr>
        <w:tabs>
          <w:tab w:val="left" w:pos="1141"/>
        </w:tabs>
        <w:ind w:right="138" w:firstLine="708"/>
        <w:jc w:val="both"/>
        <w:rPr>
          <w:sz w:val="28"/>
        </w:rPr>
      </w:pPr>
      <w:r>
        <w:rPr>
          <w:sz w:val="28"/>
        </w:rPr>
        <w:t xml:space="preserve">История России с древнейших времен до конца XIХ века. 10 </w:t>
      </w:r>
      <w:proofErr w:type="spellStart"/>
      <w:r>
        <w:rPr>
          <w:sz w:val="28"/>
        </w:rPr>
        <w:t>кл</w:t>
      </w:r>
      <w:proofErr w:type="spellEnd"/>
      <w:r>
        <w:rPr>
          <w:sz w:val="28"/>
        </w:rPr>
        <w:t xml:space="preserve">. : учеб. для </w:t>
      </w:r>
      <w:proofErr w:type="spellStart"/>
      <w:r>
        <w:rPr>
          <w:sz w:val="28"/>
        </w:rPr>
        <w:t>общеобразоват</w:t>
      </w:r>
      <w:proofErr w:type="spellEnd"/>
      <w:r>
        <w:rPr>
          <w:sz w:val="28"/>
        </w:rPr>
        <w:t>. учреждений (базовый уровень) / И. Л. Андреев, И.Н. Данилевский, В. В. Кириллов ; под ред. И. Н. Данилевского, О. В.</w:t>
      </w:r>
    </w:p>
    <w:p w14:paraId="619A04A6" w14:textId="77777777" w:rsidR="006026B3" w:rsidRDefault="003A27FB">
      <w:pPr>
        <w:pStyle w:val="a4"/>
        <w:numPr>
          <w:ilvl w:val="0"/>
          <w:numId w:val="1"/>
        </w:numPr>
        <w:tabs>
          <w:tab w:val="left" w:pos="1145"/>
        </w:tabs>
        <w:spacing w:before="1"/>
        <w:ind w:right="139" w:firstLine="708"/>
        <w:jc w:val="both"/>
        <w:rPr>
          <w:sz w:val="28"/>
        </w:rPr>
      </w:pPr>
      <w:r>
        <w:rPr>
          <w:sz w:val="28"/>
        </w:rPr>
        <w:t xml:space="preserve">Волобуева. – 3-е изд., стер. – М. : Мнемозина : </w:t>
      </w:r>
      <w:proofErr w:type="spellStart"/>
      <w:r>
        <w:rPr>
          <w:sz w:val="28"/>
        </w:rPr>
        <w:t>Моск</w:t>
      </w:r>
      <w:proofErr w:type="spellEnd"/>
      <w:r>
        <w:rPr>
          <w:sz w:val="28"/>
        </w:rPr>
        <w:t>. учеб., 2010 – 336 с. : ил. – ISBN 978-5-346-01245-0.</w:t>
      </w:r>
    </w:p>
    <w:p w14:paraId="6CB14A9D" w14:textId="77777777" w:rsidR="006026B3" w:rsidRDefault="003A27FB">
      <w:pPr>
        <w:pStyle w:val="a4"/>
        <w:numPr>
          <w:ilvl w:val="0"/>
          <w:numId w:val="1"/>
        </w:numPr>
        <w:tabs>
          <w:tab w:val="left" w:pos="1153"/>
        </w:tabs>
        <w:ind w:right="140" w:firstLine="708"/>
        <w:jc w:val="both"/>
        <w:rPr>
          <w:sz w:val="28"/>
        </w:rPr>
      </w:pPr>
      <w:proofErr w:type="spellStart"/>
      <w:r>
        <w:rPr>
          <w:sz w:val="28"/>
        </w:rPr>
        <w:t>Загладин</w:t>
      </w:r>
      <w:proofErr w:type="spellEnd"/>
      <w:r>
        <w:rPr>
          <w:sz w:val="28"/>
        </w:rPr>
        <w:t xml:space="preserve">, Н.В. Всеобщая история, конец XIX - начало XXI в. 11 </w:t>
      </w:r>
      <w:proofErr w:type="spellStart"/>
      <w:r>
        <w:rPr>
          <w:sz w:val="28"/>
        </w:rPr>
        <w:t>кл</w:t>
      </w:r>
      <w:proofErr w:type="spellEnd"/>
      <w:r>
        <w:rPr>
          <w:sz w:val="28"/>
        </w:rPr>
        <w:t xml:space="preserve">. /Н. В. </w:t>
      </w:r>
      <w:proofErr w:type="spellStart"/>
      <w:r>
        <w:rPr>
          <w:sz w:val="28"/>
        </w:rPr>
        <w:t>Загладин</w:t>
      </w:r>
      <w:proofErr w:type="spellEnd"/>
      <w:r>
        <w:rPr>
          <w:sz w:val="28"/>
        </w:rPr>
        <w:t>. – 16-е изд. – М. : Рус. слово, 2014 – ISBN 978-5-00007-466-4.</w:t>
      </w:r>
    </w:p>
    <w:p w14:paraId="688861F8" w14:textId="77777777" w:rsidR="006026B3" w:rsidRDefault="003A27FB">
      <w:pPr>
        <w:pStyle w:val="a4"/>
        <w:numPr>
          <w:ilvl w:val="0"/>
          <w:numId w:val="1"/>
        </w:numPr>
        <w:tabs>
          <w:tab w:val="left" w:pos="1210"/>
        </w:tabs>
        <w:ind w:right="138" w:firstLine="708"/>
        <w:jc w:val="both"/>
        <w:rPr>
          <w:sz w:val="28"/>
        </w:rPr>
      </w:pPr>
      <w:r>
        <w:rPr>
          <w:sz w:val="28"/>
        </w:rPr>
        <w:t xml:space="preserve">Артемов, В.В. История для профессий и специальностей технического, естественно-научного, социально-экономического профилей : учебник : [для начального и среднего профессионального образования] : в 2 ч. / В. В. Артемов, Ю. Н. </w:t>
      </w:r>
      <w:proofErr w:type="spellStart"/>
      <w:r>
        <w:rPr>
          <w:sz w:val="28"/>
        </w:rPr>
        <w:t>Лубченков</w:t>
      </w:r>
      <w:proofErr w:type="spellEnd"/>
      <w:r>
        <w:rPr>
          <w:sz w:val="28"/>
        </w:rPr>
        <w:t>. – 5-е изд., стер. – Москва : Академия, 2016 – Ч. 2 – 2015 – 320 с. – ISBN 978-5-7695-9611-7.</w:t>
      </w:r>
    </w:p>
    <w:p w14:paraId="53234787" w14:textId="77777777" w:rsidR="006026B3" w:rsidRDefault="003A27FB">
      <w:pPr>
        <w:pStyle w:val="2"/>
        <w:ind w:left="849"/>
      </w:pPr>
      <w:r>
        <w:t>4.2.3.</w:t>
      </w:r>
      <w:r>
        <w:rPr>
          <w:spacing w:val="-10"/>
        </w:rPr>
        <w:t xml:space="preserve"> </w:t>
      </w:r>
      <w:r>
        <w:t>Интернет-</w:t>
      </w:r>
      <w:r>
        <w:rPr>
          <w:spacing w:val="-2"/>
        </w:rPr>
        <w:t>ресурсы</w:t>
      </w:r>
    </w:p>
    <w:p w14:paraId="0B7BD71E" w14:textId="77777777" w:rsidR="006026B3" w:rsidRDefault="003A27FB">
      <w:pPr>
        <w:pStyle w:val="a3"/>
        <w:ind w:left="140" w:right="143" w:firstLine="708"/>
      </w:pPr>
      <w:r>
        <w:t>1. Бесплатная электронная интернет-библиотека по всем областям знаний:</w:t>
      </w:r>
      <w:r>
        <w:rPr>
          <w:spacing w:val="40"/>
        </w:rPr>
        <w:t xml:space="preserve"> </w:t>
      </w:r>
      <w:r>
        <w:t>ЭБС "</w:t>
      </w:r>
      <w:proofErr w:type="spellStart"/>
      <w:r>
        <w:t>Юрайт</w:t>
      </w:r>
      <w:proofErr w:type="spellEnd"/>
      <w:r>
        <w:t xml:space="preserve">" </w:t>
      </w:r>
      <w:r>
        <w:rPr>
          <w:sz w:val="20"/>
        </w:rPr>
        <w:t xml:space="preserve">- </w:t>
      </w:r>
      <w:hyperlink r:id="rId18">
        <w:r>
          <w:rPr>
            <w:color w:val="0462C1"/>
            <w:u w:val="single" w:color="0462C1"/>
          </w:rPr>
          <w:t>https://urait.ru/</w:t>
        </w:r>
      </w:hyperlink>
      <w:r>
        <w:rPr>
          <w:color w:val="0462C1"/>
          <w:spacing w:val="80"/>
        </w:rPr>
        <w:t xml:space="preserve"> </w:t>
      </w:r>
      <w:r>
        <w:t>– Текст: электронный.</w:t>
      </w:r>
    </w:p>
    <w:sectPr w:rsidR="006026B3">
      <w:pgSz w:w="11910" w:h="16840"/>
      <w:pgMar w:top="1040" w:right="425" w:bottom="1140" w:left="992" w:header="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77310" w14:textId="77777777" w:rsidR="003A27FB" w:rsidRDefault="003A27FB">
      <w:r>
        <w:separator/>
      </w:r>
    </w:p>
  </w:endnote>
  <w:endnote w:type="continuationSeparator" w:id="0">
    <w:p w14:paraId="31D82561" w14:textId="77777777" w:rsidR="003A27FB" w:rsidRDefault="003A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A432" w14:textId="77777777" w:rsidR="006026B3" w:rsidRDefault="003A27FB">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313472" behindDoc="1" locked="0" layoutInCell="1" allowOverlap="1" wp14:anchorId="637B8672" wp14:editId="14E1A74C">
              <wp:simplePos x="0" y="0"/>
              <wp:positionH relativeFrom="page">
                <wp:posOffset>3981577</wp:posOffset>
              </wp:positionH>
              <wp:positionV relativeFrom="page">
                <wp:posOffset>9944868</wp:posOffset>
              </wp:positionV>
              <wp:extent cx="15240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46447CDC" w14:textId="77777777" w:rsidR="006026B3" w:rsidRDefault="003A27F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0777D">
                            <w:rPr>
                              <w:noProof/>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type w14:anchorId="637B8672" id="_x0000_t202" coordsize="21600,21600" o:spt="202" path="m,l,21600r21600,l21600,xe">
              <v:stroke joinstyle="miter"/>
              <v:path gradientshapeok="t" o:connecttype="rect"/>
            </v:shapetype>
            <v:shape id="Textbox 4" o:spid="_x0000_s1026" type="#_x0000_t202" style="position:absolute;margin-left:313.5pt;margin-top:783.05pt;width:12pt;height:13.05pt;z-index:-1700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" filled="f" stroked="f">
              <v:textbox inset="0,0,0,0">
                <w:txbxContent>
                  <w:p w14:paraId="46447CDC" w14:textId="77777777" w:rsidR="006026B3" w:rsidRDefault="003A27F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0777D">
                      <w:rPr>
                        <w:noProof/>
                        <w:spacing w:val="-10"/>
                        <w:sz w:val="20"/>
                      </w:rPr>
                      <w:t>3</w:t>
                    </w:r>
                    <w:r>
                      <w:rPr>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0811" w14:textId="77777777" w:rsidR="006026B3" w:rsidRDefault="003A27FB">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313984" behindDoc="1" locked="0" layoutInCell="1" allowOverlap="1" wp14:anchorId="2FDBC6F5" wp14:editId="1D6C6F43">
              <wp:simplePos x="0" y="0"/>
              <wp:positionH relativeFrom="page">
                <wp:posOffset>3981577</wp:posOffset>
              </wp:positionH>
              <wp:positionV relativeFrom="page">
                <wp:posOffset>9944868</wp:posOffset>
              </wp:positionV>
              <wp:extent cx="15240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08B301AB" w14:textId="77777777" w:rsidR="006026B3" w:rsidRDefault="003A27F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0777D">
                            <w:rPr>
                              <w:noProof/>
                              <w:spacing w:val="-10"/>
                              <w:sz w:val="20"/>
                            </w:rPr>
                            <w:t>4</w:t>
                          </w:r>
                          <w:r>
                            <w:rPr>
                              <w:spacing w:val="-10"/>
                              <w:sz w:val="20"/>
                            </w:rPr>
                            <w:fldChar w:fldCharType="end"/>
                          </w:r>
                        </w:p>
                      </w:txbxContent>
                    </wps:txbx>
                    <wps:bodyPr wrap="square" lIns="0" tIns="0" rIns="0" bIns="0" rtlCol="0">
                      <a:noAutofit/>
                    </wps:bodyPr>
                  </wps:wsp>
                </a:graphicData>
              </a:graphic>
            </wp:anchor>
          </w:drawing>
        </mc:Choice>
        <mc:Fallback>
          <w:pict>
            <v:shapetype w14:anchorId="2FDBC6F5" id="_x0000_t202" coordsize="21600,21600" o:spt="202" path="m,l,21600r21600,l21600,xe">
              <v:stroke joinstyle="miter"/>
              <v:path gradientshapeok="t" o:connecttype="rect"/>
            </v:shapetype>
            <v:shape id="Textbox 5" o:spid="_x0000_s1027" type="#_x0000_t202" style="position:absolute;margin-left:313.5pt;margin-top:783.05pt;width:12pt;height:13.05pt;z-index:-17002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" filled="f" stroked="f">
              <v:textbox inset="0,0,0,0">
                <w:txbxContent>
                  <w:p w14:paraId="08B301AB" w14:textId="77777777" w:rsidR="006026B3" w:rsidRDefault="003A27F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0777D">
                      <w:rPr>
                        <w:noProof/>
                        <w:spacing w:val="-10"/>
                        <w:sz w:val="20"/>
                      </w:rPr>
                      <w:t>4</w:t>
                    </w:r>
                    <w:r>
                      <w:rPr>
                        <w:spacing w:val="-10"/>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248F" w14:textId="77777777" w:rsidR="006026B3" w:rsidRDefault="003A27FB">
    <w:pPr>
      <w:pStyle w:val="a3"/>
      <w:spacing w:line="14" w:lineRule="auto"/>
      <w:ind w:left="0" w:firstLine="0"/>
      <w:jc w:val="left"/>
      <w:rPr>
        <w:sz w:val="19"/>
      </w:rPr>
    </w:pPr>
    <w:r>
      <w:rPr>
        <w:noProof/>
        <w:sz w:val="19"/>
        <w:lang w:eastAsia="ru-RU"/>
      </w:rPr>
      <mc:AlternateContent>
        <mc:Choice Requires="wps">
          <w:drawing>
            <wp:anchor distT="0" distB="0" distL="0" distR="0" simplePos="0" relativeHeight="486314496" behindDoc="1" locked="0" layoutInCell="1" allowOverlap="1" wp14:anchorId="63F5110A" wp14:editId="4B9B9336">
              <wp:simplePos x="0" y="0"/>
              <wp:positionH relativeFrom="page">
                <wp:posOffset>3974972</wp:posOffset>
              </wp:positionH>
              <wp:positionV relativeFrom="page">
                <wp:posOffset>9944868</wp:posOffset>
              </wp:positionV>
              <wp:extent cx="15367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649C2463" w14:textId="77777777" w:rsidR="006026B3" w:rsidRDefault="003A27FB">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35</w:t>
                          </w:r>
                          <w:r>
                            <w:rPr>
                              <w:spacing w:val="-5"/>
                              <w:sz w:val="20"/>
                            </w:rPr>
                            <w:fldChar w:fldCharType="end"/>
                          </w:r>
                        </w:p>
                      </w:txbxContent>
                    </wps:txbx>
                    <wps:bodyPr wrap="square" lIns="0" tIns="0" rIns="0" bIns="0" rtlCol="0">
                      <a:noAutofit/>
                    </wps:bodyPr>
                  </wps:wsp>
                </a:graphicData>
              </a:graphic>
            </wp:anchor>
          </w:drawing>
        </mc:Choice>
        <mc:Fallback>
          <w:pict>
            <v:shapetype w14:anchorId="63F5110A" id="_x0000_t202" coordsize="21600,21600" o:spt="202" path="m,l,21600r21600,l21600,xe">
              <v:stroke joinstyle="miter"/>
              <v:path gradientshapeok="t" o:connecttype="rect"/>
            </v:shapetype>
            <v:shape id="Textbox 6" o:spid="_x0000_s1028" type="#_x0000_t202" style="position:absolute;margin-left:313pt;margin-top:783.05pt;width:12.1pt;height:13.05pt;z-index:-17001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" filled="f" stroked="f">
              <v:textbox inset="0,0,0,0">
                <w:txbxContent>
                  <w:p w14:paraId="649C2463" w14:textId="77777777" w:rsidR="006026B3" w:rsidRDefault="003A27FB">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35</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0A1F" w14:textId="77777777" w:rsidR="006026B3" w:rsidRDefault="006026B3">
    <w:pPr>
      <w:pStyle w:val="a3"/>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8258" w14:textId="77777777" w:rsidR="006026B3" w:rsidRDefault="003A27FB">
    <w:pPr>
      <w:pStyle w:val="a3"/>
      <w:spacing w:line="14" w:lineRule="auto"/>
      <w:ind w:left="0" w:firstLine="0"/>
      <w:jc w:val="left"/>
      <w:rPr>
        <w:sz w:val="17"/>
      </w:rPr>
    </w:pPr>
    <w:r>
      <w:rPr>
        <w:noProof/>
        <w:sz w:val="17"/>
        <w:lang w:eastAsia="ru-RU"/>
      </w:rPr>
      <mc:AlternateContent>
        <mc:Choice Requires="wps">
          <w:drawing>
            <wp:anchor distT="0" distB="0" distL="0" distR="0" simplePos="0" relativeHeight="486315008" behindDoc="1" locked="0" layoutInCell="1" allowOverlap="1" wp14:anchorId="2A6B4BA5" wp14:editId="7141C84A">
              <wp:simplePos x="0" y="0"/>
              <wp:positionH relativeFrom="page">
                <wp:posOffset>5200522</wp:posOffset>
              </wp:positionH>
              <wp:positionV relativeFrom="page">
                <wp:posOffset>6813048</wp:posOffset>
              </wp:positionV>
              <wp:extent cx="21717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6EC879F" w14:textId="77777777" w:rsidR="006026B3" w:rsidRDefault="003A27F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64</w:t>
                          </w:r>
                          <w:r>
                            <w:rPr>
                              <w:spacing w:val="-5"/>
                              <w:sz w:val="20"/>
                            </w:rPr>
                            <w:fldChar w:fldCharType="end"/>
                          </w:r>
                        </w:p>
                      </w:txbxContent>
                    </wps:txbx>
                    <wps:bodyPr wrap="square" lIns="0" tIns="0" rIns="0" bIns="0" rtlCol="0">
                      <a:noAutofit/>
                    </wps:bodyPr>
                  </wps:wsp>
                </a:graphicData>
              </a:graphic>
            </wp:anchor>
          </w:drawing>
        </mc:Choice>
        <mc:Fallback>
          <w:pict>
            <v:shapetype w14:anchorId="2A6B4BA5" id="_x0000_t202" coordsize="21600,21600" o:spt="202" path="m,l,21600r21600,l21600,xe">
              <v:stroke joinstyle="miter"/>
              <v:path gradientshapeok="t" o:connecttype="rect"/>
            </v:shapetype>
            <v:shape id="Textbox 7" o:spid="_x0000_s1029" type="#_x0000_t202" style="position:absolute;margin-left:409.5pt;margin-top:536.45pt;width:17.1pt;height:13.05pt;z-index:-1700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" filled="f" stroked="f">
              <v:textbox inset="0,0,0,0">
                <w:txbxContent>
                  <w:p w14:paraId="36EC879F" w14:textId="77777777" w:rsidR="006026B3" w:rsidRDefault="003A27F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64</w:t>
                    </w:r>
                    <w:r>
                      <w:rPr>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ACD" w14:textId="77777777" w:rsidR="006026B3" w:rsidRDefault="003A27FB">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6315520" behindDoc="1" locked="0" layoutInCell="1" allowOverlap="1" wp14:anchorId="03ADA670" wp14:editId="37D6CB5D">
              <wp:simplePos x="0" y="0"/>
              <wp:positionH relativeFrom="page">
                <wp:posOffset>3857878</wp:posOffset>
              </wp:positionH>
              <wp:positionV relativeFrom="page">
                <wp:posOffset>9944868</wp:posOffset>
              </wp:positionV>
              <wp:extent cx="21717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6112C2CA" w14:textId="77777777" w:rsidR="006026B3" w:rsidRDefault="003A27F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66</w:t>
                          </w:r>
                          <w:r>
                            <w:rPr>
                              <w:spacing w:val="-5"/>
                              <w:sz w:val="20"/>
                            </w:rPr>
                            <w:fldChar w:fldCharType="end"/>
                          </w:r>
                        </w:p>
                      </w:txbxContent>
                    </wps:txbx>
                    <wps:bodyPr wrap="square" lIns="0" tIns="0" rIns="0" bIns="0" rtlCol="0">
                      <a:noAutofit/>
                    </wps:bodyPr>
                  </wps:wsp>
                </a:graphicData>
              </a:graphic>
            </wp:anchor>
          </w:drawing>
        </mc:Choice>
        <mc:Fallback>
          <w:pict>
            <v:shapetype w14:anchorId="03ADA670" id="_x0000_t202" coordsize="21600,21600" o:spt="202" path="m,l,21600r21600,l21600,xe">
              <v:stroke joinstyle="miter"/>
              <v:path gradientshapeok="t" o:connecttype="rect"/>
            </v:shapetype>
            <v:shape id="Textbox 8" o:spid="_x0000_s1030" type="#_x0000_t202" style="position:absolute;margin-left:303.75pt;margin-top:783.05pt;width:17.1pt;height:13.05pt;z-index:-17000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" filled="f" stroked="f">
              <v:textbox inset="0,0,0,0">
                <w:txbxContent>
                  <w:p w14:paraId="6112C2CA" w14:textId="77777777" w:rsidR="006026B3" w:rsidRDefault="003A27F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B0777D">
                      <w:rPr>
                        <w:noProof/>
                        <w:spacing w:val="-5"/>
                        <w:sz w:val="20"/>
                      </w:rPr>
                      <w:t>66</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0CA1C" w14:textId="77777777" w:rsidR="003A27FB" w:rsidRDefault="003A27FB">
      <w:r>
        <w:separator/>
      </w:r>
    </w:p>
  </w:footnote>
  <w:footnote w:type="continuationSeparator" w:id="0">
    <w:p w14:paraId="6D479608" w14:textId="77777777" w:rsidR="003A27FB" w:rsidRDefault="003A2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63F7"/>
    <w:multiLevelType w:val="hybridMultilevel"/>
    <w:tmpl w:val="73C82BCA"/>
    <w:lvl w:ilvl="0" w:tplc="27A8A7AA">
      <w:start w:val="1"/>
      <w:numFmt w:val="decimal"/>
      <w:lvlText w:val="%1."/>
      <w:lvlJc w:val="left"/>
      <w:pPr>
        <w:ind w:left="5774" w:hanging="213"/>
        <w:jc w:val="right"/>
      </w:pPr>
      <w:rPr>
        <w:rFonts w:ascii="Times New Roman" w:eastAsia="Times New Roman" w:hAnsi="Times New Roman" w:cs="Times New Roman" w:hint="default"/>
        <w:b/>
        <w:bCs/>
        <w:i w:val="0"/>
        <w:iCs w:val="0"/>
        <w:spacing w:val="1"/>
        <w:w w:val="100"/>
        <w:sz w:val="26"/>
        <w:szCs w:val="26"/>
        <w:lang w:val="ru-RU" w:eastAsia="en-US" w:bidi="ar-SA"/>
      </w:rPr>
    </w:lvl>
    <w:lvl w:ilvl="1" w:tplc="D850F6F4">
      <w:numFmt w:val="bullet"/>
      <w:lvlText w:val="•"/>
      <w:lvlJc w:val="left"/>
      <w:pPr>
        <w:ind w:left="6236" w:hanging="213"/>
      </w:pPr>
      <w:rPr>
        <w:rFonts w:hint="default"/>
        <w:lang w:val="ru-RU" w:eastAsia="en-US" w:bidi="ar-SA"/>
      </w:rPr>
    </w:lvl>
    <w:lvl w:ilvl="2" w:tplc="84A4102C">
      <w:numFmt w:val="bullet"/>
      <w:lvlText w:val="•"/>
      <w:lvlJc w:val="left"/>
      <w:pPr>
        <w:ind w:left="6693" w:hanging="213"/>
      </w:pPr>
      <w:rPr>
        <w:rFonts w:hint="default"/>
        <w:lang w:val="ru-RU" w:eastAsia="en-US" w:bidi="ar-SA"/>
      </w:rPr>
    </w:lvl>
    <w:lvl w:ilvl="3" w:tplc="AABC7478">
      <w:numFmt w:val="bullet"/>
      <w:lvlText w:val="•"/>
      <w:lvlJc w:val="left"/>
      <w:pPr>
        <w:ind w:left="7150" w:hanging="213"/>
      </w:pPr>
      <w:rPr>
        <w:rFonts w:hint="default"/>
        <w:lang w:val="ru-RU" w:eastAsia="en-US" w:bidi="ar-SA"/>
      </w:rPr>
    </w:lvl>
    <w:lvl w:ilvl="4" w:tplc="7FE62BC0">
      <w:numFmt w:val="bullet"/>
      <w:lvlText w:val="•"/>
      <w:lvlJc w:val="left"/>
      <w:pPr>
        <w:ind w:left="7607" w:hanging="213"/>
      </w:pPr>
      <w:rPr>
        <w:rFonts w:hint="default"/>
        <w:lang w:val="ru-RU" w:eastAsia="en-US" w:bidi="ar-SA"/>
      </w:rPr>
    </w:lvl>
    <w:lvl w:ilvl="5" w:tplc="C9CAEFD6">
      <w:numFmt w:val="bullet"/>
      <w:lvlText w:val="•"/>
      <w:lvlJc w:val="left"/>
      <w:pPr>
        <w:ind w:left="8064" w:hanging="213"/>
      </w:pPr>
      <w:rPr>
        <w:rFonts w:hint="default"/>
        <w:lang w:val="ru-RU" w:eastAsia="en-US" w:bidi="ar-SA"/>
      </w:rPr>
    </w:lvl>
    <w:lvl w:ilvl="6" w:tplc="63F412AA">
      <w:numFmt w:val="bullet"/>
      <w:lvlText w:val="•"/>
      <w:lvlJc w:val="left"/>
      <w:pPr>
        <w:ind w:left="8521" w:hanging="213"/>
      </w:pPr>
      <w:rPr>
        <w:rFonts w:hint="default"/>
        <w:lang w:val="ru-RU" w:eastAsia="en-US" w:bidi="ar-SA"/>
      </w:rPr>
    </w:lvl>
    <w:lvl w:ilvl="7" w:tplc="4A38D6A2">
      <w:numFmt w:val="bullet"/>
      <w:lvlText w:val="•"/>
      <w:lvlJc w:val="left"/>
      <w:pPr>
        <w:ind w:left="8977" w:hanging="213"/>
      </w:pPr>
      <w:rPr>
        <w:rFonts w:hint="default"/>
        <w:lang w:val="ru-RU" w:eastAsia="en-US" w:bidi="ar-SA"/>
      </w:rPr>
    </w:lvl>
    <w:lvl w:ilvl="8" w:tplc="AC166BA2">
      <w:numFmt w:val="bullet"/>
      <w:lvlText w:val="•"/>
      <w:lvlJc w:val="left"/>
      <w:pPr>
        <w:ind w:left="9434" w:hanging="213"/>
      </w:pPr>
      <w:rPr>
        <w:rFonts w:hint="default"/>
        <w:lang w:val="ru-RU" w:eastAsia="en-US" w:bidi="ar-SA"/>
      </w:rPr>
    </w:lvl>
  </w:abstractNum>
  <w:abstractNum w:abstractNumId="1" w15:restartNumberingAfterBreak="0">
    <w:nsid w:val="129632EA"/>
    <w:multiLevelType w:val="multilevel"/>
    <w:tmpl w:val="8D8A9142"/>
    <w:lvl w:ilvl="0">
      <w:start w:val="1"/>
      <w:numFmt w:val="decimal"/>
      <w:lvlText w:val="%1)"/>
      <w:lvlJc w:val="left"/>
      <w:pPr>
        <w:ind w:left="710" w:hanging="49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2"/>
      <w:numFmt w:val="decimal"/>
      <w:lvlText w:val="%2."/>
      <w:lvlJc w:val="left"/>
      <w:pPr>
        <w:ind w:left="3165"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776"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4058" w:hanging="423"/>
      </w:pPr>
      <w:rPr>
        <w:rFonts w:hint="default"/>
        <w:lang w:val="ru-RU" w:eastAsia="en-US" w:bidi="ar-SA"/>
      </w:rPr>
    </w:lvl>
    <w:lvl w:ilvl="4">
      <w:numFmt w:val="bullet"/>
      <w:lvlText w:val="•"/>
      <w:lvlJc w:val="left"/>
      <w:pPr>
        <w:ind w:left="4957" w:hanging="423"/>
      </w:pPr>
      <w:rPr>
        <w:rFonts w:hint="default"/>
        <w:lang w:val="ru-RU" w:eastAsia="en-US" w:bidi="ar-SA"/>
      </w:rPr>
    </w:lvl>
    <w:lvl w:ilvl="5">
      <w:numFmt w:val="bullet"/>
      <w:lvlText w:val="•"/>
      <w:lvlJc w:val="left"/>
      <w:pPr>
        <w:ind w:left="5855" w:hanging="423"/>
      </w:pPr>
      <w:rPr>
        <w:rFonts w:hint="default"/>
        <w:lang w:val="ru-RU" w:eastAsia="en-US" w:bidi="ar-SA"/>
      </w:rPr>
    </w:lvl>
    <w:lvl w:ilvl="6">
      <w:numFmt w:val="bullet"/>
      <w:lvlText w:val="•"/>
      <w:lvlJc w:val="left"/>
      <w:pPr>
        <w:ind w:left="6754" w:hanging="423"/>
      </w:pPr>
      <w:rPr>
        <w:rFonts w:hint="default"/>
        <w:lang w:val="ru-RU" w:eastAsia="en-US" w:bidi="ar-SA"/>
      </w:rPr>
    </w:lvl>
    <w:lvl w:ilvl="7">
      <w:numFmt w:val="bullet"/>
      <w:lvlText w:val="•"/>
      <w:lvlJc w:val="left"/>
      <w:pPr>
        <w:ind w:left="7652" w:hanging="423"/>
      </w:pPr>
      <w:rPr>
        <w:rFonts w:hint="default"/>
        <w:lang w:val="ru-RU" w:eastAsia="en-US" w:bidi="ar-SA"/>
      </w:rPr>
    </w:lvl>
    <w:lvl w:ilvl="8">
      <w:numFmt w:val="bullet"/>
      <w:lvlText w:val="•"/>
      <w:lvlJc w:val="left"/>
      <w:pPr>
        <w:ind w:left="8551" w:hanging="423"/>
      </w:pPr>
      <w:rPr>
        <w:rFonts w:hint="default"/>
        <w:lang w:val="ru-RU" w:eastAsia="en-US" w:bidi="ar-SA"/>
      </w:rPr>
    </w:lvl>
  </w:abstractNum>
  <w:abstractNum w:abstractNumId="2" w15:restartNumberingAfterBreak="0">
    <w:nsid w:val="22555039"/>
    <w:multiLevelType w:val="hybridMultilevel"/>
    <w:tmpl w:val="D3922220"/>
    <w:lvl w:ilvl="0" w:tplc="AEBAB1E6">
      <w:start w:val="5"/>
      <w:numFmt w:val="decimal"/>
      <w:lvlText w:val="%1."/>
      <w:lvlJc w:val="left"/>
      <w:pPr>
        <w:ind w:left="140" w:hanging="40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15EEB54">
      <w:numFmt w:val="bullet"/>
      <w:lvlText w:val="•"/>
      <w:lvlJc w:val="left"/>
      <w:pPr>
        <w:ind w:left="1174" w:hanging="403"/>
      </w:pPr>
      <w:rPr>
        <w:rFonts w:hint="default"/>
        <w:lang w:val="ru-RU" w:eastAsia="en-US" w:bidi="ar-SA"/>
      </w:rPr>
    </w:lvl>
    <w:lvl w:ilvl="2" w:tplc="9E62AC6E">
      <w:numFmt w:val="bullet"/>
      <w:lvlText w:val="•"/>
      <w:lvlJc w:val="left"/>
      <w:pPr>
        <w:ind w:left="2209" w:hanging="403"/>
      </w:pPr>
      <w:rPr>
        <w:rFonts w:hint="default"/>
        <w:lang w:val="ru-RU" w:eastAsia="en-US" w:bidi="ar-SA"/>
      </w:rPr>
    </w:lvl>
    <w:lvl w:ilvl="3" w:tplc="7FD6C8D6">
      <w:numFmt w:val="bullet"/>
      <w:lvlText w:val="•"/>
      <w:lvlJc w:val="left"/>
      <w:pPr>
        <w:ind w:left="3244" w:hanging="403"/>
      </w:pPr>
      <w:rPr>
        <w:rFonts w:hint="default"/>
        <w:lang w:val="ru-RU" w:eastAsia="en-US" w:bidi="ar-SA"/>
      </w:rPr>
    </w:lvl>
    <w:lvl w:ilvl="4" w:tplc="4690823E">
      <w:numFmt w:val="bullet"/>
      <w:lvlText w:val="•"/>
      <w:lvlJc w:val="left"/>
      <w:pPr>
        <w:ind w:left="4279" w:hanging="403"/>
      </w:pPr>
      <w:rPr>
        <w:rFonts w:hint="default"/>
        <w:lang w:val="ru-RU" w:eastAsia="en-US" w:bidi="ar-SA"/>
      </w:rPr>
    </w:lvl>
    <w:lvl w:ilvl="5" w:tplc="F6629912">
      <w:numFmt w:val="bullet"/>
      <w:lvlText w:val="•"/>
      <w:lvlJc w:val="left"/>
      <w:pPr>
        <w:ind w:left="5314" w:hanging="403"/>
      </w:pPr>
      <w:rPr>
        <w:rFonts w:hint="default"/>
        <w:lang w:val="ru-RU" w:eastAsia="en-US" w:bidi="ar-SA"/>
      </w:rPr>
    </w:lvl>
    <w:lvl w:ilvl="6" w:tplc="B1C081A0">
      <w:numFmt w:val="bullet"/>
      <w:lvlText w:val="•"/>
      <w:lvlJc w:val="left"/>
      <w:pPr>
        <w:ind w:left="6349" w:hanging="403"/>
      </w:pPr>
      <w:rPr>
        <w:rFonts w:hint="default"/>
        <w:lang w:val="ru-RU" w:eastAsia="en-US" w:bidi="ar-SA"/>
      </w:rPr>
    </w:lvl>
    <w:lvl w:ilvl="7" w:tplc="42B0DB00">
      <w:numFmt w:val="bullet"/>
      <w:lvlText w:val="•"/>
      <w:lvlJc w:val="left"/>
      <w:pPr>
        <w:ind w:left="7384" w:hanging="403"/>
      </w:pPr>
      <w:rPr>
        <w:rFonts w:hint="default"/>
        <w:lang w:val="ru-RU" w:eastAsia="en-US" w:bidi="ar-SA"/>
      </w:rPr>
    </w:lvl>
    <w:lvl w:ilvl="8" w:tplc="339E838E">
      <w:numFmt w:val="bullet"/>
      <w:lvlText w:val="•"/>
      <w:lvlJc w:val="left"/>
      <w:pPr>
        <w:ind w:left="8419" w:hanging="403"/>
      </w:pPr>
      <w:rPr>
        <w:rFonts w:hint="default"/>
        <w:lang w:val="ru-RU" w:eastAsia="en-US" w:bidi="ar-SA"/>
      </w:rPr>
    </w:lvl>
  </w:abstractNum>
  <w:abstractNum w:abstractNumId="3" w15:restartNumberingAfterBreak="0">
    <w:nsid w:val="2D2B7BBB"/>
    <w:multiLevelType w:val="hybridMultilevel"/>
    <w:tmpl w:val="ECC01CBC"/>
    <w:lvl w:ilvl="0" w:tplc="B5A65A06">
      <w:start w:val="1"/>
      <w:numFmt w:val="decimal"/>
      <w:lvlText w:val="%1."/>
      <w:lvlJc w:val="left"/>
      <w:pPr>
        <w:ind w:left="140" w:hanging="7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67A5C60">
      <w:numFmt w:val="bullet"/>
      <w:lvlText w:val="•"/>
      <w:lvlJc w:val="left"/>
      <w:pPr>
        <w:ind w:left="1174" w:hanging="708"/>
      </w:pPr>
      <w:rPr>
        <w:rFonts w:hint="default"/>
        <w:lang w:val="ru-RU" w:eastAsia="en-US" w:bidi="ar-SA"/>
      </w:rPr>
    </w:lvl>
    <w:lvl w:ilvl="2" w:tplc="2A742A56">
      <w:numFmt w:val="bullet"/>
      <w:lvlText w:val="•"/>
      <w:lvlJc w:val="left"/>
      <w:pPr>
        <w:ind w:left="2209" w:hanging="708"/>
      </w:pPr>
      <w:rPr>
        <w:rFonts w:hint="default"/>
        <w:lang w:val="ru-RU" w:eastAsia="en-US" w:bidi="ar-SA"/>
      </w:rPr>
    </w:lvl>
    <w:lvl w:ilvl="3" w:tplc="91EEBC0A">
      <w:numFmt w:val="bullet"/>
      <w:lvlText w:val="•"/>
      <w:lvlJc w:val="left"/>
      <w:pPr>
        <w:ind w:left="3244" w:hanging="708"/>
      </w:pPr>
      <w:rPr>
        <w:rFonts w:hint="default"/>
        <w:lang w:val="ru-RU" w:eastAsia="en-US" w:bidi="ar-SA"/>
      </w:rPr>
    </w:lvl>
    <w:lvl w:ilvl="4" w:tplc="648A9D6C">
      <w:numFmt w:val="bullet"/>
      <w:lvlText w:val="•"/>
      <w:lvlJc w:val="left"/>
      <w:pPr>
        <w:ind w:left="4279" w:hanging="708"/>
      </w:pPr>
      <w:rPr>
        <w:rFonts w:hint="default"/>
        <w:lang w:val="ru-RU" w:eastAsia="en-US" w:bidi="ar-SA"/>
      </w:rPr>
    </w:lvl>
    <w:lvl w:ilvl="5" w:tplc="A20641C0">
      <w:numFmt w:val="bullet"/>
      <w:lvlText w:val="•"/>
      <w:lvlJc w:val="left"/>
      <w:pPr>
        <w:ind w:left="5314" w:hanging="708"/>
      </w:pPr>
      <w:rPr>
        <w:rFonts w:hint="default"/>
        <w:lang w:val="ru-RU" w:eastAsia="en-US" w:bidi="ar-SA"/>
      </w:rPr>
    </w:lvl>
    <w:lvl w:ilvl="6" w:tplc="BDAE4272">
      <w:numFmt w:val="bullet"/>
      <w:lvlText w:val="•"/>
      <w:lvlJc w:val="left"/>
      <w:pPr>
        <w:ind w:left="6349" w:hanging="708"/>
      </w:pPr>
      <w:rPr>
        <w:rFonts w:hint="default"/>
        <w:lang w:val="ru-RU" w:eastAsia="en-US" w:bidi="ar-SA"/>
      </w:rPr>
    </w:lvl>
    <w:lvl w:ilvl="7" w:tplc="8FCAE416">
      <w:numFmt w:val="bullet"/>
      <w:lvlText w:val="•"/>
      <w:lvlJc w:val="left"/>
      <w:pPr>
        <w:ind w:left="7384" w:hanging="708"/>
      </w:pPr>
      <w:rPr>
        <w:rFonts w:hint="default"/>
        <w:lang w:val="ru-RU" w:eastAsia="en-US" w:bidi="ar-SA"/>
      </w:rPr>
    </w:lvl>
    <w:lvl w:ilvl="8" w:tplc="B09A8A28">
      <w:numFmt w:val="bullet"/>
      <w:lvlText w:val="•"/>
      <w:lvlJc w:val="left"/>
      <w:pPr>
        <w:ind w:left="8419" w:hanging="708"/>
      </w:pPr>
      <w:rPr>
        <w:rFonts w:hint="default"/>
        <w:lang w:val="ru-RU" w:eastAsia="en-US" w:bidi="ar-SA"/>
      </w:rPr>
    </w:lvl>
  </w:abstractNum>
  <w:abstractNum w:abstractNumId="4" w15:restartNumberingAfterBreak="0">
    <w:nsid w:val="2E2E48D9"/>
    <w:multiLevelType w:val="multilevel"/>
    <w:tmpl w:val="3DC29312"/>
    <w:lvl w:ilvl="0">
      <w:start w:val="4"/>
      <w:numFmt w:val="decimal"/>
      <w:lvlText w:val="%1"/>
      <w:lvlJc w:val="left"/>
      <w:pPr>
        <w:ind w:left="969" w:hanging="493"/>
        <w:jc w:val="left"/>
      </w:pPr>
      <w:rPr>
        <w:rFonts w:hint="default"/>
        <w:lang w:val="ru-RU" w:eastAsia="en-US" w:bidi="ar-SA"/>
      </w:rPr>
    </w:lvl>
    <w:lvl w:ilvl="1">
      <w:start w:val="1"/>
      <w:numFmt w:val="decimal"/>
      <w:lvlText w:val="%1.%2."/>
      <w:lvlJc w:val="left"/>
      <w:pPr>
        <w:ind w:left="969"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865" w:hanging="493"/>
      </w:pPr>
      <w:rPr>
        <w:rFonts w:hint="default"/>
        <w:lang w:val="ru-RU" w:eastAsia="en-US" w:bidi="ar-SA"/>
      </w:rPr>
    </w:lvl>
    <w:lvl w:ilvl="3">
      <w:numFmt w:val="bullet"/>
      <w:lvlText w:val="•"/>
      <w:lvlJc w:val="left"/>
      <w:pPr>
        <w:ind w:left="3818" w:hanging="493"/>
      </w:pPr>
      <w:rPr>
        <w:rFonts w:hint="default"/>
        <w:lang w:val="ru-RU" w:eastAsia="en-US" w:bidi="ar-SA"/>
      </w:rPr>
    </w:lvl>
    <w:lvl w:ilvl="4">
      <w:numFmt w:val="bullet"/>
      <w:lvlText w:val="•"/>
      <w:lvlJc w:val="left"/>
      <w:pPr>
        <w:ind w:left="4771" w:hanging="493"/>
      </w:pPr>
      <w:rPr>
        <w:rFonts w:hint="default"/>
        <w:lang w:val="ru-RU" w:eastAsia="en-US" w:bidi="ar-SA"/>
      </w:rPr>
    </w:lvl>
    <w:lvl w:ilvl="5">
      <w:numFmt w:val="bullet"/>
      <w:lvlText w:val="•"/>
      <w:lvlJc w:val="left"/>
      <w:pPr>
        <w:ind w:left="5724" w:hanging="493"/>
      </w:pPr>
      <w:rPr>
        <w:rFonts w:hint="default"/>
        <w:lang w:val="ru-RU" w:eastAsia="en-US" w:bidi="ar-SA"/>
      </w:rPr>
    </w:lvl>
    <w:lvl w:ilvl="6">
      <w:numFmt w:val="bullet"/>
      <w:lvlText w:val="•"/>
      <w:lvlJc w:val="left"/>
      <w:pPr>
        <w:ind w:left="6677" w:hanging="493"/>
      </w:pPr>
      <w:rPr>
        <w:rFonts w:hint="default"/>
        <w:lang w:val="ru-RU" w:eastAsia="en-US" w:bidi="ar-SA"/>
      </w:rPr>
    </w:lvl>
    <w:lvl w:ilvl="7">
      <w:numFmt w:val="bullet"/>
      <w:lvlText w:val="•"/>
      <w:lvlJc w:val="left"/>
      <w:pPr>
        <w:ind w:left="7630" w:hanging="493"/>
      </w:pPr>
      <w:rPr>
        <w:rFonts w:hint="default"/>
        <w:lang w:val="ru-RU" w:eastAsia="en-US" w:bidi="ar-SA"/>
      </w:rPr>
    </w:lvl>
    <w:lvl w:ilvl="8">
      <w:numFmt w:val="bullet"/>
      <w:lvlText w:val="•"/>
      <w:lvlJc w:val="left"/>
      <w:pPr>
        <w:ind w:left="8583" w:hanging="493"/>
      </w:pPr>
      <w:rPr>
        <w:rFonts w:hint="default"/>
        <w:lang w:val="ru-RU" w:eastAsia="en-US" w:bidi="ar-SA"/>
      </w:rPr>
    </w:lvl>
  </w:abstractNum>
  <w:abstractNum w:abstractNumId="5" w15:restartNumberingAfterBreak="0">
    <w:nsid w:val="3EE21B3B"/>
    <w:multiLevelType w:val="hybridMultilevel"/>
    <w:tmpl w:val="D6647920"/>
    <w:lvl w:ilvl="0" w:tplc="1BEC78CC">
      <w:start w:val="1"/>
      <w:numFmt w:val="decimal"/>
      <w:lvlText w:val="%1."/>
      <w:lvlJc w:val="left"/>
      <w:pPr>
        <w:ind w:left="140" w:hanging="39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BFE8EB8">
      <w:numFmt w:val="bullet"/>
      <w:lvlText w:val="•"/>
      <w:lvlJc w:val="left"/>
      <w:pPr>
        <w:ind w:left="1174" w:hanging="396"/>
      </w:pPr>
      <w:rPr>
        <w:rFonts w:hint="default"/>
        <w:lang w:val="ru-RU" w:eastAsia="en-US" w:bidi="ar-SA"/>
      </w:rPr>
    </w:lvl>
    <w:lvl w:ilvl="2" w:tplc="BA5E5F66">
      <w:numFmt w:val="bullet"/>
      <w:lvlText w:val="•"/>
      <w:lvlJc w:val="left"/>
      <w:pPr>
        <w:ind w:left="2209" w:hanging="396"/>
      </w:pPr>
      <w:rPr>
        <w:rFonts w:hint="default"/>
        <w:lang w:val="ru-RU" w:eastAsia="en-US" w:bidi="ar-SA"/>
      </w:rPr>
    </w:lvl>
    <w:lvl w:ilvl="3" w:tplc="6A84B6A4">
      <w:numFmt w:val="bullet"/>
      <w:lvlText w:val="•"/>
      <w:lvlJc w:val="left"/>
      <w:pPr>
        <w:ind w:left="3244" w:hanging="396"/>
      </w:pPr>
      <w:rPr>
        <w:rFonts w:hint="default"/>
        <w:lang w:val="ru-RU" w:eastAsia="en-US" w:bidi="ar-SA"/>
      </w:rPr>
    </w:lvl>
    <w:lvl w:ilvl="4" w:tplc="5DC6FBBA">
      <w:numFmt w:val="bullet"/>
      <w:lvlText w:val="•"/>
      <w:lvlJc w:val="left"/>
      <w:pPr>
        <w:ind w:left="4279" w:hanging="396"/>
      </w:pPr>
      <w:rPr>
        <w:rFonts w:hint="default"/>
        <w:lang w:val="ru-RU" w:eastAsia="en-US" w:bidi="ar-SA"/>
      </w:rPr>
    </w:lvl>
    <w:lvl w:ilvl="5" w:tplc="B040F7D0">
      <w:numFmt w:val="bullet"/>
      <w:lvlText w:val="•"/>
      <w:lvlJc w:val="left"/>
      <w:pPr>
        <w:ind w:left="5314" w:hanging="396"/>
      </w:pPr>
      <w:rPr>
        <w:rFonts w:hint="default"/>
        <w:lang w:val="ru-RU" w:eastAsia="en-US" w:bidi="ar-SA"/>
      </w:rPr>
    </w:lvl>
    <w:lvl w:ilvl="6" w:tplc="AA0282FC">
      <w:numFmt w:val="bullet"/>
      <w:lvlText w:val="•"/>
      <w:lvlJc w:val="left"/>
      <w:pPr>
        <w:ind w:left="6349" w:hanging="396"/>
      </w:pPr>
      <w:rPr>
        <w:rFonts w:hint="default"/>
        <w:lang w:val="ru-RU" w:eastAsia="en-US" w:bidi="ar-SA"/>
      </w:rPr>
    </w:lvl>
    <w:lvl w:ilvl="7" w:tplc="8A8EF710">
      <w:numFmt w:val="bullet"/>
      <w:lvlText w:val="•"/>
      <w:lvlJc w:val="left"/>
      <w:pPr>
        <w:ind w:left="7384" w:hanging="396"/>
      </w:pPr>
      <w:rPr>
        <w:rFonts w:hint="default"/>
        <w:lang w:val="ru-RU" w:eastAsia="en-US" w:bidi="ar-SA"/>
      </w:rPr>
    </w:lvl>
    <w:lvl w:ilvl="8" w:tplc="E1063736">
      <w:numFmt w:val="bullet"/>
      <w:lvlText w:val="•"/>
      <w:lvlJc w:val="left"/>
      <w:pPr>
        <w:ind w:left="8419" w:hanging="396"/>
      </w:pPr>
      <w:rPr>
        <w:rFonts w:hint="default"/>
        <w:lang w:val="ru-RU" w:eastAsia="en-US" w:bidi="ar-SA"/>
      </w:rPr>
    </w:lvl>
  </w:abstractNum>
  <w:abstractNum w:abstractNumId="6" w15:restartNumberingAfterBreak="0">
    <w:nsid w:val="4A1840E9"/>
    <w:multiLevelType w:val="hybridMultilevel"/>
    <w:tmpl w:val="EEEC5522"/>
    <w:lvl w:ilvl="0" w:tplc="71B49AD8">
      <w:start w:val="1"/>
      <w:numFmt w:val="decimal"/>
      <w:lvlText w:val="%1."/>
      <w:lvlJc w:val="left"/>
      <w:pPr>
        <w:ind w:left="710" w:hanging="49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3F08B72">
      <w:numFmt w:val="bullet"/>
      <w:lvlText w:val="•"/>
      <w:lvlJc w:val="left"/>
      <w:pPr>
        <w:ind w:left="1682" w:hanging="492"/>
      </w:pPr>
      <w:rPr>
        <w:rFonts w:hint="default"/>
        <w:lang w:val="ru-RU" w:eastAsia="en-US" w:bidi="ar-SA"/>
      </w:rPr>
    </w:lvl>
    <w:lvl w:ilvl="2" w:tplc="345294E4">
      <w:numFmt w:val="bullet"/>
      <w:lvlText w:val="•"/>
      <w:lvlJc w:val="left"/>
      <w:pPr>
        <w:ind w:left="2645" w:hanging="492"/>
      </w:pPr>
      <w:rPr>
        <w:rFonts w:hint="default"/>
        <w:lang w:val="ru-RU" w:eastAsia="en-US" w:bidi="ar-SA"/>
      </w:rPr>
    </w:lvl>
    <w:lvl w:ilvl="3" w:tplc="536A8C48">
      <w:numFmt w:val="bullet"/>
      <w:lvlText w:val="•"/>
      <w:lvlJc w:val="left"/>
      <w:pPr>
        <w:ind w:left="3608" w:hanging="492"/>
      </w:pPr>
      <w:rPr>
        <w:rFonts w:hint="default"/>
        <w:lang w:val="ru-RU" w:eastAsia="en-US" w:bidi="ar-SA"/>
      </w:rPr>
    </w:lvl>
    <w:lvl w:ilvl="4" w:tplc="3988AA36">
      <w:numFmt w:val="bullet"/>
      <w:lvlText w:val="•"/>
      <w:lvlJc w:val="left"/>
      <w:pPr>
        <w:ind w:left="4571" w:hanging="492"/>
      </w:pPr>
      <w:rPr>
        <w:rFonts w:hint="default"/>
        <w:lang w:val="ru-RU" w:eastAsia="en-US" w:bidi="ar-SA"/>
      </w:rPr>
    </w:lvl>
    <w:lvl w:ilvl="5" w:tplc="8A38EDDE">
      <w:numFmt w:val="bullet"/>
      <w:lvlText w:val="•"/>
      <w:lvlJc w:val="left"/>
      <w:pPr>
        <w:ind w:left="5534" w:hanging="492"/>
      </w:pPr>
      <w:rPr>
        <w:rFonts w:hint="default"/>
        <w:lang w:val="ru-RU" w:eastAsia="en-US" w:bidi="ar-SA"/>
      </w:rPr>
    </w:lvl>
    <w:lvl w:ilvl="6" w:tplc="FEB89038">
      <w:numFmt w:val="bullet"/>
      <w:lvlText w:val="•"/>
      <w:lvlJc w:val="left"/>
      <w:pPr>
        <w:ind w:left="6497" w:hanging="492"/>
      </w:pPr>
      <w:rPr>
        <w:rFonts w:hint="default"/>
        <w:lang w:val="ru-RU" w:eastAsia="en-US" w:bidi="ar-SA"/>
      </w:rPr>
    </w:lvl>
    <w:lvl w:ilvl="7" w:tplc="1A904E88">
      <w:numFmt w:val="bullet"/>
      <w:lvlText w:val="•"/>
      <w:lvlJc w:val="left"/>
      <w:pPr>
        <w:ind w:left="7459" w:hanging="492"/>
      </w:pPr>
      <w:rPr>
        <w:rFonts w:hint="default"/>
        <w:lang w:val="ru-RU" w:eastAsia="en-US" w:bidi="ar-SA"/>
      </w:rPr>
    </w:lvl>
    <w:lvl w:ilvl="8" w:tplc="3E1075BA">
      <w:numFmt w:val="bullet"/>
      <w:lvlText w:val="•"/>
      <w:lvlJc w:val="left"/>
      <w:pPr>
        <w:ind w:left="8422" w:hanging="492"/>
      </w:pPr>
      <w:rPr>
        <w:rFonts w:hint="default"/>
        <w:lang w:val="ru-RU" w:eastAsia="en-US" w:bidi="ar-SA"/>
      </w:rPr>
    </w:lvl>
  </w:abstractNum>
  <w:abstractNum w:abstractNumId="7" w15:restartNumberingAfterBreak="0">
    <w:nsid w:val="4C0A6C10"/>
    <w:multiLevelType w:val="multilevel"/>
    <w:tmpl w:val="A70E5E42"/>
    <w:lvl w:ilvl="0">
      <w:start w:val="1"/>
      <w:numFmt w:val="decimal"/>
      <w:lvlText w:val="%1"/>
      <w:lvlJc w:val="left"/>
      <w:pPr>
        <w:ind w:left="1840" w:hanging="423"/>
        <w:jc w:val="left"/>
      </w:pPr>
      <w:rPr>
        <w:rFonts w:hint="default"/>
        <w:lang w:val="ru-RU" w:eastAsia="en-US" w:bidi="ar-SA"/>
      </w:rPr>
    </w:lvl>
    <w:lvl w:ilvl="1">
      <w:start w:val="1"/>
      <w:numFmt w:val="decimal"/>
      <w:lvlText w:val="%1.%2"/>
      <w:lvlJc w:val="left"/>
      <w:pPr>
        <w:ind w:left="1840" w:hanging="42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3541" w:hanging="423"/>
      </w:pPr>
      <w:rPr>
        <w:rFonts w:hint="default"/>
        <w:lang w:val="ru-RU" w:eastAsia="en-US" w:bidi="ar-SA"/>
      </w:rPr>
    </w:lvl>
    <w:lvl w:ilvl="3">
      <w:numFmt w:val="bullet"/>
      <w:lvlText w:val="•"/>
      <w:lvlJc w:val="left"/>
      <w:pPr>
        <w:ind w:left="4392" w:hanging="423"/>
      </w:pPr>
      <w:rPr>
        <w:rFonts w:hint="default"/>
        <w:lang w:val="ru-RU" w:eastAsia="en-US" w:bidi="ar-SA"/>
      </w:rPr>
    </w:lvl>
    <w:lvl w:ilvl="4">
      <w:numFmt w:val="bullet"/>
      <w:lvlText w:val="•"/>
      <w:lvlJc w:val="left"/>
      <w:pPr>
        <w:ind w:left="5243" w:hanging="423"/>
      </w:pPr>
      <w:rPr>
        <w:rFonts w:hint="default"/>
        <w:lang w:val="ru-RU" w:eastAsia="en-US" w:bidi="ar-SA"/>
      </w:rPr>
    </w:lvl>
    <w:lvl w:ilvl="5">
      <w:numFmt w:val="bullet"/>
      <w:lvlText w:val="•"/>
      <w:lvlJc w:val="left"/>
      <w:pPr>
        <w:ind w:left="6094" w:hanging="423"/>
      </w:pPr>
      <w:rPr>
        <w:rFonts w:hint="default"/>
        <w:lang w:val="ru-RU" w:eastAsia="en-US" w:bidi="ar-SA"/>
      </w:rPr>
    </w:lvl>
    <w:lvl w:ilvl="6">
      <w:numFmt w:val="bullet"/>
      <w:lvlText w:val="•"/>
      <w:lvlJc w:val="left"/>
      <w:pPr>
        <w:ind w:left="6945" w:hanging="423"/>
      </w:pPr>
      <w:rPr>
        <w:rFonts w:hint="default"/>
        <w:lang w:val="ru-RU" w:eastAsia="en-US" w:bidi="ar-SA"/>
      </w:rPr>
    </w:lvl>
    <w:lvl w:ilvl="7">
      <w:numFmt w:val="bullet"/>
      <w:lvlText w:val="•"/>
      <w:lvlJc w:val="left"/>
      <w:pPr>
        <w:ind w:left="7795" w:hanging="423"/>
      </w:pPr>
      <w:rPr>
        <w:rFonts w:hint="default"/>
        <w:lang w:val="ru-RU" w:eastAsia="en-US" w:bidi="ar-SA"/>
      </w:rPr>
    </w:lvl>
    <w:lvl w:ilvl="8">
      <w:numFmt w:val="bullet"/>
      <w:lvlText w:val="•"/>
      <w:lvlJc w:val="left"/>
      <w:pPr>
        <w:ind w:left="8646" w:hanging="423"/>
      </w:pPr>
      <w:rPr>
        <w:rFonts w:hint="default"/>
        <w:lang w:val="ru-RU" w:eastAsia="en-US" w:bidi="ar-SA"/>
      </w:rPr>
    </w:lvl>
  </w:abstractNum>
  <w:abstractNum w:abstractNumId="8" w15:restartNumberingAfterBreak="0">
    <w:nsid w:val="4FF10E4B"/>
    <w:multiLevelType w:val="hybridMultilevel"/>
    <w:tmpl w:val="E7ECF53E"/>
    <w:lvl w:ilvl="0" w:tplc="FEBE4A8C">
      <w:numFmt w:val="bullet"/>
      <w:lvlText w:val="-"/>
      <w:lvlJc w:val="left"/>
      <w:pPr>
        <w:ind w:left="710" w:hanging="300"/>
      </w:pPr>
      <w:rPr>
        <w:rFonts w:ascii="Times New Roman" w:eastAsia="Times New Roman" w:hAnsi="Times New Roman" w:cs="Times New Roman" w:hint="default"/>
        <w:spacing w:val="0"/>
        <w:w w:val="100"/>
        <w:lang w:val="ru-RU" w:eastAsia="en-US" w:bidi="ar-SA"/>
      </w:rPr>
    </w:lvl>
    <w:lvl w:ilvl="1" w:tplc="56346A8A">
      <w:numFmt w:val="bullet"/>
      <w:lvlText w:val="•"/>
      <w:lvlJc w:val="left"/>
      <w:pPr>
        <w:ind w:left="1682" w:hanging="300"/>
      </w:pPr>
      <w:rPr>
        <w:rFonts w:hint="default"/>
        <w:lang w:val="ru-RU" w:eastAsia="en-US" w:bidi="ar-SA"/>
      </w:rPr>
    </w:lvl>
    <w:lvl w:ilvl="2" w:tplc="B24C834C">
      <w:numFmt w:val="bullet"/>
      <w:lvlText w:val="•"/>
      <w:lvlJc w:val="left"/>
      <w:pPr>
        <w:ind w:left="2645" w:hanging="300"/>
      </w:pPr>
      <w:rPr>
        <w:rFonts w:hint="default"/>
        <w:lang w:val="ru-RU" w:eastAsia="en-US" w:bidi="ar-SA"/>
      </w:rPr>
    </w:lvl>
    <w:lvl w:ilvl="3" w:tplc="61F69D7E">
      <w:numFmt w:val="bullet"/>
      <w:lvlText w:val="•"/>
      <w:lvlJc w:val="left"/>
      <w:pPr>
        <w:ind w:left="3608" w:hanging="300"/>
      </w:pPr>
      <w:rPr>
        <w:rFonts w:hint="default"/>
        <w:lang w:val="ru-RU" w:eastAsia="en-US" w:bidi="ar-SA"/>
      </w:rPr>
    </w:lvl>
    <w:lvl w:ilvl="4" w:tplc="57026558">
      <w:numFmt w:val="bullet"/>
      <w:lvlText w:val="•"/>
      <w:lvlJc w:val="left"/>
      <w:pPr>
        <w:ind w:left="4571" w:hanging="300"/>
      </w:pPr>
      <w:rPr>
        <w:rFonts w:hint="default"/>
        <w:lang w:val="ru-RU" w:eastAsia="en-US" w:bidi="ar-SA"/>
      </w:rPr>
    </w:lvl>
    <w:lvl w:ilvl="5" w:tplc="56EE8188">
      <w:numFmt w:val="bullet"/>
      <w:lvlText w:val="•"/>
      <w:lvlJc w:val="left"/>
      <w:pPr>
        <w:ind w:left="5534" w:hanging="300"/>
      </w:pPr>
      <w:rPr>
        <w:rFonts w:hint="default"/>
        <w:lang w:val="ru-RU" w:eastAsia="en-US" w:bidi="ar-SA"/>
      </w:rPr>
    </w:lvl>
    <w:lvl w:ilvl="6" w:tplc="C8F28FB0">
      <w:numFmt w:val="bullet"/>
      <w:lvlText w:val="•"/>
      <w:lvlJc w:val="left"/>
      <w:pPr>
        <w:ind w:left="6497" w:hanging="300"/>
      </w:pPr>
      <w:rPr>
        <w:rFonts w:hint="default"/>
        <w:lang w:val="ru-RU" w:eastAsia="en-US" w:bidi="ar-SA"/>
      </w:rPr>
    </w:lvl>
    <w:lvl w:ilvl="7" w:tplc="EFB45B2E">
      <w:numFmt w:val="bullet"/>
      <w:lvlText w:val="•"/>
      <w:lvlJc w:val="left"/>
      <w:pPr>
        <w:ind w:left="7459" w:hanging="300"/>
      </w:pPr>
      <w:rPr>
        <w:rFonts w:hint="default"/>
        <w:lang w:val="ru-RU" w:eastAsia="en-US" w:bidi="ar-SA"/>
      </w:rPr>
    </w:lvl>
    <w:lvl w:ilvl="8" w:tplc="68340922">
      <w:numFmt w:val="bullet"/>
      <w:lvlText w:val="•"/>
      <w:lvlJc w:val="left"/>
      <w:pPr>
        <w:ind w:left="8422" w:hanging="300"/>
      </w:pPr>
      <w:rPr>
        <w:rFonts w:hint="default"/>
        <w:lang w:val="ru-RU" w:eastAsia="en-US" w:bidi="ar-SA"/>
      </w:rPr>
    </w:lvl>
  </w:abstractNum>
  <w:abstractNum w:abstractNumId="9" w15:restartNumberingAfterBreak="0">
    <w:nsid w:val="57A173CF"/>
    <w:multiLevelType w:val="hybridMultilevel"/>
    <w:tmpl w:val="53380DBA"/>
    <w:lvl w:ilvl="0" w:tplc="F9E4245C">
      <w:numFmt w:val="bullet"/>
      <w:lvlText w:val=""/>
      <w:lvlJc w:val="left"/>
      <w:pPr>
        <w:ind w:left="1972" w:hanging="404"/>
      </w:pPr>
      <w:rPr>
        <w:rFonts w:ascii="Symbol" w:eastAsia="Symbol" w:hAnsi="Symbol" w:cs="Symbol" w:hint="default"/>
        <w:b w:val="0"/>
        <w:bCs w:val="0"/>
        <w:i w:val="0"/>
        <w:iCs w:val="0"/>
        <w:spacing w:val="0"/>
        <w:w w:val="100"/>
        <w:sz w:val="28"/>
        <w:szCs w:val="28"/>
        <w:lang w:val="ru-RU" w:eastAsia="en-US" w:bidi="ar-SA"/>
      </w:rPr>
    </w:lvl>
    <w:lvl w:ilvl="1" w:tplc="280A6E6A">
      <w:numFmt w:val="bullet"/>
      <w:lvlText w:val="•"/>
      <w:lvlJc w:val="left"/>
      <w:pPr>
        <w:ind w:left="2830" w:hanging="404"/>
      </w:pPr>
      <w:rPr>
        <w:rFonts w:hint="default"/>
        <w:lang w:val="ru-RU" w:eastAsia="en-US" w:bidi="ar-SA"/>
      </w:rPr>
    </w:lvl>
    <w:lvl w:ilvl="2" w:tplc="72A6AB68">
      <w:numFmt w:val="bullet"/>
      <w:lvlText w:val="•"/>
      <w:lvlJc w:val="left"/>
      <w:pPr>
        <w:ind w:left="3681" w:hanging="404"/>
      </w:pPr>
      <w:rPr>
        <w:rFonts w:hint="default"/>
        <w:lang w:val="ru-RU" w:eastAsia="en-US" w:bidi="ar-SA"/>
      </w:rPr>
    </w:lvl>
    <w:lvl w:ilvl="3" w:tplc="4CBA0A8C">
      <w:numFmt w:val="bullet"/>
      <w:lvlText w:val="•"/>
      <w:lvlJc w:val="left"/>
      <w:pPr>
        <w:ind w:left="4532" w:hanging="404"/>
      </w:pPr>
      <w:rPr>
        <w:rFonts w:hint="default"/>
        <w:lang w:val="ru-RU" w:eastAsia="en-US" w:bidi="ar-SA"/>
      </w:rPr>
    </w:lvl>
    <w:lvl w:ilvl="4" w:tplc="1F8A4182">
      <w:numFmt w:val="bullet"/>
      <w:lvlText w:val="•"/>
      <w:lvlJc w:val="left"/>
      <w:pPr>
        <w:ind w:left="5383" w:hanging="404"/>
      </w:pPr>
      <w:rPr>
        <w:rFonts w:hint="default"/>
        <w:lang w:val="ru-RU" w:eastAsia="en-US" w:bidi="ar-SA"/>
      </w:rPr>
    </w:lvl>
    <w:lvl w:ilvl="5" w:tplc="668C726A">
      <w:numFmt w:val="bullet"/>
      <w:lvlText w:val="•"/>
      <w:lvlJc w:val="left"/>
      <w:pPr>
        <w:ind w:left="6234" w:hanging="404"/>
      </w:pPr>
      <w:rPr>
        <w:rFonts w:hint="default"/>
        <w:lang w:val="ru-RU" w:eastAsia="en-US" w:bidi="ar-SA"/>
      </w:rPr>
    </w:lvl>
    <w:lvl w:ilvl="6" w:tplc="D884CE48">
      <w:numFmt w:val="bullet"/>
      <w:lvlText w:val="•"/>
      <w:lvlJc w:val="left"/>
      <w:pPr>
        <w:ind w:left="7085" w:hanging="404"/>
      </w:pPr>
      <w:rPr>
        <w:rFonts w:hint="default"/>
        <w:lang w:val="ru-RU" w:eastAsia="en-US" w:bidi="ar-SA"/>
      </w:rPr>
    </w:lvl>
    <w:lvl w:ilvl="7" w:tplc="4FBEA298">
      <w:numFmt w:val="bullet"/>
      <w:lvlText w:val="•"/>
      <w:lvlJc w:val="left"/>
      <w:pPr>
        <w:ind w:left="7936" w:hanging="404"/>
      </w:pPr>
      <w:rPr>
        <w:rFonts w:hint="default"/>
        <w:lang w:val="ru-RU" w:eastAsia="en-US" w:bidi="ar-SA"/>
      </w:rPr>
    </w:lvl>
    <w:lvl w:ilvl="8" w:tplc="45702A70">
      <w:numFmt w:val="bullet"/>
      <w:lvlText w:val="•"/>
      <w:lvlJc w:val="left"/>
      <w:pPr>
        <w:ind w:left="8787" w:hanging="404"/>
      </w:pPr>
      <w:rPr>
        <w:rFonts w:hint="default"/>
        <w:lang w:val="ru-RU" w:eastAsia="en-US" w:bidi="ar-SA"/>
      </w:rPr>
    </w:lvl>
  </w:abstractNum>
  <w:abstractNum w:abstractNumId="10" w15:restartNumberingAfterBreak="0">
    <w:nsid w:val="57F80D3C"/>
    <w:multiLevelType w:val="hybridMultilevel"/>
    <w:tmpl w:val="BEF2DCE6"/>
    <w:lvl w:ilvl="0" w:tplc="200A7114">
      <w:start w:val="1"/>
      <w:numFmt w:val="decimal"/>
      <w:lvlText w:val="%1."/>
      <w:lvlJc w:val="left"/>
      <w:pPr>
        <w:ind w:left="1717"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DF63606">
      <w:numFmt w:val="bullet"/>
      <w:lvlText w:val="-"/>
      <w:lvlJc w:val="left"/>
      <w:pPr>
        <w:ind w:left="710" w:hanging="387"/>
      </w:pPr>
      <w:rPr>
        <w:rFonts w:ascii="Times New Roman" w:eastAsia="Times New Roman" w:hAnsi="Times New Roman" w:cs="Times New Roman" w:hint="default"/>
        <w:b w:val="0"/>
        <w:bCs w:val="0"/>
        <w:i w:val="0"/>
        <w:iCs w:val="0"/>
        <w:spacing w:val="0"/>
        <w:w w:val="100"/>
        <w:sz w:val="28"/>
        <w:szCs w:val="28"/>
        <w:lang w:val="ru-RU" w:eastAsia="en-US" w:bidi="ar-SA"/>
      </w:rPr>
    </w:lvl>
    <w:lvl w:ilvl="2" w:tplc="014C0B60">
      <w:numFmt w:val="bullet"/>
      <w:lvlText w:val="•"/>
      <w:lvlJc w:val="left"/>
      <w:pPr>
        <w:ind w:left="2678" w:hanging="387"/>
      </w:pPr>
      <w:rPr>
        <w:rFonts w:hint="default"/>
        <w:lang w:val="ru-RU" w:eastAsia="en-US" w:bidi="ar-SA"/>
      </w:rPr>
    </w:lvl>
    <w:lvl w:ilvl="3" w:tplc="E2D0C25E">
      <w:numFmt w:val="bullet"/>
      <w:lvlText w:val="•"/>
      <w:lvlJc w:val="left"/>
      <w:pPr>
        <w:ind w:left="3637" w:hanging="387"/>
      </w:pPr>
      <w:rPr>
        <w:rFonts w:hint="default"/>
        <w:lang w:val="ru-RU" w:eastAsia="en-US" w:bidi="ar-SA"/>
      </w:rPr>
    </w:lvl>
    <w:lvl w:ilvl="4" w:tplc="438821EC">
      <w:numFmt w:val="bullet"/>
      <w:lvlText w:val="•"/>
      <w:lvlJc w:val="left"/>
      <w:pPr>
        <w:ind w:left="4596" w:hanging="387"/>
      </w:pPr>
      <w:rPr>
        <w:rFonts w:hint="default"/>
        <w:lang w:val="ru-RU" w:eastAsia="en-US" w:bidi="ar-SA"/>
      </w:rPr>
    </w:lvl>
    <w:lvl w:ilvl="5" w:tplc="9BFC926E">
      <w:numFmt w:val="bullet"/>
      <w:lvlText w:val="•"/>
      <w:lvlJc w:val="left"/>
      <w:pPr>
        <w:ind w:left="5554" w:hanging="387"/>
      </w:pPr>
      <w:rPr>
        <w:rFonts w:hint="default"/>
        <w:lang w:val="ru-RU" w:eastAsia="en-US" w:bidi="ar-SA"/>
      </w:rPr>
    </w:lvl>
    <w:lvl w:ilvl="6" w:tplc="2BE446B2">
      <w:numFmt w:val="bullet"/>
      <w:lvlText w:val="•"/>
      <w:lvlJc w:val="left"/>
      <w:pPr>
        <w:ind w:left="6513" w:hanging="387"/>
      </w:pPr>
      <w:rPr>
        <w:rFonts w:hint="default"/>
        <w:lang w:val="ru-RU" w:eastAsia="en-US" w:bidi="ar-SA"/>
      </w:rPr>
    </w:lvl>
    <w:lvl w:ilvl="7" w:tplc="6D746CD6">
      <w:numFmt w:val="bullet"/>
      <w:lvlText w:val="•"/>
      <w:lvlJc w:val="left"/>
      <w:pPr>
        <w:ind w:left="7472" w:hanging="387"/>
      </w:pPr>
      <w:rPr>
        <w:rFonts w:hint="default"/>
        <w:lang w:val="ru-RU" w:eastAsia="en-US" w:bidi="ar-SA"/>
      </w:rPr>
    </w:lvl>
    <w:lvl w:ilvl="8" w:tplc="F092D8DE">
      <w:numFmt w:val="bullet"/>
      <w:lvlText w:val="•"/>
      <w:lvlJc w:val="left"/>
      <w:pPr>
        <w:ind w:left="8430" w:hanging="387"/>
      </w:pPr>
      <w:rPr>
        <w:rFonts w:hint="default"/>
        <w:lang w:val="ru-RU" w:eastAsia="en-US" w:bidi="ar-SA"/>
      </w:rPr>
    </w:lvl>
  </w:abstractNum>
  <w:abstractNum w:abstractNumId="11" w15:restartNumberingAfterBreak="0">
    <w:nsid w:val="714C3404"/>
    <w:multiLevelType w:val="hybridMultilevel"/>
    <w:tmpl w:val="96A01D06"/>
    <w:lvl w:ilvl="0" w:tplc="D340F204">
      <w:start w:val="1"/>
      <w:numFmt w:val="decimal"/>
      <w:lvlText w:val="%1)"/>
      <w:lvlJc w:val="left"/>
      <w:pPr>
        <w:ind w:left="710" w:hanging="31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BB67CB4">
      <w:numFmt w:val="bullet"/>
      <w:lvlText w:val="•"/>
      <w:lvlJc w:val="left"/>
      <w:pPr>
        <w:ind w:left="1682" w:hanging="314"/>
      </w:pPr>
      <w:rPr>
        <w:rFonts w:hint="default"/>
        <w:lang w:val="ru-RU" w:eastAsia="en-US" w:bidi="ar-SA"/>
      </w:rPr>
    </w:lvl>
    <w:lvl w:ilvl="2" w:tplc="8F7AAC6E">
      <w:numFmt w:val="bullet"/>
      <w:lvlText w:val="•"/>
      <w:lvlJc w:val="left"/>
      <w:pPr>
        <w:ind w:left="2645" w:hanging="314"/>
      </w:pPr>
      <w:rPr>
        <w:rFonts w:hint="default"/>
        <w:lang w:val="ru-RU" w:eastAsia="en-US" w:bidi="ar-SA"/>
      </w:rPr>
    </w:lvl>
    <w:lvl w:ilvl="3" w:tplc="77C40AC8">
      <w:numFmt w:val="bullet"/>
      <w:lvlText w:val="•"/>
      <w:lvlJc w:val="left"/>
      <w:pPr>
        <w:ind w:left="3608" w:hanging="314"/>
      </w:pPr>
      <w:rPr>
        <w:rFonts w:hint="default"/>
        <w:lang w:val="ru-RU" w:eastAsia="en-US" w:bidi="ar-SA"/>
      </w:rPr>
    </w:lvl>
    <w:lvl w:ilvl="4" w:tplc="DAEC2A46">
      <w:numFmt w:val="bullet"/>
      <w:lvlText w:val="•"/>
      <w:lvlJc w:val="left"/>
      <w:pPr>
        <w:ind w:left="4571" w:hanging="314"/>
      </w:pPr>
      <w:rPr>
        <w:rFonts w:hint="default"/>
        <w:lang w:val="ru-RU" w:eastAsia="en-US" w:bidi="ar-SA"/>
      </w:rPr>
    </w:lvl>
    <w:lvl w:ilvl="5" w:tplc="18B641B8">
      <w:numFmt w:val="bullet"/>
      <w:lvlText w:val="•"/>
      <w:lvlJc w:val="left"/>
      <w:pPr>
        <w:ind w:left="5534" w:hanging="314"/>
      </w:pPr>
      <w:rPr>
        <w:rFonts w:hint="default"/>
        <w:lang w:val="ru-RU" w:eastAsia="en-US" w:bidi="ar-SA"/>
      </w:rPr>
    </w:lvl>
    <w:lvl w:ilvl="6" w:tplc="84CC1DF0">
      <w:numFmt w:val="bullet"/>
      <w:lvlText w:val="•"/>
      <w:lvlJc w:val="left"/>
      <w:pPr>
        <w:ind w:left="6497" w:hanging="314"/>
      </w:pPr>
      <w:rPr>
        <w:rFonts w:hint="default"/>
        <w:lang w:val="ru-RU" w:eastAsia="en-US" w:bidi="ar-SA"/>
      </w:rPr>
    </w:lvl>
    <w:lvl w:ilvl="7" w:tplc="D97E3754">
      <w:numFmt w:val="bullet"/>
      <w:lvlText w:val="•"/>
      <w:lvlJc w:val="left"/>
      <w:pPr>
        <w:ind w:left="7459" w:hanging="314"/>
      </w:pPr>
      <w:rPr>
        <w:rFonts w:hint="default"/>
        <w:lang w:val="ru-RU" w:eastAsia="en-US" w:bidi="ar-SA"/>
      </w:rPr>
    </w:lvl>
    <w:lvl w:ilvl="8" w:tplc="E2B27AD4">
      <w:numFmt w:val="bullet"/>
      <w:lvlText w:val="•"/>
      <w:lvlJc w:val="left"/>
      <w:pPr>
        <w:ind w:left="8422" w:hanging="314"/>
      </w:pPr>
      <w:rPr>
        <w:rFonts w:hint="default"/>
        <w:lang w:val="ru-RU" w:eastAsia="en-US" w:bidi="ar-SA"/>
      </w:rPr>
    </w:lvl>
  </w:abstractNum>
  <w:num w:numId="1" w16cid:durableId="1646468348">
    <w:abstractNumId w:val="2"/>
  </w:num>
  <w:num w:numId="2" w16cid:durableId="1507133288">
    <w:abstractNumId w:val="5"/>
  </w:num>
  <w:num w:numId="3" w16cid:durableId="47531853">
    <w:abstractNumId w:val="3"/>
  </w:num>
  <w:num w:numId="4" w16cid:durableId="629937801">
    <w:abstractNumId w:val="9"/>
  </w:num>
  <w:num w:numId="5" w16cid:durableId="710346036">
    <w:abstractNumId w:val="4"/>
  </w:num>
  <w:num w:numId="6" w16cid:durableId="209417281">
    <w:abstractNumId w:val="1"/>
  </w:num>
  <w:num w:numId="7" w16cid:durableId="981159928">
    <w:abstractNumId w:val="6"/>
  </w:num>
  <w:num w:numId="8" w16cid:durableId="745952493">
    <w:abstractNumId w:val="11"/>
  </w:num>
  <w:num w:numId="9" w16cid:durableId="47385968">
    <w:abstractNumId w:val="7"/>
  </w:num>
  <w:num w:numId="10" w16cid:durableId="1770655615">
    <w:abstractNumId w:val="0"/>
  </w:num>
  <w:num w:numId="11" w16cid:durableId="1506482641">
    <w:abstractNumId w:val="8"/>
  </w:num>
  <w:num w:numId="12" w16cid:durableId="1473013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026B3"/>
    <w:rsid w:val="00382A57"/>
    <w:rsid w:val="003A27FB"/>
    <w:rsid w:val="006026B3"/>
    <w:rsid w:val="00B0777D"/>
    <w:rsid w:val="00F84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7F51"/>
  <w15:docId w15:val="{FA91867B-F8EB-42FD-81E0-598B10D0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2352"/>
      <w:outlineLvl w:val="0"/>
    </w:pPr>
    <w:rPr>
      <w:b/>
      <w:bCs/>
      <w:sz w:val="28"/>
      <w:szCs w:val="28"/>
    </w:rPr>
  </w:style>
  <w:style w:type="paragraph" w:styleId="2">
    <w:name w:val="heading 2"/>
    <w:basedOn w:val="a"/>
    <w:uiPriority w:val="1"/>
    <w:qFormat/>
    <w:pPr>
      <w:spacing w:line="322" w:lineRule="exact"/>
      <w:ind w:left="1418"/>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710" w:firstLine="707"/>
      <w:jc w:val="both"/>
    </w:pPr>
    <w:rPr>
      <w:sz w:val="28"/>
      <w:szCs w:val="28"/>
    </w:rPr>
  </w:style>
  <w:style w:type="paragraph" w:styleId="a4">
    <w:name w:val="List Paragraph"/>
    <w:basedOn w:val="a"/>
    <w:uiPriority w:val="1"/>
    <w:qFormat/>
    <w:pPr>
      <w:ind w:left="710" w:firstLine="707"/>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874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s://urai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vo.garant.ru/document/redirect/71887428/0"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887428/0"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ivo.garant.ru/document/redirect/71887428/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vo.garant.ru/document/redirect/71887428/0"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67</Pages>
  <Words>22254</Words>
  <Characters>126848</Characters>
  <Application>Microsoft Office Word</Application>
  <DocSecurity>0</DocSecurity>
  <Lines>1057</Lines>
  <Paragraphs>297</Paragraphs>
  <ScaleCrop>false</ScaleCrop>
  <Company/>
  <LinksUpToDate>false</LinksUpToDate>
  <CharactersWithSpaces>148805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Пользователь22</cp:lastModifiedBy>
  <cp:revision>4</cp:revision>
  <dcterms:created xsi:type="dcterms:W3CDTF">2025-03-30T11:12:00Z</dcterms:created>
  <dcterms:modified xsi:type="dcterms:W3CDTF">2025-03-31T07:08:00Z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2025-03-30T00:00:00Z</vt:filetime>
  </property>
  <property fmtid="{D5CDD505-2E9C-101B-9397-08002B2CF9AE}" pid="5" name="Producer">
    <vt:lpwstr>ABBYY FineReader PDF 15</vt:lpwstr>
  </property>
</Properties>
</file>